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B" w:rsidRPr="00681775" w:rsidRDefault="00205FD8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АДМИНИСТРАЦИЯ КАЛИНИНСКОГО РАЙОНА </w:t>
      </w:r>
      <w:r w:rsidR="00B2321B"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ГОРОДА ЧЕЛЯБИНСКА</w:t>
      </w:r>
    </w:p>
    <w:p w:rsidR="00DA5826" w:rsidRPr="00684FFE" w:rsidRDefault="00DA5826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B2321B" w:rsidRPr="00681775" w:rsidRDefault="00684FFE" w:rsidP="00DA5826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НАПОМИН</w:t>
      </w:r>
      <w:r w:rsidR="00B2321B"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АЕТ:</w:t>
      </w:r>
    </w:p>
    <w:p w:rsidR="00DD06AE" w:rsidRPr="00684FFE" w:rsidRDefault="00DD06AE" w:rsidP="00B2321B">
      <w:pPr>
        <w:spacing w:after="0" w:line="240" w:lineRule="auto"/>
        <w:ind w:firstLine="6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B2A08" w:rsidRPr="00DB1E1C" w:rsidRDefault="00684FFE" w:rsidP="00396BFE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DB1E1C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Правила эксплуатации газового оборудования</w:t>
      </w:r>
    </w:p>
    <w:p w:rsidR="00B146FC" w:rsidRPr="00396BFE" w:rsidRDefault="00396BFE" w:rsidP="007F7C3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482672" cy="1739749"/>
            <wp:effectExtent l="0" t="0" r="0" b="0"/>
            <wp:docPr id="1" name="Рисунок 1" descr="Y:\Груздев\Памятки\Образцы Памяток\Газ\07-Бытовой газ - друг и помощ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руздев\Памятки\Образцы Памяток\Газ\07-Бытовой газ - друг и помощ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10" cy="17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FE" w:rsidRPr="00684FFE" w:rsidRDefault="00684FFE" w:rsidP="00684F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Правила пользования </w:t>
      </w:r>
      <w:r w:rsidR="00AD070D" w:rsidRPr="00AD070D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газовы</w:t>
      </w:r>
      <w:r w:rsidR="00AD070D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ми</w:t>
      </w:r>
      <w:r w:rsidR="00AD070D" w:rsidRPr="00AD070D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прибор</w:t>
      </w:r>
      <w:r w:rsidR="00AD070D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ами: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пользуйтесь только исправными плитами;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не оставляйте без присмотра зажженные </w:t>
      </w:r>
      <w:r w:rsidR="00681775">
        <w:rPr>
          <w:rFonts w:ascii="Times New Roman" w:eastAsia="Calibri" w:hAnsi="Times New Roman" w:cs="Times New Roman"/>
          <w:sz w:val="26"/>
          <w:szCs w:val="26"/>
          <w:lang w:val="ru-RU" w:bidi="ar-SA"/>
        </w:rPr>
        <w:t>конфор</w:t>
      </w:r>
      <w:r w:rsidR="00397C96">
        <w:rPr>
          <w:rFonts w:ascii="Times New Roman" w:eastAsia="Calibri" w:hAnsi="Times New Roman" w:cs="Times New Roman"/>
          <w:sz w:val="26"/>
          <w:szCs w:val="26"/>
          <w:lang w:val="ru-RU" w:bidi="ar-SA"/>
        </w:rPr>
        <w:t>ки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 допускайте к газовым плитам малолетних детей;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 ставьте посуду непосредственно на горелку;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 сушите белье над газом;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не устанавливайте и не ремонтируйте плиту или </w:t>
      </w:r>
      <w:proofErr w:type="spellStart"/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газоподводящие</w:t>
      </w:r>
      <w:proofErr w:type="spellEnd"/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трубы самостоятельно;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не устанавливайте </w:t>
      </w:r>
      <w:r w:rsidR="00397C96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газовую 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плиту вблизи легковоспламеняющихся предметов и материалов (шторы, занавески, тюль и т.д.);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не поворачивайте ручки кранов клещами, щипцами, ключами, а также не стучите по кранам, </w:t>
      </w:r>
      <w:r w:rsidR="00DB1E1C">
        <w:rPr>
          <w:rFonts w:ascii="Times New Roman" w:eastAsia="Calibri" w:hAnsi="Times New Roman" w:cs="Times New Roman"/>
          <w:sz w:val="26"/>
          <w:szCs w:val="26"/>
          <w:lang w:val="ru-RU" w:bidi="ar-SA"/>
        </w:rPr>
        <w:t>конфор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кам твердыми предметами;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 допускайте использование газовой плиты для обогрева помещений;</w:t>
      </w:r>
    </w:p>
    <w:p w:rsidR="00681775" w:rsidRPr="00681775" w:rsidRDefault="00684FFE" w:rsidP="0068177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уходя из дома, не забывайте выключать газовые приборы.</w:t>
      </w:r>
    </w:p>
    <w:p w:rsidR="004543A2" w:rsidRPr="005D515D" w:rsidRDefault="004543A2" w:rsidP="004543A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  <w:lastRenderedPageBreak/>
        <w:t>Действия при обнаружении утечки газа:</w:t>
      </w:r>
    </w:p>
    <w:p w:rsidR="004543A2" w:rsidRPr="005D515D" w:rsidRDefault="004543A2" w:rsidP="004543A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при запахе газа немедленно прекратите пользоваться газовым прибором (выключите газ на плите, перекройте кран на газовой трубе);</w:t>
      </w:r>
    </w:p>
    <w:p w:rsidR="004543A2" w:rsidRPr="005D515D" w:rsidRDefault="004543A2" w:rsidP="004543A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исключите появление источников зажигания: открытого огня и искры (спички, сигареты, зажигалки, электрические выключатели, электробытовые приборы, </w:t>
      </w:r>
      <w:proofErr w:type="spellStart"/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электрозвонки</w:t>
      </w:r>
      <w:proofErr w:type="spellEnd"/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телефонные аппараты);</w:t>
      </w:r>
    </w:p>
    <w:p w:rsidR="004543A2" w:rsidRPr="005D515D" w:rsidRDefault="004543A2" w:rsidP="004543A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обеспечьте проветривание всех помещений;</w:t>
      </w:r>
    </w:p>
    <w:p w:rsidR="004543A2" w:rsidRPr="005D515D" w:rsidRDefault="004543A2" w:rsidP="004543A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вместе с членами семьи покиньте загазованное помещение (квартиру, дом);</w:t>
      </w:r>
    </w:p>
    <w:p w:rsidR="004543A2" w:rsidRPr="005D515D" w:rsidRDefault="004543A2" w:rsidP="004543A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обнаружение места утечки газа проводится только с помощью мыльного раствора (пены). Во избежание взрыва категорически запрещается использовать для этих целей источники открытого огня (спички, зажигалки и т.п.);</w:t>
      </w:r>
    </w:p>
    <w:p w:rsidR="004543A2" w:rsidRPr="005D515D" w:rsidRDefault="004543A2" w:rsidP="004543A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из безопасного места вызовите аварийную службу газового хозяйства </w:t>
      </w:r>
      <w:r w:rsidRPr="000C1FAB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  <w:t>по телефону «04», по сотовой связи «104» или «112»</w:t>
      </w: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4543A2" w:rsidRPr="005D515D" w:rsidRDefault="004543A2" w:rsidP="004543A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встретьте представителей аварийной газовой службы и направьте их к месту утечки газа.</w:t>
      </w:r>
    </w:p>
    <w:p w:rsidR="004543A2" w:rsidRPr="005D515D" w:rsidRDefault="004543A2" w:rsidP="004543A2">
      <w:pPr>
        <w:pStyle w:val="af7"/>
        <w:spacing w:before="0" w:beforeAutospacing="0" w:after="0" w:afterAutospacing="0"/>
        <w:ind w:left="1440" w:hanging="1440"/>
        <w:jc w:val="center"/>
        <w:outlineLvl w:val="0"/>
        <w:rPr>
          <w:color w:val="FF0000"/>
          <w:sz w:val="26"/>
          <w:szCs w:val="26"/>
        </w:rPr>
      </w:pPr>
      <w:r w:rsidRPr="005D515D">
        <w:rPr>
          <w:b/>
          <w:color w:val="FF0000"/>
          <w:sz w:val="26"/>
          <w:szCs w:val="26"/>
        </w:rPr>
        <w:t>Важно знать:</w:t>
      </w:r>
    </w:p>
    <w:p w:rsidR="004543A2" w:rsidRPr="005D515D" w:rsidRDefault="004543A2" w:rsidP="004543A2">
      <w:pPr>
        <w:pStyle w:val="af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sz w:val="26"/>
          <w:szCs w:val="26"/>
        </w:rPr>
      </w:pPr>
      <w:r w:rsidRPr="005D515D">
        <w:rPr>
          <w:sz w:val="26"/>
          <w:szCs w:val="26"/>
        </w:rPr>
        <w:t>не оставляйте работающие газовые приборы без внимания и следите, чтобы пламя конфорки газовой плиты не погасло;</w:t>
      </w:r>
    </w:p>
    <w:p w:rsidR="004543A2" w:rsidRPr="005D515D" w:rsidRDefault="004543A2" w:rsidP="004543A2">
      <w:pPr>
        <w:pStyle w:val="af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D515D">
        <w:rPr>
          <w:sz w:val="26"/>
          <w:szCs w:val="26"/>
        </w:rPr>
        <w:t>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приборе;</w:t>
      </w:r>
    </w:p>
    <w:p w:rsidR="004543A2" w:rsidRPr="005D515D" w:rsidRDefault="004543A2" w:rsidP="004543A2">
      <w:pPr>
        <w:pStyle w:val="af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D515D">
        <w:rPr>
          <w:sz w:val="26"/>
          <w:szCs w:val="26"/>
        </w:rPr>
        <w:t>необходимо следить за исправностью дымоходов и вентиляционных каналов;</w:t>
      </w:r>
    </w:p>
    <w:p w:rsidR="004543A2" w:rsidRDefault="004543A2" w:rsidP="004543A2">
      <w:pPr>
        <w:pStyle w:val="af7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собственник</w:t>
      </w:r>
      <w:r w:rsidRPr="000C1FAB">
        <w:rPr>
          <w:bCs/>
          <w:sz w:val="26"/>
          <w:szCs w:val="26"/>
        </w:rPr>
        <w:t xml:space="preserve"> жилого поме</w:t>
      </w:r>
      <w:bookmarkStart w:id="0" w:name="_GoBack"/>
      <w:bookmarkEnd w:id="0"/>
      <w:r w:rsidRPr="000C1FAB">
        <w:rPr>
          <w:bCs/>
          <w:sz w:val="26"/>
          <w:szCs w:val="26"/>
        </w:rPr>
        <w:t>щения</w:t>
      </w:r>
      <w:r w:rsidRPr="00681775">
        <w:rPr>
          <w:sz w:val="26"/>
          <w:szCs w:val="26"/>
        </w:rPr>
        <w:t xml:space="preserve"> должен заключить </w:t>
      </w:r>
      <w:r w:rsidRPr="00681775">
        <w:rPr>
          <w:b/>
          <w:sz w:val="26"/>
          <w:szCs w:val="26"/>
        </w:rPr>
        <w:t xml:space="preserve">договор на техническое обслуживание </w:t>
      </w:r>
      <w:r w:rsidRPr="00681775">
        <w:rPr>
          <w:sz w:val="26"/>
          <w:szCs w:val="26"/>
        </w:rPr>
        <w:t>газовых приборов.</w:t>
      </w:r>
    </w:p>
    <w:p w:rsidR="00FD6BA7" w:rsidRPr="00FD6BA7" w:rsidRDefault="00FD6BA7" w:rsidP="00FD6BA7">
      <w:pPr>
        <w:pStyle w:val="af7"/>
        <w:tabs>
          <w:tab w:val="left" w:pos="0"/>
          <w:tab w:val="left" w:pos="993"/>
        </w:tabs>
        <w:spacing w:before="0" w:beforeAutospacing="0" w:after="0" w:afterAutospacing="0"/>
        <w:ind w:left="709"/>
        <w:jc w:val="both"/>
        <w:rPr>
          <w:sz w:val="16"/>
          <w:szCs w:val="16"/>
        </w:rPr>
      </w:pPr>
    </w:p>
    <w:p w:rsidR="004543A2" w:rsidRPr="00370C17" w:rsidRDefault="004543A2" w:rsidP="004543A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</w:pPr>
      <w:r w:rsidRPr="00370C17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>Телефон вызова аварийной газовой службы:</w:t>
      </w:r>
    </w:p>
    <w:p w:rsidR="004543A2" w:rsidRPr="00370C17" w:rsidRDefault="004543A2" w:rsidP="004543A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</w:pPr>
      <w:r w:rsidRPr="00370C17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«04»</w:t>
      </w:r>
      <w:r w:rsidRPr="00370C17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, по сотовой связи </w:t>
      </w:r>
      <w:r w:rsidRPr="00370C17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«104»</w:t>
      </w:r>
      <w:r w:rsidRPr="00370C17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 или </w:t>
      </w:r>
      <w:r w:rsidRPr="00370C17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«112»</w:t>
      </w:r>
    </w:p>
    <w:sectPr w:rsidR="004543A2" w:rsidRPr="00370C17" w:rsidSect="00AD070D">
      <w:pgSz w:w="16838" w:h="11906" w:orient="landscape"/>
      <w:pgMar w:top="737" w:right="680" w:bottom="737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2D8"/>
    <w:multiLevelType w:val="hybridMultilevel"/>
    <w:tmpl w:val="24E6D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1B1"/>
    <w:multiLevelType w:val="hybridMultilevel"/>
    <w:tmpl w:val="216E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B33CB"/>
    <w:multiLevelType w:val="hybridMultilevel"/>
    <w:tmpl w:val="E2FC641A"/>
    <w:lvl w:ilvl="0" w:tplc="92DEEF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89778F5"/>
    <w:multiLevelType w:val="hybridMultilevel"/>
    <w:tmpl w:val="32BE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21B"/>
    <w:rsid w:val="000149F4"/>
    <w:rsid w:val="00014E17"/>
    <w:rsid w:val="00022000"/>
    <w:rsid w:val="00025957"/>
    <w:rsid w:val="00076F07"/>
    <w:rsid w:val="000C1FAB"/>
    <w:rsid w:val="000C36B0"/>
    <w:rsid w:val="000F06F0"/>
    <w:rsid w:val="000F67F4"/>
    <w:rsid w:val="0010476E"/>
    <w:rsid w:val="001379A6"/>
    <w:rsid w:val="00172C74"/>
    <w:rsid w:val="0019430F"/>
    <w:rsid w:val="001E229B"/>
    <w:rsid w:val="001F52A7"/>
    <w:rsid w:val="00205FD8"/>
    <w:rsid w:val="00221A7E"/>
    <w:rsid w:val="00222CB5"/>
    <w:rsid w:val="0023350B"/>
    <w:rsid w:val="002761F8"/>
    <w:rsid w:val="00293468"/>
    <w:rsid w:val="002E0725"/>
    <w:rsid w:val="00310988"/>
    <w:rsid w:val="003310A8"/>
    <w:rsid w:val="003567A6"/>
    <w:rsid w:val="00356EAA"/>
    <w:rsid w:val="00370C17"/>
    <w:rsid w:val="0038414A"/>
    <w:rsid w:val="00396BFE"/>
    <w:rsid w:val="00397C96"/>
    <w:rsid w:val="003A466C"/>
    <w:rsid w:val="003B326B"/>
    <w:rsid w:val="003D3D40"/>
    <w:rsid w:val="003E38A0"/>
    <w:rsid w:val="003F2D7A"/>
    <w:rsid w:val="0043567C"/>
    <w:rsid w:val="004543A2"/>
    <w:rsid w:val="00461E85"/>
    <w:rsid w:val="004768A4"/>
    <w:rsid w:val="0048401D"/>
    <w:rsid w:val="004955D0"/>
    <w:rsid w:val="004B2055"/>
    <w:rsid w:val="00507D4F"/>
    <w:rsid w:val="00546616"/>
    <w:rsid w:val="005722F9"/>
    <w:rsid w:val="00596A17"/>
    <w:rsid w:val="005D515D"/>
    <w:rsid w:val="005F2D4E"/>
    <w:rsid w:val="00637FB1"/>
    <w:rsid w:val="006431EF"/>
    <w:rsid w:val="00681775"/>
    <w:rsid w:val="00684FFE"/>
    <w:rsid w:val="0069718E"/>
    <w:rsid w:val="006E06AD"/>
    <w:rsid w:val="006E227E"/>
    <w:rsid w:val="006E6213"/>
    <w:rsid w:val="00701C83"/>
    <w:rsid w:val="00727D3D"/>
    <w:rsid w:val="00732997"/>
    <w:rsid w:val="0078621B"/>
    <w:rsid w:val="007B04B7"/>
    <w:rsid w:val="007F7C3B"/>
    <w:rsid w:val="00804CD3"/>
    <w:rsid w:val="008339EB"/>
    <w:rsid w:val="008471E9"/>
    <w:rsid w:val="00847FAB"/>
    <w:rsid w:val="00850E7C"/>
    <w:rsid w:val="008A41DF"/>
    <w:rsid w:val="008E1E10"/>
    <w:rsid w:val="00916344"/>
    <w:rsid w:val="00923EFF"/>
    <w:rsid w:val="009519AE"/>
    <w:rsid w:val="00971E23"/>
    <w:rsid w:val="009D297D"/>
    <w:rsid w:val="00A05963"/>
    <w:rsid w:val="00A439BF"/>
    <w:rsid w:val="00A601FD"/>
    <w:rsid w:val="00AA2E78"/>
    <w:rsid w:val="00AB3FAD"/>
    <w:rsid w:val="00AC3EA6"/>
    <w:rsid w:val="00AD05D7"/>
    <w:rsid w:val="00AD070D"/>
    <w:rsid w:val="00AD5352"/>
    <w:rsid w:val="00B146FC"/>
    <w:rsid w:val="00B21311"/>
    <w:rsid w:val="00B2321B"/>
    <w:rsid w:val="00B54809"/>
    <w:rsid w:val="00BA367E"/>
    <w:rsid w:val="00BA5F4E"/>
    <w:rsid w:val="00BB003C"/>
    <w:rsid w:val="00BF1385"/>
    <w:rsid w:val="00BF3142"/>
    <w:rsid w:val="00BF56F7"/>
    <w:rsid w:val="00C42240"/>
    <w:rsid w:val="00C520F1"/>
    <w:rsid w:val="00C67BF7"/>
    <w:rsid w:val="00CD7D31"/>
    <w:rsid w:val="00CE3ABD"/>
    <w:rsid w:val="00CF6B28"/>
    <w:rsid w:val="00D13E22"/>
    <w:rsid w:val="00D52AD0"/>
    <w:rsid w:val="00D82200"/>
    <w:rsid w:val="00D957AD"/>
    <w:rsid w:val="00DA5826"/>
    <w:rsid w:val="00DB1E1C"/>
    <w:rsid w:val="00DD06AE"/>
    <w:rsid w:val="00DD4BA6"/>
    <w:rsid w:val="00E13654"/>
    <w:rsid w:val="00E14CD4"/>
    <w:rsid w:val="00E40487"/>
    <w:rsid w:val="00E602E5"/>
    <w:rsid w:val="00E61E64"/>
    <w:rsid w:val="00FB2A08"/>
    <w:rsid w:val="00FC70ED"/>
    <w:rsid w:val="00FD6BA7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paragraph" w:styleId="af7">
    <w:name w:val="Normal (Web)"/>
    <w:basedOn w:val="a"/>
    <w:uiPriority w:val="99"/>
    <w:unhideWhenUsed/>
    <w:rsid w:val="005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EDFC89-BB12-4D96-8508-9DC36C21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Груздев Олег Александрович</cp:lastModifiedBy>
  <cp:revision>13</cp:revision>
  <cp:lastPrinted>2015-03-26T08:38:00Z</cp:lastPrinted>
  <dcterms:created xsi:type="dcterms:W3CDTF">2018-07-19T03:42:00Z</dcterms:created>
  <dcterms:modified xsi:type="dcterms:W3CDTF">2019-02-07T05:51:00Z</dcterms:modified>
</cp:coreProperties>
</file>