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E" w:rsidRPr="00652131" w:rsidRDefault="00282D9D" w:rsidP="00652131">
      <w:pPr>
        <w:widowControl w:val="0"/>
        <w:spacing w:line="360" w:lineRule="auto"/>
        <w:jc w:val="center"/>
        <w:rPr>
          <w:sz w:val="28"/>
          <w:szCs w:val="28"/>
        </w:rPr>
      </w:pPr>
      <w:r w:rsidRPr="00652131">
        <w:rPr>
          <w:noProof/>
          <w:sz w:val="28"/>
          <w:szCs w:val="28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2E" w:rsidRPr="00652131" w:rsidRDefault="00D63E2E" w:rsidP="0065213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652131">
        <w:rPr>
          <w:b/>
          <w:bCs/>
          <w:sz w:val="28"/>
          <w:szCs w:val="28"/>
        </w:rPr>
        <w:t>ТЕРРИТОРИАЛЬНАЯ ИЗБИРАТЕЛЬНАЯ КОМИССИЯ</w:t>
      </w:r>
    </w:p>
    <w:p w:rsidR="00D63E2E" w:rsidRPr="00652131" w:rsidRDefault="00D63E2E" w:rsidP="0065213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652131">
        <w:rPr>
          <w:b/>
          <w:bCs/>
          <w:sz w:val="28"/>
          <w:szCs w:val="28"/>
        </w:rPr>
        <w:t>КАЛИНИНСКОГО РАЙОНА ГОРОДА ЧЕЛЯБИНСКА</w:t>
      </w:r>
    </w:p>
    <w:p w:rsidR="00D63E2E" w:rsidRPr="00652131" w:rsidRDefault="00D63E2E" w:rsidP="00652131">
      <w:pPr>
        <w:pStyle w:val="a3"/>
        <w:widowControl w:val="0"/>
        <w:spacing w:line="360" w:lineRule="auto"/>
        <w:ind w:firstLine="0"/>
      </w:pPr>
    </w:p>
    <w:p w:rsidR="00D63E2E" w:rsidRPr="00652131" w:rsidRDefault="00D63E2E" w:rsidP="0065213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652131">
        <w:rPr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D63E2E" w:rsidRPr="0065213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63E2E" w:rsidRPr="00652131" w:rsidRDefault="00D63E2E" w:rsidP="007B688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52131">
              <w:rPr>
                <w:sz w:val="28"/>
                <w:szCs w:val="28"/>
              </w:rPr>
              <w:t>«</w:t>
            </w:r>
            <w:r w:rsidR="007B6884">
              <w:rPr>
                <w:sz w:val="28"/>
                <w:szCs w:val="28"/>
              </w:rPr>
              <w:t>05</w:t>
            </w:r>
            <w:r w:rsidRPr="00652131">
              <w:rPr>
                <w:sz w:val="28"/>
                <w:szCs w:val="28"/>
              </w:rPr>
              <w:t xml:space="preserve">» </w:t>
            </w:r>
            <w:r w:rsidR="007B6884">
              <w:rPr>
                <w:sz w:val="28"/>
                <w:szCs w:val="28"/>
              </w:rPr>
              <w:t>июня 2018</w:t>
            </w:r>
            <w:r w:rsidRPr="00652131">
              <w:rPr>
                <w:sz w:val="28"/>
                <w:szCs w:val="28"/>
              </w:rPr>
              <w:t xml:space="preserve"> г</w:t>
            </w:r>
            <w:r w:rsidR="007B6884">
              <w:rPr>
                <w:sz w:val="28"/>
                <w:szCs w:val="28"/>
              </w:rPr>
              <w:t>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3E2E" w:rsidRPr="00652131" w:rsidRDefault="00D63E2E" w:rsidP="0065213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63E2E" w:rsidRPr="00652131" w:rsidRDefault="00D63E2E" w:rsidP="007B6884">
            <w:pPr>
              <w:widowControl w:val="0"/>
              <w:spacing w:line="360" w:lineRule="auto"/>
              <w:ind w:left="2147"/>
              <w:rPr>
                <w:sz w:val="28"/>
                <w:szCs w:val="28"/>
              </w:rPr>
            </w:pPr>
            <w:r w:rsidRPr="00652131">
              <w:rPr>
                <w:sz w:val="28"/>
                <w:szCs w:val="28"/>
              </w:rPr>
              <w:t xml:space="preserve">№ </w:t>
            </w:r>
            <w:r w:rsidR="007B6884">
              <w:rPr>
                <w:sz w:val="28"/>
                <w:szCs w:val="28"/>
              </w:rPr>
              <w:t>75</w:t>
            </w:r>
            <w:r w:rsidRPr="00652131">
              <w:rPr>
                <w:sz w:val="28"/>
                <w:szCs w:val="28"/>
              </w:rPr>
              <w:t xml:space="preserve"> /</w:t>
            </w:r>
            <w:r w:rsidR="00FF0782" w:rsidRPr="00652131">
              <w:rPr>
                <w:sz w:val="28"/>
                <w:szCs w:val="28"/>
                <w:u w:val="single"/>
              </w:rPr>
              <w:t xml:space="preserve"> </w:t>
            </w:r>
            <w:r w:rsidR="007B6884">
              <w:rPr>
                <w:sz w:val="28"/>
                <w:szCs w:val="28"/>
                <w:u w:val="single"/>
              </w:rPr>
              <w:t>786</w:t>
            </w:r>
            <w:r w:rsidR="00AD6F0C" w:rsidRPr="00652131">
              <w:rPr>
                <w:sz w:val="28"/>
                <w:szCs w:val="28"/>
                <w:u w:val="single"/>
                <w:lang w:val="en-US"/>
              </w:rPr>
              <w:t>-</w:t>
            </w:r>
            <w:r w:rsidR="008D273D" w:rsidRPr="00652131">
              <w:rPr>
                <w:sz w:val="28"/>
                <w:szCs w:val="28"/>
                <w:u w:val="single"/>
              </w:rPr>
              <w:t>4</w:t>
            </w:r>
          </w:p>
        </w:tc>
      </w:tr>
    </w:tbl>
    <w:p w:rsidR="0046346E" w:rsidRPr="00652131" w:rsidRDefault="0046346E" w:rsidP="00652131">
      <w:pPr>
        <w:widowControl w:val="0"/>
        <w:spacing w:line="360" w:lineRule="auto"/>
        <w:rPr>
          <w:sz w:val="28"/>
          <w:szCs w:val="28"/>
        </w:rPr>
      </w:pPr>
    </w:p>
    <w:p w:rsidR="007B6884" w:rsidRDefault="00E7796F" w:rsidP="007B6884">
      <w:pPr>
        <w:widowControl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E7796F">
        <w:rPr>
          <w:b/>
          <w:bCs/>
          <w:i/>
          <w:sz w:val="28"/>
          <w:szCs w:val="28"/>
        </w:rPr>
        <w:t xml:space="preserve">О начале </w:t>
      </w:r>
      <w:proofErr w:type="gramStart"/>
      <w:r w:rsidRPr="00E7796F">
        <w:rPr>
          <w:b/>
          <w:bCs/>
          <w:i/>
          <w:sz w:val="28"/>
          <w:szCs w:val="28"/>
        </w:rPr>
        <w:t xml:space="preserve">формирования </w:t>
      </w:r>
      <w:r w:rsidR="007B6884">
        <w:rPr>
          <w:b/>
          <w:bCs/>
          <w:i/>
          <w:sz w:val="28"/>
          <w:szCs w:val="28"/>
        </w:rPr>
        <w:t>молодежной</w:t>
      </w:r>
      <w:r w:rsidRPr="00E7796F">
        <w:rPr>
          <w:b/>
          <w:bCs/>
          <w:i/>
          <w:sz w:val="28"/>
          <w:szCs w:val="28"/>
        </w:rPr>
        <w:t xml:space="preserve"> избирательн</w:t>
      </w:r>
      <w:r>
        <w:rPr>
          <w:b/>
          <w:bCs/>
          <w:i/>
          <w:sz w:val="28"/>
          <w:szCs w:val="28"/>
        </w:rPr>
        <w:t>ой</w:t>
      </w:r>
      <w:r w:rsidRPr="00E7796F">
        <w:rPr>
          <w:b/>
          <w:bCs/>
          <w:i/>
          <w:sz w:val="28"/>
          <w:szCs w:val="28"/>
        </w:rPr>
        <w:t xml:space="preserve"> комисси</w:t>
      </w:r>
      <w:r>
        <w:rPr>
          <w:b/>
          <w:bCs/>
          <w:i/>
          <w:sz w:val="28"/>
          <w:szCs w:val="28"/>
        </w:rPr>
        <w:t xml:space="preserve">и Калининского </w:t>
      </w:r>
      <w:r w:rsidRPr="00E7796F">
        <w:rPr>
          <w:b/>
          <w:bCs/>
          <w:i/>
          <w:sz w:val="28"/>
          <w:szCs w:val="28"/>
        </w:rPr>
        <w:t>района города Челябинска</w:t>
      </w:r>
      <w:proofErr w:type="gramEnd"/>
    </w:p>
    <w:p w:rsidR="00E7796F" w:rsidRPr="00E7796F" w:rsidRDefault="007B6884" w:rsidP="007B6884">
      <w:pPr>
        <w:widowControl w:val="0"/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второго созыва</w:t>
      </w:r>
    </w:p>
    <w:p w:rsidR="00FA0546" w:rsidRPr="00652131" w:rsidRDefault="00E7796F" w:rsidP="00652131">
      <w:pPr>
        <w:widowControl w:val="0"/>
        <w:spacing w:line="360" w:lineRule="auto"/>
        <w:ind w:firstLine="993"/>
        <w:jc w:val="both"/>
        <w:rPr>
          <w:b/>
          <w:bCs/>
          <w:sz w:val="28"/>
          <w:szCs w:val="28"/>
        </w:rPr>
      </w:pPr>
      <w:proofErr w:type="gramStart"/>
      <w:r w:rsidRPr="00E7796F">
        <w:rPr>
          <w:sz w:val="28"/>
          <w:szCs w:val="28"/>
        </w:rPr>
        <w:t xml:space="preserve">В связи с </w:t>
      </w:r>
      <w:r w:rsidR="007B6884">
        <w:rPr>
          <w:sz w:val="28"/>
          <w:szCs w:val="28"/>
        </w:rPr>
        <w:t xml:space="preserve">истечением срока полномочий </w:t>
      </w:r>
      <w:r w:rsidR="008B54CE">
        <w:rPr>
          <w:sz w:val="28"/>
          <w:szCs w:val="28"/>
        </w:rPr>
        <w:t>Молодежной избирательной комиссии Калининского района города Челябинска первого созыва,</w:t>
      </w:r>
      <w:r w:rsidRPr="00E7796F">
        <w:rPr>
          <w:sz w:val="28"/>
          <w:szCs w:val="28"/>
        </w:rPr>
        <w:t xml:space="preserve"> </w:t>
      </w:r>
      <w:r w:rsidR="008B54CE">
        <w:rPr>
          <w:sz w:val="28"/>
          <w:szCs w:val="28"/>
        </w:rPr>
        <w:t>в соответствии с пунктами 1 и 3 статьи 3 Положения о молодежной избирательной комиссии Калининского района города Челябинска, утвержденного решением территориальной избирательной комиссии Калининского района города Челябинска от 08.06.2016 года №3/11-4,</w:t>
      </w:r>
      <w:r w:rsidRPr="00E7796F">
        <w:rPr>
          <w:sz w:val="28"/>
          <w:szCs w:val="28"/>
        </w:rPr>
        <w:t xml:space="preserve"> </w:t>
      </w:r>
      <w:r w:rsidR="00B14ECA" w:rsidRPr="00652131">
        <w:rPr>
          <w:sz w:val="28"/>
          <w:szCs w:val="28"/>
        </w:rPr>
        <w:t xml:space="preserve">территориальная избирательная комиссия Калининского района города Челябинска </w:t>
      </w:r>
      <w:r w:rsidR="00B14ECA" w:rsidRPr="00652131">
        <w:rPr>
          <w:b/>
          <w:bCs/>
          <w:sz w:val="28"/>
          <w:szCs w:val="28"/>
        </w:rPr>
        <w:t>РЕШИЛА:</w:t>
      </w:r>
      <w:proofErr w:type="gramEnd"/>
    </w:p>
    <w:p w:rsidR="0034216C" w:rsidRPr="0034216C" w:rsidRDefault="0034216C" w:rsidP="0034216C">
      <w:pPr>
        <w:numPr>
          <w:ilvl w:val="0"/>
          <w:numId w:val="1"/>
        </w:numPr>
        <w:tabs>
          <w:tab w:val="clear" w:pos="342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16C">
        <w:rPr>
          <w:sz w:val="28"/>
          <w:szCs w:val="28"/>
        </w:rPr>
        <w:t xml:space="preserve">Начать процедуру формирования </w:t>
      </w:r>
      <w:r>
        <w:rPr>
          <w:sz w:val="28"/>
          <w:szCs w:val="28"/>
        </w:rPr>
        <w:t xml:space="preserve">состава </w:t>
      </w:r>
      <w:r w:rsidR="008B54CE">
        <w:rPr>
          <w:sz w:val="28"/>
          <w:szCs w:val="28"/>
        </w:rPr>
        <w:t xml:space="preserve">молодежной избирательной комиссии </w:t>
      </w:r>
      <w:r>
        <w:rPr>
          <w:sz w:val="28"/>
          <w:szCs w:val="28"/>
        </w:rPr>
        <w:t>Калининского района города Челябинска</w:t>
      </w:r>
      <w:r w:rsidR="008B54CE">
        <w:rPr>
          <w:sz w:val="28"/>
          <w:szCs w:val="28"/>
        </w:rPr>
        <w:t xml:space="preserve"> второго созыва</w:t>
      </w:r>
      <w:r w:rsidRPr="0034216C">
        <w:rPr>
          <w:sz w:val="28"/>
          <w:szCs w:val="28"/>
        </w:rPr>
        <w:t>.</w:t>
      </w:r>
    </w:p>
    <w:p w:rsidR="0034216C" w:rsidRPr="0034216C" w:rsidRDefault="0034216C" w:rsidP="0034216C">
      <w:pPr>
        <w:numPr>
          <w:ilvl w:val="0"/>
          <w:numId w:val="1"/>
        </w:numPr>
        <w:tabs>
          <w:tab w:val="clear" w:pos="342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16C">
        <w:rPr>
          <w:sz w:val="28"/>
          <w:szCs w:val="28"/>
        </w:rPr>
        <w:t xml:space="preserve">Утвердить текст информационного сообщения территориальной избирательной комиссии </w:t>
      </w:r>
      <w:r>
        <w:rPr>
          <w:sz w:val="28"/>
          <w:szCs w:val="28"/>
        </w:rPr>
        <w:t>Калининского</w:t>
      </w:r>
      <w:r w:rsidRPr="0034216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города Челябинска </w:t>
      </w:r>
      <w:r w:rsidRPr="0034216C">
        <w:rPr>
          <w:sz w:val="28"/>
          <w:szCs w:val="28"/>
        </w:rPr>
        <w:t xml:space="preserve">о приеме предложений в состав </w:t>
      </w:r>
      <w:r w:rsidR="008B54CE">
        <w:rPr>
          <w:sz w:val="28"/>
          <w:szCs w:val="28"/>
        </w:rPr>
        <w:t xml:space="preserve">молодежной </w:t>
      </w:r>
      <w:r w:rsidRPr="0034216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34216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42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района города Челябинска </w:t>
      </w:r>
      <w:r w:rsidR="008B54CE">
        <w:rPr>
          <w:sz w:val="28"/>
          <w:szCs w:val="28"/>
        </w:rPr>
        <w:t xml:space="preserve">второго созыва </w:t>
      </w:r>
      <w:r w:rsidRPr="0034216C">
        <w:rPr>
          <w:sz w:val="28"/>
          <w:szCs w:val="28"/>
        </w:rPr>
        <w:t>(приложение № 1).</w:t>
      </w:r>
    </w:p>
    <w:p w:rsidR="0034216C" w:rsidRPr="0034216C" w:rsidRDefault="0034216C" w:rsidP="0034216C">
      <w:pPr>
        <w:numPr>
          <w:ilvl w:val="0"/>
          <w:numId w:val="1"/>
        </w:numPr>
        <w:tabs>
          <w:tab w:val="clear" w:pos="342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16C">
        <w:rPr>
          <w:sz w:val="28"/>
          <w:szCs w:val="28"/>
        </w:rPr>
        <w:t xml:space="preserve">Установить период приема предложений по кандидатурам </w:t>
      </w:r>
      <w:r>
        <w:rPr>
          <w:sz w:val="28"/>
          <w:szCs w:val="28"/>
        </w:rPr>
        <w:t xml:space="preserve">членов </w:t>
      </w:r>
      <w:r w:rsidRPr="0034216C">
        <w:rPr>
          <w:sz w:val="28"/>
          <w:szCs w:val="28"/>
        </w:rPr>
        <w:t xml:space="preserve">с правом решающего голоса </w:t>
      </w:r>
      <w:r w:rsidR="004D20C1">
        <w:rPr>
          <w:sz w:val="28"/>
          <w:szCs w:val="28"/>
        </w:rPr>
        <w:t>в состав</w:t>
      </w:r>
      <w:r w:rsidR="004D20C1" w:rsidRPr="0034216C">
        <w:rPr>
          <w:sz w:val="28"/>
          <w:szCs w:val="28"/>
        </w:rPr>
        <w:t xml:space="preserve"> </w:t>
      </w:r>
      <w:r w:rsidR="00DE0DCE">
        <w:rPr>
          <w:sz w:val="28"/>
          <w:szCs w:val="28"/>
        </w:rPr>
        <w:t>молодежной</w:t>
      </w:r>
      <w:r w:rsidR="004D20C1">
        <w:rPr>
          <w:sz w:val="28"/>
          <w:szCs w:val="28"/>
        </w:rPr>
        <w:t xml:space="preserve"> </w:t>
      </w:r>
      <w:r w:rsidRPr="0034216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34216C">
        <w:rPr>
          <w:sz w:val="28"/>
          <w:szCs w:val="28"/>
        </w:rPr>
        <w:t xml:space="preserve"> комиссии </w:t>
      </w:r>
      <w:r w:rsidR="00DE0DCE">
        <w:rPr>
          <w:sz w:val="28"/>
          <w:szCs w:val="28"/>
        </w:rPr>
        <w:t>Калининского района города Челябинска</w:t>
      </w:r>
      <w:r w:rsidR="004D20C1">
        <w:rPr>
          <w:sz w:val="28"/>
          <w:szCs w:val="28"/>
        </w:rPr>
        <w:t xml:space="preserve"> </w:t>
      </w:r>
      <w:r w:rsidR="00DE0DCE">
        <w:rPr>
          <w:sz w:val="28"/>
          <w:szCs w:val="28"/>
        </w:rPr>
        <w:t xml:space="preserve">второго созыва </w:t>
      </w:r>
      <w:r w:rsidRPr="0034216C">
        <w:rPr>
          <w:sz w:val="28"/>
          <w:szCs w:val="28"/>
        </w:rPr>
        <w:t xml:space="preserve">с </w:t>
      </w:r>
      <w:r w:rsidR="00DE0DCE">
        <w:rPr>
          <w:sz w:val="28"/>
          <w:szCs w:val="28"/>
        </w:rPr>
        <w:t>06 июня 2018</w:t>
      </w:r>
      <w:r w:rsidRPr="0034216C">
        <w:rPr>
          <w:sz w:val="28"/>
          <w:szCs w:val="28"/>
        </w:rPr>
        <w:t xml:space="preserve"> г</w:t>
      </w:r>
      <w:r w:rsidR="00DE0DCE">
        <w:rPr>
          <w:sz w:val="28"/>
          <w:szCs w:val="28"/>
        </w:rPr>
        <w:t>ода</w:t>
      </w:r>
      <w:r w:rsidRPr="0034216C">
        <w:rPr>
          <w:sz w:val="28"/>
          <w:szCs w:val="28"/>
        </w:rPr>
        <w:t xml:space="preserve"> по </w:t>
      </w:r>
      <w:r w:rsidR="00DE0DCE">
        <w:rPr>
          <w:sz w:val="28"/>
          <w:szCs w:val="28"/>
        </w:rPr>
        <w:t>20 июня 2018 года.</w:t>
      </w:r>
    </w:p>
    <w:p w:rsidR="0034216C" w:rsidRDefault="004D20C1" w:rsidP="0034216C">
      <w:pPr>
        <w:numPr>
          <w:ilvl w:val="0"/>
          <w:numId w:val="1"/>
        </w:numPr>
        <w:tabs>
          <w:tab w:val="clear" w:pos="342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</w:t>
      </w:r>
      <w:r w:rsidR="0034216C" w:rsidRPr="0034216C">
        <w:rPr>
          <w:sz w:val="28"/>
          <w:szCs w:val="28"/>
        </w:rPr>
        <w:t xml:space="preserve">в избирательную комиссию Челябинской области для размещения его на официальном сайте </w:t>
      </w:r>
      <w:r w:rsidR="0034216C" w:rsidRPr="0034216C">
        <w:rPr>
          <w:sz w:val="28"/>
          <w:szCs w:val="28"/>
        </w:rPr>
        <w:lastRenderedPageBreak/>
        <w:t>избирательной комиссии Челябинской области в информационно-коммуникационной сети «Интернет».</w:t>
      </w:r>
    </w:p>
    <w:p w:rsidR="004D20C1" w:rsidRPr="0034216C" w:rsidRDefault="004D20C1" w:rsidP="0034216C">
      <w:pPr>
        <w:numPr>
          <w:ilvl w:val="0"/>
          <w:numId w:val="1"/>
        </w:numPr>
        <w:tabs>
          <w:tab w:val="clear" w:pos="342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CE571A">
        <w:rPr>
          <w:sz w:val="28"/>
          <w:szCs w:val="28"/>
        </w:rPr>
        <w:t xml:space="preserve">письмо в Администрацию Калининского района города Челябинска о размещении </w:t>
      </w:r>
      <w:r>
        <w:rPr>
          <w:sz w:val="28"/>
          <w:szCs w:val="28"/>
        </w:rPr>
        <w:t>настояще</w:t>
      </w:r>
      <w:r w:rsidR="00CE571A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</w:t>
      </w:r>
      <w:r w:rsidR="00CE57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4216C">
        <w:rPr>
          <w:sz w:val="28"/>
          <w:szCs w:val="28"/>
        </w:rPr>
        <w:t xml:space="preserve">на официальном сайте </w:t>
      </w:r>
      <w:r w:rsidR="00CE571A">
        <w:rPr>
          <w:sz w:val="28"/>
          <w:szCs w:val="28"/>
        </w:rPr>
        <w:t>Администрации Калининского района города Челябинска</w:t>
      </w:r>
      <w:r w:rsidRPr="0034216C">
        <w:rPr>
          <w:sz w:val="28"/>
          <w:szCs w:val="28"/>
        </w:rPr>
        <w:t xml:space="preserve"> в информационно-коммуникационной сети «Интернет».</w:t>
      </w:r>
    </w:p>
    <w:p w:rsidR="004D20C1" w:rsidRDefault="0034216C" w:rsidP="0034216C">
      <w:pPr>
        <w:numPr>
          <w:ilvl w:val="0"/>
          <w:numId w:val="1"/>
        </w:numPr>
        <w:tabs>
          <w:tab w:val="clear" w:pos="342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16C">
        <w:rPr>
          <w:sz w:val="28"/>
          <w:szCs w:val="28"/>
        </w:rPr>
        <w:t>Разместить т</w:t>
      </w:r>
      <w:r w:rsidR="004D20C1">
        <w:rPr>
          <w:sz w:val="28"/>
          <w:szCs w:val="28"/>
        </w:rPr>
        <w:t xml:space="preserve">екст информационного сообщения </w:t>
      </w:r>
      <w:r w:rsidRPr="0034216C">
        <w:rPr>
          <w:sz w:val="28"/>
          <w:szCs w:val="28"/>
        </w:rPr>
        <w:t xml:space="preserve">территориальной избирательной комиссии </w:t>
      </w:r>
      <w:r w:rsidR="004D20C1">
        <w:rPr>
          <w:sz w:val="28"/>
          <w:szCs w:val="28"/>
        </w:rPr>
        <w:t>Калининского района</w:t>
      </w:r>
      <w:r w:rsidRPr="0034216C">
        <w:rPr>
          <w:sz w:val="28"/>
          <w:szCs w:val="28"/>
        </w:rPr>
        <w:t xml:space="preserve"> города Челябинска о приеме предложений </w:t>
      </w:r>
      <w:r w:rsidR="004D20C1">
        <w:rPr>
          <w:sz w:val="28"/>
          <w:szCs w:val="28"/>
        </w:rPr>
        <w:t xml:space="preserve">кандидатур </w:t>
      </w:r>
      <w:r w:rsidRPr="0034216C">
        <w:rPr>
          <w:sz w:val="28"/>
          <w:szCs w:val="28"/>
        </w:rPr>
        <w:t xml:space="preserve">в состав </w:t>
      </w:r>
      <w:r w:rsidR="00DE0DCE">
        <w:rPr>
          <w:sz w:val="28"/>
          <w:szCs w:val="28"/>
        </w:rPr>
        <w:t>молодежной</w:t>
      </w:r>
      <w:r w:rsidRPr="0034216C">
        <w:rPr>
          <w:sz w:val="28"/>
          <w:szCs w:val="28"/>
        </w:rPr>
        <w:t xml:space="preserve"> избирательн</w:t>
      </w:r>
      <w:r w:rsidR="004D20C1">
        <w:rPr>
          <w:sz w:val="28"/>
          <w:szCs w:val="28"/>
        </w:rPr>
        <w:t>ой</w:t>
      </w:r>
      <w:r w:rsidRPr="0034216C">
        <w:rPr>
          <w:sz w:val="28"/>
          <w:szCs w:val="28"/>
        </w:rPr>
        <w:t xml:space="preserve"> комисси</w:t>
      </w:r>
      <w:r w:rsidR="004D20C1">
        <w:rPr>
          <w:sz w:val="28"/>
          <w:szCs w:val="28"/>
        </w:rPr>
        <w:t>и Калининского района города Челябинска</w:t>
      </w:r>
      <w:r w:rsidR="00DE0DCE">
        <w:rPr>
          <w:sz w:val="28"/>
          <w:szCs w:val="28"/>
        </w:rPr>
        <w:t xml:space="preserve"> второго созыва</w:t>
      </w:r>
      <w:r w:rsidRPr="0034216C">
        <w:rPr>
          <w:sz w:val="28"/>
          <w:szCs w:val="28"/>
        </w:rPr>
        <w:t xml:space="preserve"> на информационном стенде территориальной избирательной комиссии </w:t>
      </w:r>
      <w:r w:rsidR="00A67E01">
        <w:rPr>
          <w:sz w:val="28"/>
          <w:szCs w:val="28"/>
        </w:rPr>
        <w:t>Калининского</w:t>
      </w:r>
      <w:r w:rsidRPr="0034216C">
        <w:rPr>
          <w:sz w:val="28"/>
          <w:szCs w:val="28"/>
        </w:rPr>
        <w:t xml:space="preserve"> района города Челябинска.</w:t>
      </w:r>
    </w:p>
    <w:p w:rsidR="00652131" w:rsidRPr="00652131" w:rsidRDefault="00652131" w:rsidP="0034216C">
      <w:pPr>
        <w:numPr>
          <w:ilvl w:val="0"/>
          <w:numId w:val="1"/>
        </w:numPr>
        <w:tabs>
          <w:tab w:val="clear" w:pos="342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52131">
        <w:rPr>
          <w:sz w:val="28"/>
          <w:szCs w:val="28"/>
        </w:rPr>
        <w:t>Контроль исполнения настоящего решения возложить на председателя комиссии Ходаса В.В.</w:t>
      </w:r>
    </w:p>
    <w:p w:rsidR="00652131" w:rsidRDefault="00652131" w:rsidP="00652131">
      <w:pPr>
        <w:widowControl w:val="0"/>
        <w:spacing w:line="360" w:lineRule="auto"/>
        <w:rPr>
          <w:sz w:val="28"/>
          <w:szCs w:val="28"/>
        </w:rPr>
      </w:pPr>
    </w:p>
    <w:p w:rsidR="00CE571A" w:rsidRDefault="00CE571A" w:rsidP="00652131">
      <w:pPr>
        <w:widowControl w:val="0"/>
        <w:spacing w:line="360" w:lineRule="auto"/>
        <w:rPr>
          <w:sz w:val="28"/>
          <w:szCs w:val="28"/>
        </w:rPr>
      </w:pPr>
    </w:p>
    <w:p w:rsidR="00CE571A" w:rsidRDefault="00CE571A" w:rsidP="00652131">
      <w:pPr>
        <w:widowControl w:val="0"/>
        <w:spacing w:line="360" w:lineRule="auto"/>
        <w:rPr>
          <w:sz w:val="28"/>
          <w:szCs w:val="28"/>
        </w:rPr>
      </w:pPr>
    </w:p>
    <w:p w:rsidR="00CE571A" w:rsidRDefault="00CE571A" w:rsidP="00652131">
      <w:pPr>
        <w:widowControl w:val="0"/>
        <w:spacing w:line="360" w:lineRule="auto"/>
        <w:rPr>
          <w:sz w:val="28"/>
          <w:szCs w:val="28"/>
        </w:rPr>
      </w:pPr>
    </w:p>
    <w:p w:rsidR="00CE571A" w:rsidRDefault="00CE571A" w:rsidP="00652131">
      <w:pPr>
        <w:widowControl w:val="0"/>
        <w:spacing w:line="360" w:lineRule="auto"/>
        <w:rPr>
          <w:sz w:val="28"/>
          <w:szCs w:val="28"/>
        </w:rPr>
      </w:pPr>
    </w:p>
    <w:p w:rsidR="00CE571A" w:rsidRDefault="00CE571A" w:rsidP="00652131">
      <w:pPr>
        <w:widowControl w:val="0"/>
        <w:spacing w:line="360" w:lineRule="auto"/>
        <w:rPr>
          <w:sz w:val="28"/>
          <w:szCs w:val="28"/>
        </w:rPr>
      </w:pPr>
    </w:p>
    <w:p w:rsidR="00CE571A" w:rsidRDefault="00CE571A" w:rsidP="00652131">
      <w:pPr>
        <w:widowControl w:val="0"/>
        <w:spacing w:line="360" w:lineRule="auto"/>
        <w:rPr>
          <w:sz w:val="28"/>
          <w:szCs w:val="28"/>
        </w:rPr>
      </w:pPr>
    </w:p>
    <w:p w:rsidR="00DE0DCE" w:rsidRDefault="00DE0DCE" w:rsidP="00652131">
      <w:pPr>
        <w:widowControl w:val="0"/>
        <w:spacing w:line="360" w:lineRule="auto"/>
        <w:rPr>
          <w:sz w:val="28"/>
          <w:szCs w:val="28"/>
        </w:rPr>
      </w:pPr>
    </w:p>
    <w:p w:rsidR="00DE0DCE" w:rsidRDefault="00DE0DCE" w:rsidP="00652131">
      <w:pPr>
        <w:widowControl w:val="0"/>
        <w:spacing w:line="360" w:lineRule="auto"/>
        <w:rPr>
          <w:sz w:val="28"/>
          <w:szCs w:val="28"/>
        </w:rPr>
      </w:pPr>
    </w:p>
    <w:p w:rsidR="00CE571A" w:rsidRPr="00652131" w:rsidRDefault="00CE571A" w:rsidP="00652131">
      <w:pPr>
        <w:widowControl w:val="0"/>
        <w:spacing w:line="360" w:lineRule="auto"/>
        <w:rPr>
          <w:sz w:val="28"/>
          <w:szCs w:val="28"/>
        </w:rPr>
      </w:pPr>
    </w:p>
    <w:p w:rsidR="00652131" w:rsidRPr="00652131" w:rsidRDefault="00652131" w:rsidP="00652131">
      <w:pPr>
        <w:widowControl w:val="0"/>
        <w:spacing w:line="360" w:lineRule="auto"/>
        <w:rPr>
          <w:sz w:val="28"/>
          <w:szCs w:val="28"/>
        </w:rPr>
      </w:pPr>
      <w:r w:rsidRPr="00652131">
        <w:rPr>
          <w:sz w:val="28"/>
          <w:szCs w:val="28"/>
        </w:rPr>
        <w:t>Председатель комиссии:</w:t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="00CE571A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  <w:t>В.В. Ходас</w:t>
      </w:r>
    </w:p>
    <w:p w:rsidR="00652131" w:rsidRDefault="00652131" w:rsidP="00652131">
      <w:pPr>
        <w:widowControl w:val="0"/>
        <w:spacing w:line="360" w:lineRule="auto"/>
        <w:rPr>
          <w:sz w:val="28"/>
          <w:szCs w:val="28"/>
        </w:rPr>
      </w:pPr>
    </w:p>
    <w:p w:rsidR="00CE571A" w:rsidRPr="00652131" w:rsidRDefault="00CE571A" w:rsidP="00652131">
      <w:pPr>
        <w:widowControl w:val="0"/>
        <w:spacing w:line="360" w:lineRule="auto"/>
        <w:rPr>
          <w:sz w:val="28"/>
          <w:szCs w:val="28"/>
        </w:rPr>
      </w:pPr>
    </w:p>
    <w:p w:rsidR="00BE1A94" w:rsidRDefault="00652131" w:rsidP="00652131">
      <w:pPr>
        <w:widowControl w:val="0"/>
        <w:spacing w:line="360" w:lineRule="auto"/>
        <w:jc w:val="both"/>
        <w:rPr>
          <w:sz w:val="28"/>
          <w:szCs w:val="28"/>
        </w:rPr>
      </w:pPr>
      <w:r w:rsidRPr="00652131">
        <w:rPr>
          <w:sz w:val="28"/>
          <w:szCs w:val="28"/>
        </w:rPr>
        <w:t>Секретарь комиссии:</w:t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="00CE571A">
        <w:rPr>
          <w:sz w:val="28"/>
          <w:szCs w:val="28"/>
        </w:rPr>
        <w:tab/>
      </w:r>
      <w:r w:rsidRPr="00652131">
        <w:rPr>
          <w:sz w:val="28"/>
          <w:szCs w:val="28"/>
        </w:rPr>
        <w:tab/>
      </w:r>
      <w:r w:rsidRPr="00652131">
        <w:rPr>
          <w:sz w:val="28"/>
          <w:szCs w:val="28"/>
        </w:rPr>
        <w:tab/>
        <w:t>Н.В. Матвеева</w:t>
      </w:r>
    </w:p>
    <w:p w:rsidR="000A175F" w:rsidRDefault="000A175F" w:rsidP="00652131">
      <w:pPr>
        <w:widowControl w:val="0"/>
        <w:spacing w:line="360" w:lineRule="auto"/>
        <w:jc w:val="both"/>
        <w:rPr>
          <w:sz w:val="28"/>
          <w:szCs w:val="28"/>
        </w:rPr>
      </w:pPr>
    </w:p>
    <w:p w:rsidR="00DE0DCE" w:rsidRDefault="00DE0DCE" w:rsidP="00652131">
      <w:pPr>
        <w:widowControl w:val="0"/>
        <w:spacing w:line="360" w:lineRule="auto"/>
        <w:jc w:val="both"/>
        <w:rPr>
          <w:sz w:val="28"/>
          <w:szCs w:val="28"/>
        </w:rPr>
      </w:pPr>
    </w:p>
    <w:p w:rsidR="00DE0DCE" w:rsidRDefault="00DE0DCE" w:rsidP="00652131">
      <w:pPr>
        <w:widowControl w:val="0"/>
        <w:spacing w:line="360" w:lineRule="auto"/>
        <w:jc w:val="both"/>
        <w:rPr>
          <w:sz w:val="28"/>
          <w:szCs w:val="28"/>
        </w:rPr>
      </w:pPr>
    </w:p>
    <w:p w:rsidR="00DE0DCE" w:rsidRDefault="00EC793E" w:rsidP="0065213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«»</w:t>
      </w:r>
    </w:p>
    <w:p w:rsidR="000A175F" w:rsidRPr="00243FB0" w:rsidRDefault="000A175F" w:rsidP="000A175F">
      <w:pPr>
        <w:jc w:val="right"/>
      </w:pPr>
      <w:r w:rsidRPr="00243FB0">
        <w:lastRenderedPageBreak/>
        <w:t>Приложение № 1</w:t>
      </w:r>
    </w:p>
    <w:p w:rsidR="000A175F" w:rsidRPr="00243FB0" w:rsidRDefault="000A175F" w:rsidP="000A175F">
      <w:pPr>
        <w:jc w:val="right"/>
      </w:pPr>
      <w:r w:rsidRPr="00243FB0">
        <w:t>к решению территориальной</w:t>
      </w:r>
    </w:p>
    <w:p w:rsidR="000A175F" w:rsidRPr="00243FB0" w:rsidRDefault="000A175F" w:rsidP="000A175F">
      <w:pPr>
        <w:jc w:val="right"/>
      </w:pPr>
      <w:r w:rsidRPr="00243FB0">
        <w:t xml:space="preserve">избирательной комиссии </w:t>
      </w:r>
    </w:p>
    <w:p w:rsidR="000A175F" w:rsidRPr="00243FB0" w:rsidRDefault="000A175F" w:rsidP="000A175F">
      <w:pPr>
        <w:jc w:val="right"/>
      </w:pPr>
      <w:r w:rsidRPr="00243FB0">
        <w:t>Калининского района</w:t>
      </w:r>
    </w:p>
    <w:p w:rsidR="000A175F" w:rsidRPr="00243FB0" w:rsidRDefault="000A175F" w:rsidP="000A175F">
      <w:pPr>
        <w:jc w:val="right"/>
      </w:pPr>
      <w:r w:rsidRPr="00243FB0">
        <w:t xml:space="preserve">города Челябинска </w:t>
      </w:r>
    </w:p>
    <w:p w:rsidR="000A175F" w:rsidRPr="00243FB0" w:rsidRDefault="000A175F" w:rsidP="000A175F">
      <w:pPr>
        <w:jc w:val="right"/>
      </w:pPr>
      <w:r w:rsidRPr="00243FB0">
        <w:t xml:space="preserve">от </w:t>
      </w:r>
      <w:r w:rsidR="00DE0DCE">
        <w:t>05 июня 2018 года</w:t>
      </w:r>
      <w:r w:rsidRPr="00243FB0">
        <w:t xml:space="preserve">. № </w:t>
      </w:r>
      <w:r w:rsidR="00DE0DCE">
        <w:t>75</w:t>
      </w:r>
      <w:r w:rsidRPr="00243FB0">
        <w:t>/</w:t>
      </w:r>
      <w:r w:rsidR="00DE0DCE">
        <w:t>786</w:t>
      </w:r>
      <w:r w:rsidRPr="00243FB0">
        <w:t>-4</w:t>
      </w:r>
    </w:p>
    <w:p w:rsidR="000A175F" w:rsidRPr="000A175F" w:rsidRDefault="000A175F" w:rsidP="000A175F">
      <w:pPr>
        <w:jc w:val="right"/>
        <w:rPr>
          <w:sz w:val="24"/>
          <w:szCs w:val="24"/>
        </w:rPr>
      </w:pPr>
    </w:p>
    <w:p w:rsidR="000A175F" w:rsidRPr="000A175F" w:rsidRDefault="000A175F" w:rsidP="00881647">
      <w:pPr>
        <w:spacing w:line="360" w:lineRule="auto"/>
        <w:jc w:val="center"/>
        <w:rPr>
          <w:b/>
          <w:sz w:val="28"/>
          <w:szCs w:val="28"/>
        </w:rPr>
      </w:pPr>
      <w:r w:rsidRPr="000A175F">
        <w:rPr>
          <w:b/>
          <w:sz w:val="28"/>
          <w:szCs w:val="28"/>
        </w:rPr>
        <w:t>Информационное сообщение</w:t>
      </w:r>
    </w:p>
    <w:p w:rsidR="00DE0DCE" w:rsidRDefault="000A175F" w:rsidP="00881647">
      <w:pPr>
        <w:spacing w:line="360" w:lineRule="auto"/>
        <w:jc w:val="center"/>
        <w:rPr>
          <w:b/>
          <w:sz w:val="28"/>
          <w:szCs w:val="28"/>
        </w:rPr>
      </w:pPr>
      <w:r w:rsidRPr="000A175F">
        <w:rPr>
          <w:b/>
          <w:sz w:val="28"/>
          <w:szCs w:val="28"/>
        </w:rPr>
        <w:t>о приеме предложений по кандидатурам</w:t>
      </w:r>
      <w:r w:rsidR="0019307D" w:rsidRPr="00881647">
        <w:rPr>
          <w:b/>
          <w:sz w:val="28"/>
          <w:szCs w:val="28"/>
        </w:rPr>
        <w:t xml:space="preserve"> для назначения</w:t>
      </w:r>
      <w:r w:rsidR="00DE0DCE">
        <w:rPr>
          <w:b/>
          <w:sz w:val="28"/>
          <w:szCs w:val="28"/>
        </w:rPr>
        <w:t xml:space="preserve"> </w:t>
      </w:r>
      <w:r w:rsidRPr="000A175F">
        <w:rPr>
          <w:b/>
          <w:sz w:val="28"/>
          <w:szCs w:val="28"/>
        </w:rPr>
        <w:t xml:space="preserve">членов </w:t>
      </w:r>
      <w:r w:rsidR="00DE0DCE">
        <w:rPr>
          <w:b/>
          <w:sz w:val="28"/>
          <w:szCs w:val="28"/>
        </w:rPr>
        <w:t xml:space="preserve">Молодежной </w:t>
      </w:r>
      <w:r w:rsidRPr="000A175F">
        <w:rPr>
          <w:b/>
          <w:sz w:val="28"/>
          <w:szCs w:val="28"/>
        </w:rPr>
        <w:t>избирательн</w:t>
      </w:r>
      <w:r w:rsidR="0019307D" w:rsidRPr="00881647">
        <w:rPr>
          <w:b/>
          <w:sz w:val="28"/>
          <w:szCs w:val="28"/>
        </w:rPr>
        <w:t>ой</w:t>
      </w:r>
      <w:r w:rsidRPr="000A175F">
        <w:rPr>
          <w:b/>
          <w:sz w:val="28"/>
          <w:szCs w:val="28"/>
        </w:rPr>
        <w:t xml:space="preserve"> коми</w:t>
      </w:r>
      <w:r w:rsidR="00DE0DCE">
        <w:rPr>
          <w:b/>
          <w:sz w:val="28"/>
          <w:szCs w:val="28"/>
        </w:rPr>
        <w:t>ссии</w:t>
      </w:r>
    </w:p>
    <w:p w:rsidR="000A175F" w:rsidRDefault="0019307D" w:rsidP="00881647">
      <w:pPr>
        <w:spacing w:line="360" w:lineRule="auto"/>
        <w:jc w:val="center"/>
        <w:rPr>
          <w:b/>
          <w:sz w:val="28"/>
          <w:szCs w:val="28"/>
        </w:rPr>
      </w:pPr>
      <w:r w:rsidRPr="00881647">
        <w:rPr>
          <w:b/>
          <w:sz w:val="28"/>
          <w:szCs w:val="28"/>
        </w:rPr>
        <w:t>Калининского района города Челябинска</w:t>
      </w:r>
    </w:p>
    <w:p w:rsidR="00DE0DCE" w:rsidRPr="00881647" w:rsidRDefault="00DE0DCE" w:rsidP="008816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19307D" w:rsidRPr="000A175F" w:rsidRDefault="0019307D" w:rsidP="00881647">
      <w:pPr>
        <w:spacing w:line="360" w:lineRule="auto"/>
        <w:jc w:val="center"/>
        <w:rPr>
          <w:sz w:val="28"/>
          <w:szCs w:val="28"/>
        </w:rPr>
      </w:pPr>
    </w:p>
    <w:p w:rsidR="000A175F" w:rsidRPr="000A175F" w:rsidRDefault="000A175F" w:rsidP="00881647">
      <w:pPr>
        <w:tabs>
          <w:tab w:val="right" w:pos="9951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0A175F">
        <w:rPr>
          <w:sz w:val="28"/>
          <w:szCs w:val="28"/>
        </w:rPr>
        <w:t>Руководствуясь пункт</w:t>
      </w:r>
      <w:r w:rsidR="00995BCC">
        <w:rPr>
          <w:sz w:val="28"/>
          <w:szCs w:val="28"/>
        </w:rPr>
        <w:t>ом 9 «в»</w:t>
      </w:r>
      <w:r w:rsidRPr="000A175F">
        <w:rPr>
          <w:sz w:val="28"/>
          <w:szCs w:val="28"/>
        </w:rPr>
        <w:t xml:space="preserve"> статьи 2</w:t>
      </w:r>
      <w:r w:rsidR="00995BCC">
        <w:rPr>
          <w:sz w:val="28"/>
          <w:szCs w:val="28"/>
        </w:rPr>
        <w:t>6</w:t>
      </w:r>
      <w:r w:rsidRPr="000A175F">
        <w:rPr>
          <w:sz w:val="28"/>
          <w:szCs w:val="28"/>
        </w:rPr>
        <w:t xml:space="preserve"> Федерального закона </w:t>
      </w:r>
      <w:r w:rsidR="0019307D" w:rsidRPr="00881647">
        <w:rPr>
          <w:sz w:val="28"/>
          <w:szCs w:val="28"/>
        </w:rPr>
        <w:t>от 12.06.2002</w:t>
      </w:r>
      <w:r w:rsidR="00995BCC">
        <w:rPr>
          <w:sz w:val="28"/>
          <w:szCs w:val="28"/>
        </w:rPr>
        <w:t xml:space="preserve"> </w:t>
      </w:r>
      <w:r w:rsidR="0019307D" w:rsidRPr="00881647">
        <w:rPr>
          <w:sz w:val="28"/>
          <w:szCs w:val="28"/>
        </w:rPr>
        <w:t>г. № 67-ФЗ «</w:t>
      </w:r>
      <w:r w:rsidRPr="000A175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19307D" w:rsidRPr="00881647">
        <w:rPr>
          <w:sz w:val="28"/>
          <w:szCs w:val="28"/>
        </w:rPr>
        <w:t>»,</w:t>
      </w:r>
      <w:r w:rsidRPr="000A175F">
        <w:rPr>
          <w:sz w:val="28"/>
          <w:szCs w:val="28"/>
        </w:rPr>
        <w:t xml:space="preserve"> </w:t>
      </w:r>
      <w:r w:rsidR="00995BCC">
        <w:rPr>
          <w:sz w:val="28"/>
          <w:szCs w:val="28"/>
        </w:rPr>
        <w:t>в</w:t>
      </w:r>
      <w:r w:rsidR="00995BCC" w:rsidRPr="00995BCC">
        <w:rPr>
          <w:sz w:val="28"/>
          <w:szCs w:val="28"/>
        </w:rPr>
        <w:t xml:space="preserve"> целях привлечения молодежи к выборам, повышения правовой культуры молодых избирателей и формирования кадрового резерва организаторов выборов </w:t>
      </w:r>
      <w:r w:rsidRPr="000A175F">
        <w:rPr>
          <w:sz w:val="28"/>
          <w:szCs w:val="28"/>
        </w:rPr>
        <w:t xml:space="preserve">территориальная избирательная комиссия </w:t>
      </w:r>
      <w:r w:rsidR="0019307D" w:rsidRPr="00881647">
        <w:rPr>
          <w:sz w:val="28"/>
          <w:szCs w:val="28"/>
        </w:rPr>
        <w:t>Калининского</w:t>
      </w:r>
      <w:r w:rsidRPr="000A175F">
        <w:rPr>
          <w:sz w:val="28"/>
          <w:szCs w:val="28"/>
        </w:rPr>
        <w:t xml:space="preserve"> района г</w:t>
      </w:r>
      <w:r w:rsidR="0019307D" w:rsidRPr="00881647">
        <w:rPr>
          <w:sz w:val="28"/>
          <w:szCs w:val="28"/>
        </w:rPr>
        <w:t>орода</w:t>
      </w:r>
      <w:r w:rsidRPr="000A175F">
        <w:rPr>
          <w:sz w:val="28"/>
          <w:szCs w:val="28"/>
        </w:rPr>
        <w:t xml:space="preserve"> Челябинска объявляет прием предложений по кандидатурам для назначения членов </w:t>
      </w:r>
      <w:r w:rsidR="00995BCC">
        <w:rPr>
          <w:sz w:val="28"/>
          <w:szCs w:val="28"/>
        </w:rPr>
        <w:t>молодёжной</w:t>
      </w:r>
      <w:r w:rsidRPr="000A175F">
        <w:rPr>
          <w:sz w:val="28"/>
          <w:szCs w:val="28"/>
        </w:rPr>
        <w:t xml:space="preserve"> избирательн</w:t>
      </w:r>
      <w:r w:rsidR="0019307D" w:rsidRPr="00881647">
        <w:rPr>
          <w:sz w:val="28"/>
          <w:szCs w:val="28"/>
        </w:rPr>
        <w:t>ой</w:t>
      </w:r>
      <w:r w:rsidRPr="000A175F">
        <w:rPr>
          <w:sz w:val="28"/>
          <w:szCs w:val="28"/>
        </w:rPr>
        <w:t xml:space="preserve"> комисси</w:t>
      </w:r>
      <w:r w:rsidR="0019307D" w:rsidRPr="00881647">
        <w:rPr>
          <w:sz w:val="28"/>
          <w:szCs w:val="28"/>
        </w:rPr>
        <w:t>и</w:t>
      </w:r>
      <w:r w:rsidRPr="000A175F">
        <w:rPr>
          <w:sz w:val="28"/>
          <w:szCs w:val="28"/>
        </w:rPr>
        <w:t xml:space="preserve"> </w:t>
      </w:r>
      <w:r w:rsidR="0019307D" w:rsidRPr="00881647">
        <w:rPr>
          <w:sz w:val="28"/>
          <w:szCs w:val="28"/>
        </w:rPr>
        <w:t>Калининского района города Челябинска</w:t>
      </w:r>
      <w:r w:rsidR="00B20D01">
        <w:rPr>
          <w:sz w:val="28"/>
          <w:szCs w:val="28"/>
        </w:rPr>
        <w:t xml:space="preserve"> </w:t>
      </w:r>
      <w:r w:rsidR="00995BCC">
        <w:rPr>
          <w:sz w:val="28"/>
          <w:szCs w:val="28"/>
        </w:rPr>
        <w:t>второго созыва</w:t>
      </w:r>
      <w:r w:rsidR="00092ABD">
        <w:rPr>
          <w:sz w:val="28"/>
          <w:szCs w:val="28"/>
        </w:rPr>
        <w:t xml:space="preserve"> (срок полномочий – 2 года)</w:t>
      </w:r>
      <w:r w:rsidRPr="000A175F">
        <w:rPr>
          <w:sz w:val="28"/>
          <w:szCs w:val="28"/>
        </w:rPr>
        <w:t>.</w:t>
      </w:r>
    </w:p>
    <w:p w:rsidR="000A175F" w:rsidRPr="000A175F" w:rsidRDefault="00092ABD" w:rsidP="00881647">
      <w:pPr>
        <w:tabs>
          <w:tab w:val="right" w:pos="9951"/>
        </w:tabs>
        <w:spacing w:line="360" w:lineRule="auto"/>
        <w:ind w:firstLine="709"/>
        <w:jc w:val="both"/>
        <w:rPr>
          <w:sz w:val="28"/>
          <w:szCs w:val="28"/>
        </w:rPr>
      </w:pPr>
      <w:r w:rsidRPr="00092ABD">
        <w:rPr>
          <w:sz w:val="28"/>
          <w:szCs w:val="28"/>
        </w:rPr>
        <w:t>Минимальный состав Молодежной избирательной комиссии Калининского района города Челябинска определяется количеством 7 человек.</w:t>
      </w:r>
    </w:p>
    <w:p w:rsidR="000A175F" w:rsidRPr="000A175F" w:rsidRDefault="000A175F" w:rsidP="00881647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175F">
        <w:rPr>
          <w:sz w:val="28"/>
          <w:szCs w:val="28"/>
        </w:rPr>
        <w:t xml:space="preserve">Прием предложений и необходимых документов осуществляется </w:t>
      </w:r>
      <w:r w:rsidR="0019307D" w:rsidRPr="00881647">
        <w:rPr>
          <w:sz w:val="28"/>
          <w:szCs w:val="28"/>
        </w:rPr>
        <w:t>т</w:t>
      </w:r>
      <w:r w:rsidRPr="000A175F">
        <w:rPr>
          <w:sz w:val="28"/>
          <w:szCs w:val="28"/>
        </w:rPr>
        <w:t xml:space="preserve">ерриториальной избирательной комиссией </w:t>
      </w:r>
      <w:r w:rsidR="0019307D" w:rsidRPr="00881647">
        <w:rPr>
          <w:sz w:val="28"/>
          <w:szCs w:val="28"/>
        </w:rPr>
        <w:t>Калининского</w:t>
      </w:r>
      <w:r w:rsidRPr="000A175F">
        <w:rPr>
          <w:sz w:val="28"/>
          <w:szCs w:val="28"/>
        </w:rPr>
        <w:t xml:space="preserve"> района города Челябинска в период с </w:t>
      </w:r>
      <w:r w:rsidR="00092ABD">
        <w:rPr>
          <w:sz w:val="28"/>
          <w:szCs w:val="28"/>
        </w:rPr>
        <w:t>06 июня 2018</w:t>
      </w:r>
      <w:r w:rsidR="0019307D" w:rsidRPr="00881647">
        <w:rPr>
          <w:sz w:val="28"/>
          <w:szCs w:val="28"/>
        </w:rPr>
        <w:t xml:space="preserve"> года</w:t>
      </w:r>
      <w:r w:rsidRPr="000A175F">
        <w:rPr>
          <w:sz w:val="28"/>
          <w:szCs w:val="28"/>
        </w:rPr>
        <w:t xml:space="preserve"> по </w:t>
      </w:r>
      <w:r w:rsidR="00092ABD">
        <w:rPr>
          <w:sz w:val="28"/>
          <w:szCs w:val="28"/>
        </w:rPr>
        <w:t>20 июня 2018</w:t>
      </w:r>
      <w:r w:rsidRPr="000A175F">
        <w:rPr>
          <w:sz w:val="28"/>
          <w:szCs w:val="28"/>
        </w:rPr>
        <w:t xml:space="preserve"> года по адресу: </w:t>
      </w:r>
    </w:p>
    <w:p w:rsidR="000A175F" w:rsidRDefault="0019307D" w:rsidP="00881647">
      <w:pPr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881647">
        <w:rPr>
          <w:sz w:val="28"/>
          <w:szCs w:val="28"/>
        </w:rPr>
        <w:t>город</w:t>
      </w:r>
      <w:r w:rsidR="000A175F" w:rsidRPr="000A175F">
        <w:rPr>
          <w:sz w:val="28"/>
          <w:szCs w:val="28"/>
        </w:rPr>
        <w:t xml:space="preserve"> Челябинск, </w:t>
      </w:r>
      <w:r w:rsidRPr="00881647">
        <w:rPr>
          <w:sz w:val="28"/>
          <w:szCs w:val="28"/>
        </w:rPr>
        <w:t>ул. Кирова</w:t>
      </w:r>
      <w:r w:rsidR="000A175F" w:rsidRPr="000A175F">
        <w:rPr>
          <w:sz w:val="28"/>
          <w:szCs w:val="28"/>
        </w:rPr>
        <w:t xml:space="preserve">, </w:t>
      </w:r>
      <w:r w:rsidRPr="00881647">
        <w:rPr>
          <w:sz w:val="28"/>
          <w:szCs w:val="28"/>
        </w:rPr>
        <w:t xml:space="preserve">10, </w:t>
      </w:r>
      <w:proofErr w:type="spellStart"/>
      <w:r w:rsidRPr="00881647">
        <w:rPr>
          <w:sz w:val="28"/>
          <w:szCs w:val="28"/>
        </w:rPr>
        <w:t>каб</w:t>
      </w:r>
      <w:proofErr w:type="spellEnd"/>
      <w:r w:rsidRPr="00881647">
        <w:rPr>
          <w:sz w:val="28"/>
          <w:szCs w:val="28"/>
        </w:rPr>
        <w:t>. 31, 32</w:t>
      </w:r>
      <w:r w:rsidR="00881647">
        <w:rPr>
          <w:sz w:val="28"/>
          <w:szCs w:val="28"/>
        </w:rPr>
        <w:t xml:space="preserve"> в рабочие дни с </w:t>
      </w:r>
      <w:r w:rsidR="0022458A">
        <w:rPr>
          <w:sz w:val="28"/>
          <w:szCs w:val="28"/>
        </w:rPr>
        <w:t>13</w:t>
      </w:r>
      <w:r w:rsidR="00881647">
        <w:rPr>
          <w:sz w:val="28"/>
          <w:szCs w:val="28"/>
        </w:rPr>
        <w:t>.</w:t>
      </w:r>
      <w:r w:rsidR="0022458A">
        <w:rPr>
          <w:sz w:val="28"/>
          <w:szCs w:val="28"/>
        </w:rPr>
        <w:t>0</w:t>
      </w:r>
      <w:r w:rsidR="00881647">
        <w:rPr>
          <w:sz w:val="28"/>
          <w:szCs w:val="28"/>
        </w:rPr>
        <w:t>0 ч. до 1</w:t>
      </w:r>
      <w:r w:rsidR="0022458A">
        <w:rPr>
          <w:sz w:val="28"/>
          <w:szCs w:val="28"/>
        </w:rPr>
        <w:t>6</w:t>
      </w:r>
      <w:r w:rsidR="00881647">
        <w:rPr>
          <w:sz w:val="28"/>
          <w:szCs w:val="28"/>
        </w:rPr>
        <w:t>.</w:t>
      </w:r>
      <w:r w:rsidR="0022458A">
        <w:rPr>
          <w:sz w:val="28"/>
          <w:szCs w:val="28"/>
        </w:rPr>
        <w:t>0</w:t>
      </w:r>
      <w:r w:rsidR="00881647">
        <w:rPr>
          <w:sz w:val="28"/>
          <w:szCs w:val="28"/>
        </w:rPr>
        <w:t>0 ч.</w:t>
      </w:r>
      <w:r w:rsidR="000A175F" w:rsidRPr="000A175F">
        <w:rPr>
          <w:sz w:val="28"/>
          <w:szCs w:val="28"/>
        </w:rPr>
        <w:t xml:space="preserve"> Телефон для справок: </w:t>
      </w:r>
      <w:r w:rsidR="00881647">
        <w:rPr>
          <w:sz w:val="28"/>
          <w:szCs w:val="28"/>
        </w:rPr>
        <w:t xml:space="preserve">8 (351) </w:t>
      </w:r>
      <w:r w:rsidRPr="00881647">
        <w:rPr>
          <w:sz w:val="28"/>
          <w:szCs w:val="28"/>
        </w:rPr>
        <w:t>790</w:t>
      </w:r>
      <w:r w:rsidR="00881647">
        <w:rPr>
          <w:sz w:val="28"/>
          <w:szCs w:val="28"/>
        </w:rPr>
        <w:t xml:space="preserve"> – </w:t>
      </w:r>
      <w:r w:rsidR="00881647" w:rsidRPr="00881647">
        <w:rPr>
          <w:sz w:val="28"/>
          <w:szCs w:val="28"/>
        </w:rPr>
        <w:t>94</w:t>
      </w:r>
      <w:r w:rsidR="00881647">
        <w:rPr>
          <w:sz w:val="28"/>
          <w:szCs w:val="28"/>
        </w:rPr>
        <w:t xml:space="preserve"> – </w:t>
      </w:r>
      <w:r w:rsidR="00881647" w:rsidRPr="00881647">
        <w:rPr>
          <w:sz w:val="28"/>
          <w:szCs w:val="28"/>
        </w:rPr>
        <w:t>79</w:t>
      </w:r>
      <w:r w:rsidR="000A175F" w:rsidRPr="000A175F">
        <w:rPr>
          <w:sz w:val="28"/>
          <w:szCs w:val="28"/>
        </w:rPr>
        <w:t>.</w:t>
      </w:r>
    </w:p>
    <w:p w:rsidR="00092ABD" w:rsidRPr="00092ABD" w:rsidRDefault="00092ABD" w:rsidP="00092AB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2ABD">
        <w:rPr>
          <w:sz w:val="28"/>
          <w:szCs w:val="28"/>
        </w:rPr>
        <w:t>В состав Молодежной избирательной комиссии имеют право делегировать по одному представителю:</w:t>
      </w:r>
    </w:p>
    <w:p w:rsidR="00092ABD" w:rsidRPr="00092ABD" w:rsidRDefault="00092ABD" w:rsidP="00092AB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092ABD">
        <w:rPr>
          <w:sz w:val="28"/>
          <w:szCs w:val="28"/>
        </w:rPr>
        <w:t>политические партии;</w:t>
      </w:r>
    </w:p>
    <w:p w:rsidR="00092ABD" w:rsidRPr="00092ABD" w:rsidRDefault="00092ABD" w:rsidP="00092AB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092ABD">
        <w:rPr>
          <w:sz w:val="28"/>
          <w:szCs w:val="28"/>
        </w:rPr>
        <w:t>студенческие общественные организации высших образовательных учреждений, имеющие наибольшую численность;</w:t>
      </w:r>
    </w:p>
    <w:p w:rsidR="00092ABD" w:rsidRPr="00092ABD" w:rsidRDefault="00092ABD" w:rsidP="00092AB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092ABD">
        <w:rPr>
          <w:sz w:val="28"/>
          <w:szCs w:val="28"/>
        </w:rPr>
        <w:t xml:space="preserve">местные молодежные и детские общественные объединения, </w:t>
      </w:r>
      <w:r w:rsidRPr="00092ABD">
        <w:rPr>
          <w:sz w:val="28"/>
          <w:szCs w:val="28"/>
        </w:rPr>
        <w:lastRenderedPageBreak/>
        <w:t>созданные в форме общественных организаций или общественных движений, осуществляющие свою деятельность на территории Калининского района города Челябинска не менее одного года;</w:t>
      </w:r>
    </w:p>
    <w:p w:rsidR="00092ABD" w:rsidRDefault="00092ABD" w:rsidP="00444D8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092ABD">
        <w:rPr>
          <w:sz w:val="28"/>
          <w:szCs w:val="28"/>
        </w:rPr>
        <w:t>образовательные организации высшего и профессионального образования, располагающиеся на территории Калининского района города Челябинска;</w:t>
      </w:r>
    </w:p>
    <w:p w:rsidR="00092ABD" w:rsidRPr="00092ABD" w:rsidRDefault="00092ABD" w:rsidP="00444D8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092ABD">
        <w:rPr>
          <w:sz w:val="28"/>
          <w:szCs w:val="28"/>
        </w:rPr>
        <w:t>средние общеобразовательные учреждения, располагающиеся на территории Калининского района города Челябинска.</w:t>
      </w:r>
    </w:p>
    <w:p w:rsidR="000A175F" w:rsidRPr="000A175F" w:rsidRDefault="000A175F" w:rsidP="00092AB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175F">
        <w:rPr>
          <w:sz w:val="28"/>
          <w:szCs w:val="28"/>
        </w:rPr>
        <w:t xml:space="preserve">Количество вносимых предложений не ограничивается. </w:t>
      </w:r>
    </w:p>
    <w:p w:rsidR="000A175F" w:rsidRPr="000A175F" w:rsidRDefault="009210DB" w:rsidP="009210DB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210DB">
        <w:rPr>
          <w:sz w:val="28"/>
          <w:szCs w:val="28"/>
        </w:rPr>
        <w:t>В Молодежную избирательную комиссию может быть назначено не более одного представителя от каждой политической партии, молодежных и детских объединений, образовательных организаций.</w:t>
      </w:r>
    </w:p>
    <w:p w:rsidR="000A175F" w:rsidRPr="000A175F" w:rsidRDefault="000A175F" w:rsidP="00881647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175F">
        <w:rPr>
          <w:sz w:val="28"/>
          <w:szCs w:val="28"/>
        </w:rPr>
        <w:t xml:space="preserve">При внесении предложения (предложений) по кандидатурам в состав </w:t>
      </w:r>
      <w:r w:rsidR="009210DB">
        <w:rPr>
          <w:sz w:val="28"/>
          <w:szCs w:val="28"/>
        </w:rPr>
        <w:t>молодежной</w:t>
      </w:r>
      <w:r w:rsidR="00B20D01" w:rsidRPr="00B20D01">
        <w:rPr>
          <w:sz w:val="28"/>
          <w:szCs w:val="28"/>
        </w:rPr>
        <w:t xml:space="preserve"> </w:t>
      </w:r>
      <w:r w:rsidR="009210DB">
        <w:rPr>
          <w:sz w:val="28"/>
          <w:szCs w:val="28"/>
        </w:rPr>
        <w:t>избирательной комиссии Калининского района города Челябинска второго созыва</w:t>
      </w:r>
      <w:r w:rsidR="00B20D01">
        <w:rPr>
          <w:sz w:val="28"/>
          <w:szCs w:val="28"/>
        </w:rPr>
        <w:t xml:space="preserve"> </w:t>
      </w:r>
      <w:r w:rsidRPr="000A175F">
        <w:rPr>
          <w:sz w:val="28"/>
          <w:szCs w:val="28"/>
        </w:rPr>
        <w:t>необходимо представить следующие документы:</w:t>
      </w:r>
    </w:p>
    <w:p w:rsidR="009210DB" w:rsidRPr="009210DB" w:rsidRDefault="009210DB" w:rsidP="009210D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210DB">
        <w:rPr>
          <w:sz w:val="28"/>
          <w:szCs w:val="28"/>
        </w:rPr>
        <w:t>решение организации</w:t>
      </w:r>
      <w:r>
        <w:rPr>
          <w:sz w:val="28"/>
          <w:szCs w:val="28"/>
        </w:rPr>
        <w:t xml:space="preserve"> </w:t>
      </w:r>
      <w:r w:rsidRPr="009210DB">
        <w:rPr>
          <w:sz w:val="28"/>
          <w:szCs w:val="28"/>
        </w:rPr>
        <w:t xml:space="preserve">о делегировании в члены Молодежной избирательной комиссии своего представителя </w:t>
      </w:r>
      <w:r w:rsidR="007E53C3">
        <w:rPr>
          <w:sz w:val="28"/>
          <w:szCs w:val="28"/>
        </w:rPr>
        <w:t xml:space="preserve">(приложение 1) или протокол собрания избирателей по месту работы, учебы или жительства (приложение 2) </w:t>
      </w:r>
      <w:r w:rsidRPr="009210DB">
        <w:rPr>
          <w:sz w:val="28"/>
          <w:szCs w:val="28"/>
        </w:rPr>
        <w:t>на имя председателя территориальной избирательной комиссии Калининского района города Челябинска;</w:t>
      </w:r>
    </w:p>
    <w:p w:rsidR="009210DB" w:rsidRPr="009210DB" w:rsidRDefault="009210DB" w:rsidP="009210D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210DB">
        <w:rPr>
          <w:sz w:val="28"/>
          <w:szCs w:val="28"/>
        </w:rPr>
        <w:t>заявление представителя о согласии на назначение его членом Молодежной избирательной комиссии Калининского района города Челябинска и согласие на обработку персональных данных</w:t>
      </w:r>
      <w:r w:rsidR="00B73765">
        <w:rPr>
          <w:sz w:val="28"/>
          <w:szCs w:val="28"/>
        </w:rPr>
        <w:t xml:space="preserve"> (приложение </w:t>
      </w:r>
      <w:r w:rsidR="007E53C3">
        <w:rPr>
          <w:sz w:val="28"/>
          <w:szCs w:val="28"/>
        </w:rPr>
        <w:t>3</w:t>
      </w:r>
      <w:r w:rsidR="00B73765">
        <w:rPr>
          <w:sz w:val="28"/>
          <w:szCs w:val="28"/>
        </w:rPr>
        <w:t>);</w:t>
      </w:r>
    </w:p>
    <w:p w:rsidR="00B73765" w:rsidRDefault="00B73765" w:rsidP="00B7376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паспорта </w:t>
      </w:r>
      <w:r w:rsidRPr="00B73765">
        <w:rPr>
          <w:sz w:val="28"/>
          <w:szCs w:val="28"/>
        </w:rPr>
        <w:t xml:space="preserve">или документа, заменяющего паспорт гражданина Российской Федерации, содержащего сведения о гражданстве </w:t>
      </w:r>
      <w:r>
        <w:rPr>
          <w:sz w:val="28"/>
          <w:szCs w:val="28"/>
        </w:rPr>
        <w:t>(первая и вторая страницы паспорта)</w:t>
      </w:r>
      <w:r w:rsidRPr="009210DB">
        <w:rPr>
          <w:sz w:val="28"/>
          <w:szCs w:val="28"/>
        </w:rPr>
        <w:t>;</w:t>
      </w:r>
    </w:p>
    <w:p w:rsidR="000A175F" w:rsidRPr="000A175F" w:rsidRDefault="000A175F" w:rsidP="00881647">
      <w:pPr>
        <w:spacing w:line="360" w:lineRule="auto"/>
        <w:ind w:firstLine="709"/>
        <w:jc w:val="both"/>
        <w:rPr>
          <w:sz w:val="28"/>
          <w:szCs w:val="28"/>
        </w:rPr>
      </w:pPr>
      <w:r w:rsidRPr="000A175F">
        <w:rPr>
          <w:sz w:val="28"/>
          <w:szCs w:val="28"/>
        </w:rPr>
        <w:t xml:space="preserve">Заседание территориальной избирательной комиссии </w:t>
      </w:r>
      <w:r w:rsidR="009C3F7C">
        <w:rPr>
          <w:sz w:val="28"/>
          <w:szCs w:val="28"/>
        </w:rPr>
        <w:t xml:space="preserve">Калининского района города Челябинска </w:t>
      </w:r>
      <w:r w:rsidRPr="000A175F">
        <w:rPr>
          <w:sz w:val="28"/>
          <w:szCs w:val="28"/>
        </w:rPr>
        <w:t xml:space="preserve">по формированию </w:t>
      </w:r>
      <w:r w:rsidR="009C3F7C" w:rsidRPr="009C3F7C">
        <w:rPr>
          <w:sz w:val="28"/>
          <w:szCs w:val="28"/>
        </w:rPr>
        <w:t>состав</w:t>
      </w:r>
      <w:r w:rsidR="009C3F7C">
        <w:rPr>
          <w:sz w:val="28"/>
          <w:szCs w:val="28"/>
        </w:rPr>
        <w:t>а</w:t>
      </w:r>
      <w:r w:rsidR="009C3F7C" w:rsidRPr="009C3F7C">
        <w:rPr>
          <w:sz w:val="28"/>
          <w:szCs w:val="28"/>
        </w:rPr>
        <w:t xml:space="preserve"> </w:t>
      </w:r>
      <w:r w:rsidR="0080745E">
        <w:rPr>
          <w:sz w:val="28"/>
          <w:szCs w:val="28"/>
        </w:rPr>
        <w:t>молодежной</w:t>
      </w:r>
      <w:r w:rsidR="009C3F7C" w:rsidRPr="009C3F7C">
        <w:rPr>
          <w:sz w:val="28"/>
          <w:szCs w:val="28"/>
        </w:rPr>
        <w:t xml:space="preserve"> избирательной комиссии Калининского района города Челябинска </w:t>
      </w:r>
      <w:r w:rsidR="0080745E">
        <w:rPr>
          <w:sz w:val="28"/>
          <w:szCs w:val="28"/>
        </w:rPr>
        <w:t xml:space="preserve">второго созыва </w:t>
      </w:r>
      <w:r w:rsidRPr="000A175F">
        <w:rPr>
          <w:sz w:val="28"/>
          <w:szCs w:val="28"/>
        </w:rPr>
        <w:t xml:space="preserve">состоится </w:t>
      </w:r>
      <w:r w:rsidR="0080745E">
        <w:rPr>
          <w:sz w:val="28"/>
          <w:szCs w:val="28"/>
        </w:rPr>
        <w:t>в срок не позднее 8 июля 2018</w:t>
      </w:r>
      <w:r w:rsidRPr="000A175F">
        <w:rPr>
          <w:sz w:val="28"/>
          <w:szCs w:val="28"/>
        </w:rPr>
        <w:t xml:space="preserve"> года по адресу: </w:t>
      </w:r>
      <w:r w:rsidR="009C3F7C">
        <w:rPr>
          <w:sz w:val="28"/>
          <w:szCs w:val="28"/>
        </w:rPr>
        <w:t>город</w:t>
      </w:r>
      <w:r w:rsidRPr="000A175F">
        <w:rPr>
          <w:sz w:val="28"/>
          <w:szCs w:val="28"/>
        </w:rPr>
        <w:t xml:space="preserve"> Челябинск, </w:t>
      </w:r>
      <w:r w:rsidR="009C3F7C">
        <w:rPr>
          <w:sz w:val="28"/>
          <w:szCs w:val="28"/>
        </w:rPr>
        <w:t>ул. Кирова</w:t>
      </w:r>
      <w:r w:rsidRPr="000A175F">
        <w:rPr>
          <w:sz w:val="28"/>
          <w:szCs w:val="28"/>
        </w:rPr>
        <w:t xml:space="preserve">, </w:t>
      </w:r>
      <w:r w:rsidR="009C3F7C">
        <w:rPr>
          <w:sz w:val="28"/>
          <w:szCs w:val="28"/>
        </w:rPr>
        <w:t>10</w:t>
      </w:r>
      <w:r w:rsidRPr="000A175F">
        <w:rPr>
          <w:sz w:val="28"/>
          <w:szCs w:val="28"/>
        </w:rPr>
        <w:t xml:space="preserve">, </w:t>
      </w:r>
      <w:r w:rsidR="009C3F7C">
        <w:rPr>
          <w:sz w:val="28"/>
          <w:szCs w:val="28"/>
        </w:rPr>
        <w:t>4 этаж, малый зал Администрации Калининского района города Челябинска</w:t>
      </w:r>
      <w:r w:rsidRPr="000A175F">
        <w:rPr>
          <w:sz w:val="28"/>
          <w:szCs w:val="28"/>
        </w:rPr>
        <w:t>.</w:t>
      </w:r>
    </w:p>
    <w:bookmarkEnd w:id="0"/>
    <w:p w:rsidR="000A175F" w:rsidRPr="000A175F" w:rsidRDefault="000A175F" w:rsidP="000A175F">
      <w:pPr>
        <w:ind w:firstLine="709"/>
        <w:jc w:val="both"/>
        <w:rPr>
          <w:sz w:val="28"/>
          <w:szCs w:val="28"/>
        </w:rPr>
      </w:pPr>
    </w:p>
    <w:p w:rsidR="000A175F" w:rsidRDefault="000A175F" w:rsidP="00B20D01">
      <w:pPr>
        <w:widowControl w:val="0"/>
        <w:spacing w:line="360" w:lineRule="auto"/>
        <w:rPr>
          <w:sz w:val="28"/>
          <w:szCs w:val="28"/>
        </w:rPr>
      </w:pPr>
      <w:r w:rsidRPr="000A175F">
        <w:rPr>
          <w:sz w:val="28"/>
          <w:szCs w:val="28"/>
        </w:rPr>
        <w:t>Председатель комиссии</w:t>
      </w:r>
      <w:r w:rsidR="00B20D01">
        <w:rPr>
          <w:sz w:val="28"/>
          <w:szCs w:val="28"/>
        </w:rPr>
        <w:t>:</w:t>
      </w:r>
      <w:r w:rsidR="00B20D01">
        <w:rPr>
          <w:sz w:val="28"/>
          <w:szCs w:val="28"/>
        </w:rPr>
        <w:tab/>
      </w:r>
      <w:r w:rsidR="00B20D01">
        <w:rPr>
          <w:sz w:val="28"/>
          <w:szCs w:val="28"/>
        </w:rPr>
        <w:tab/>
      </w:r>
      <w:r w:rsidR="00B20D01">
        <w:rPr>
          <w:sz w:val="28"/>
          <w:szCs w:val="28"/>
        </w:rPr>
        <w:tab/>
      </w:r>
      <w:r w:rsidR="00B20D01">
        <w:rPr>
          <w:sz w:val="28"/>
          <w:szCs w:val="28"/>
        </w:rPr>
        <w:tab/>
      </w:r>
      <w:r w:rsidR="00B20D01">
        <w:rPr>
          <w:sz w:val="28"/>
          <w:szCs w:val="28"/>
        </w:rPr>
        <w:tab/>
      </w:r>
      <w:r w:rsidR="00F5504E">
        <w:rPr>
          <w:sz w:val="28"/>
          <w:szCs w:val="28"/>
        </w:rPr>
        <w:tab/>
      </w:r>
      <w:r w:rsidR="00B20D01">
        <w:rPr>
          <w:sz w:val="28"/>
          <w:szCs w:val="28"/>
        </w:rPr>
        <w:tab/>
        <w:t>В.В. Ходас</w:t>
      </w:r>
    </w:p>
    <w:p w:rsidR="000A175F" w:rsidRPr="00243FB0" w:rsidRDefault="00243FB0" w:rsidP="000A175F">
      <w:pPr>
        <w:widowControl w:val="0"/>
        <w:jc w:val="right"/>
      </w:pPr>
      <w:r>
        <w:rPr>
          <w:sz w:val="28"/>
          <w:szCs w:val="28"/>
        </w:rPr>
        <w:br w:type="page"/>
      </w:r>
      <w:r w:rsidR="003013A7">
        <w:lastRenderedPageBreak/>
        <w:t xml:space="preserve">Приложение </w:t>
      </w:r>
      <w:r w:rsidR="000A175F" w:rsidRPr="00243FB0">
        <w:t>1</w:t>
      </w:r>
    </w:p>
    <w:p w:rsidR="00F81E7A" w:rsidRDefault="00F81E7A" w:rsidP="00F5504E">
      <w:pPr>
        <w:jc w:val="right"/>
      </w:pPr>
      <w:r>
        <w:t xml:space="preserve">к </w:t>
      </w:r>
      <w:r w:rsidR="00F5504E">
        <w:t>Информационно</w:t>
      </w:r>
      <w:r>
        <w:t>му</w:t>
      </w:r>
      <w:r w:rsidR="00F5504E">
        <w:t xml:space="preserve"> сообщени</w:t>
      </w:r>
      <w:r>
        <w:t>ю</w:t>
      </w:r>
      <w:r w:rsidR="006E00B9">
        <w:t xml:space="preserve"> </w:t>
      </w:r>
      <w:r>
        <w:t>о приеме предложений</w:t>
      </w:r>
    </w:p>
    <w:p w:rsidR="00F81E7A" w:rsidRDefault="00F5504E" w:rsidP="00F5504E">
      <w:pPr>
        <w:jc w:val="right"/>
      </w:pPr>
      <w:r>
        <w:t>по кандидатурам для назначения</w:t>
      </w:r>
      <w:r w:rsidR="00F81E7A">
        <w:t xml:space="preserve"> членов</w:t>
      </w:r>
      <w:r w:rsidR="006E00B9">
        <w:t xml:space="preserve"> </w:t>
      </w:r>
      <w:r w:rsidR="003013A7">
        <w:t>молодежной</w:t>
      </w:r>
      <w:r>
        <w:t xml:space="preserve"> избирательной комиссии</w:t>
      </w:r>
    </w:p>
    <w:p w:rsidR="000A175F" w:rsidRDefault="00F5504E" w:rsidP="00F5504E">
      <w:pPr>
        <w:jc w:val="right"/>
      </w:pPr>
      <w:r>
        <w:t>Калининского района города Челябинска</w:t>
      </w:r>
    </w:p>
    <w:p w:rsidR="00F81E7A" w:rsidRPr="001C0882" w:rsidRDefault="003013A7" w:rsidP="00F5504E">
      <w:pPr>
        <w:jc w:val="right"/>
      </w:pPr>
      <w:r w:rsidRPr="001C0882">
        <w:t>второго созыва</w:t>
      </w:r>
    </w:p>
    <w:p w:rsidR="003013A7" w:rsidRDefault="003013A7" w:rsidP="000A175F">
      <w:pPr>
        <w:jc w:val="center"/>
        <w:rPr>
          <w:b/>
          <w:sz w:val="24"/>
          <w:szCs w:val="24"/>
        </w:rPr>
      </w:pPr>
    </w:p>
    <w:p w:rsidR="00237C9D" w:rsidRDefault="00237C9D" w:rsidP="000A175F">
      <w:pPr>
        <w:jc w:val="center"/>
        <w:rPr>
          <w:b/>
          <w:sz w:val="24"/>
          <w:szCs w:val="24"/>
        </w:rPr>
      </w:pPr>
    </w:p>
    <w:p w:rsidR="00237C9D" w:rsidRDefault="00237C9D" w:rsidP="000A175F">
      <w:pPr>
        <w:jc w:val="center"/>
        <w:rPr>
          <w:b/>
          <w:sz w:val="24"/>
          <w:szCs w:val="24"/>
        </w:rPr>
      </w:pPr>
    </w:p>
    <w:p w:rsidR="00237C9D" w:rsidRDefault="00237C9D" w:rsidP="000A175F">
      <w:pPr>
        <w:jc w:val="center"/>
        <w:rPr>
          <w:b/>
          <w:sz w:val="24"/>
          <w:szCs w:val="24"/>
        </w:rPr>
      </w:pPr>
    </w:p>
    <w:p w:rsidR="00237C9D" w:rsidRDefault="00237C9D" w:rsidP="000A175F">
      <w:pPr>
        <w:jc w:val="center"/>
        <w:rPr>
          <w:b/>
          <w:sz w:val="24"/>
          <w:szCs w:val="24"/>
        </w:rPr>
      </w:pPr>
    </w:p>
    <w:p w:rsidR="001C0882" w:rsidRPr="001C0882" w:rsidRDefault="001C0882" w:rsidP="001C0882">
      <w:pPr>
        <w:keepNext/>
        <w:jc w:val="both"/>
        <w:outlineLvl w:val="2"/>
        <w:rPr>
          <w:iCs/>
          <w:sz w:val="24"/>
          <w:szCs w:val="24"/>
        </w:rPr>
      </w:pPr>
      <w:r w:rsidRPr="001C0882">
        <w:rPr>
          <w:b/>
          <w:iCs/>
          <w:sz w:val="24"/>
          <w:szCs w:val="24"/>
        </w:rPr>
        <w:t xml:space="preserve">                                                                        РЕШЕНИЕ</w:t>
      </w:r>
      <w:r w:rsidRPr="001C0882">
        <w:rPr>
          <w:iCs/>
          <w:sz w:val="24"/>
          <w:szCs w:val="24"/>
        </w:rPr>
        <w:t xml:space="preserve">      </w:t>
      </w:r>
      <w:r w:rsidRPr="001C0882">
        <w:rPr>
          <w:b/>
          <w:iCs/>
          <w:sz w:val="24"/>
          <w:szCs w:val="24"/>
        </w:rPr>
        <w:t xml:space="preserve">                  </w:t>
      </w:r>
      <w:r w:rsidRPr="001C0882">
        <w:rPr>
          <w:iCs/>
          <w:sz w:val="24"/>
          <w:szCs w:val="24"/>
        </w:rPr>
        <w:t>Рекомендуемая форма</w:t>
      </w:r>
    </w:p>
    <w:p w:rsidR="001C0882" w:rsidRPr="001C0882" w:rsidRDefault="001C0882" w:rsidP="001C0882">
      <w:pPr>
        <w:keepNext/>
        <w:jc w:val="center"/>
        <w:outlineLvl w:val="2"/>
        <w:rPr>
          <w:b/>
          <w:i/>
          <w:iCs/>
          <w:sz w:val="24"/>
          <w:szCs w:val="24"/>
        </w:rPr>
      </w:pPr>
      <w:r w:rsidRPr="001C0882">
        <w:rPr>
          <w:b/>
          <w:i/>
          <w:iCs/>
          <w:sz w:val="24"/>
          <w:szCs w:val="24"/>
        </w:rPr>
        <w:t>_____________________________________________________________</w:t>
      </w:r>
    </w:p>
    <w:p w:rsidR="001C0882" w:rsidRPr="001C0882" w:rsidRDefault="001C0882" w:rsidP="001C0882">
      <w:pPr>
        <w:jc w:val="center"/>
        <w:rPr>
          <w:szCs w:val="24"/>
        </w:rPr>
      </w:pPr>
      <w:r w:rsidRPr="001C0882">
        <w:rPr>
          <w:szCs w:val="24"/>
        </w:rPr>
        <w:t>(наименование полномочного (руководящего или иного) органа политической партии</w:t>
      </w:r>
    </w:p>
    <w:p w:rsidR="001C0882" w:rsidRPr="001C0882" w:rsidRDefault="001C0882" w:rsidP="001C0882">
      <w:pPr>
        <w:jc w:val="center"/>
        <w:rPr>
          <w:szCs w:val="24"/>
        </w:rPr>
      </w:pPr>
      <w:r w:rsidRPr="001C0882">
        <w:rPr>
          <w:szCs w:val="24"/>
        </w:rP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1C0882" w:rsidRPr="001C0882" w:rsidTr="00510677">
        <w:trPr>
          <w:gridAfter w:val="1"/>
          <w:wAfter w:w="81" w:type="dxa"/>
        </w:trPr>
        <w:tc>
          <w:tcPr>
            <w:tcW w:w="3227" w:type="dxa"/>
          </w:tcPr>
          <w:p w:rsidR="001C0882" w:rsidRPr="001C0882" w:rsidRDefault="001C0882" w:rsidP="001C088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1C0882" w:rsidRPr="001C0882" w:rsidRDefault="001C0882" w:rsidP="001C0882">
            <w:pPr>
              <w:rPr>
                <w:sz w:val="24"/>
              </w:rPr>
            </w:pPr>
            <w:r w:rsidRPr="001C0882">
              <w:rPr>
                <w:sz w:val="24"/>
              </w:rPr>
              <w:t>«____» ________________ 20__ г.</w:t>
            </w:r>
          </w:p>
        </w:tc>
      </w:tr>
      <w:tr w:rsidR="001C0882" w:rsidRPr="001C0882" w:rsidTr="00510677">
        <w:tc>
          <w:tcPr>
            <w:tcW w:w="9828" w:type="dxa"/>
            <w:gridSpan w:val="4"/>
          </w:tcPr>
          <w:p w:rsidR="001C0882" w:rsidRPr="001C0882" w:rsidRDefault="001C0882" w:rsidP="001C0882">
            <w:pPr>
              <w:spacing w:after="120"/>
              <w:ind w:left="283" w:firstLine="540"/>
              <w:jc w:val="both"/>
              <w:rPr>
                <w:i/>
                <w:sz w:val="24"/>
                <w:szCs w:val="16"/>
              </w:rPr>
            </w:pPr>
          </w:p>
          <w:p w:rsidR="001C0882" w:rsidRPr="001C0882" w:rsidRDefault="001C0882" w:rsidP="001C0882">
            <w:pPr>
              <w:spacing w:after="120"/>
              <w:ind w:left="283"/>
              <w:jc w:val="both"/>
              <w:rPr>
                <w:sz w:val="24"/>
                <w:szCs w:val="16"/>
              </w:rPr>
            </w:pPr>
            <w:r w:rsidRPr="001C0882">
              <w:rPr>
                <w:sz w:val="24"/>
                <w:szCs w:val="16"/>
              </w:rPr>
              <w:t>_____________________________________________________________________________</w:t>
            </w:r>
          </w:p>
          <w:p w:rsidR="001C0882" w:rsidRPr="001C0882" w:rsidRDefault="001C0882" w:rsidP="001C0882">
            <w:pPr>
              <w:jc w:val="center"/>
              <w:rPr>
                <w:szCs w:val="24"/>
              </w:rPr>
            </w:pPr>
            <w:r w:rsidRPr="001C0882">
              <w:rPr>
                <w:szCs w:val="24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237C9D" w:rsidRDefault="00237C9D" w:rsidP="001C0882">
            <w:pPr>
              <w:jc w:val="both"/>
              <w:rPr>
                <w:b/>
                <w:sz w:val="24"/>
                <w:szCs w:val="24"/>
              </w:rPr>
            </w:pPr>
          </w:p>
          <w:p w:rsidR="001C0882" w:rsidRPr="001C0882" w:rsidRDefault="001C0882" w:rsidP="001C0882">
            <w:pPr>
              <w:jc w:val="both"/>
              <w:rPr>
                <w:b/>
                <w:sz w:val="24"/>
                <w:szCs w:val="24"/>
              </w:rPr>
            </w:pPr>
            <w:r w:rsidRPr="001C0882">
              <w:rPr>
                <w:b/>
                <w:sz w:val="24"/>
                <w:szCs w:val="24"/>
              </w:rPr>
              <w:t>Р Е Ш И Л:</w:t>
            </w:r>
          </w:p>
          <w:p w:rsidR="00237C9D" w:rsidRDefault="00237C9D" w:rsidP="00237C9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C0882" w:rsidRPr="001C0882" w:rsidRDefault="001C0882" w:rsidP="00237C9D">
            <w:pPr>
              <w:ind w:firstLine="709"/>
              <w:jc w:val="both"/>
              <w:rPr>
                <w:sz w:val="24"/>
                <w:szCs w:val="24"/>
              </w:rPr>
            </w:pPr>
            <w:r w:rsidRPr="001C0882">
              <w:rPr>
                <w:sz w:val="24"/>
                <w:szCs w:val="24"/>
              </w:rPr>
              <w:t xml:space="preserve">1. Внести в территориальную избирательную комиссию </w:t>
            </w:r>
            <w:r w:rsidR="00237C9D">
              <w:rPr>
                <w:sz w:val="24"/>
                <w:szCs w:val="24"/>
              </w:rPr>
              <w:t xml:space="preserve">Калининского района города Челябинска </w:t>
            </w:r>
            <w:r w:rsidRPr="001C0882">
              <w:rPr>
                <w:sz w:val="24"/>
                <w:szCs w:val="24"/>
              </w:rPr>
              <w:t xml:space="preserve">предложение о назначении членом </w:t>
            </w:r>
            <w:r w:rsidR="00237C9D">
              <w:rPr>
                <w:sz w:val="24"/>
                <w:szCs w:val="24"/>
              </w:rPr>
              <w:t>молодежной</w:t>
            </w:r>
            <w:r w:rsidRPr="001C0882">
              <w:rPr>
                <w:sz w:val="24"/>
                <w:szCs w:val="24"/>
              </w:rPr>
              <w:t xml:space="preserve"> избирательной комиссии </w:t>
            </w:r>
            <w:r w:rsidR="00237C9D">
              <w:rPr>
                <w:sz w:val="24"/>
                <w:szCs w:val="24"/>
              </w:rPr>
              <w:t>Калининского района города Челябинска</w:t>
            </w:r>
          </w:p>
          <w:p w:rsidR="001C0882" w:rsidRPr="001C0882" w:rsidRDefault="001C0882" w:rsidP="001C0882">
            <w:pPr>
              <w:jc w:val="both"/>
              <w:rPr>
                <w:sz w:val="24"/>
                <w:szCs w:val="24"/>
              </w:rPr>
            </w:pPr>
            <w:r w:rsidRPr="001C0882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1C0882" w:rsidRPr="001C0882" w:rsidRDefault="001C0882" w:rsidP="001C0882">
            <w:pPr>
              <w:jc w:val="center"/>
            </w:pPr>
            <w:r w:rsidRPr="001C0882">
              <w:t xml:space="preserve">               (фамилия, имя, отчество  гражданина, год рождения) </w:t>
            </w:r>
          </w:p>
          <w:p w:rsidR="00237C9D" w:rsidRDefault="00237C9D" w:rsidP="001C0882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  <w:rPr>
                <w:sz w:val="24"/>
                <w:szCs w:val="24"/>
              </w:rPr>
            </w:pPr>
          </w:p>
          <w:p w:rsidR="001C0882" w:rsidRPr="001C0882" w:rsidRDefault="001C0882" w:rsidP="001C0882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  <w:rPr>
                <w:sz w:val="24"/>
                <w:szCs w:val="24"/>
              </w:rPr>
            </w:pPr>
            <w:r w:rsidRPr="001C0882">
              <w:rPr>
                <w:sz w:val="24"/>
                <w:szCs w:val="24"/>
              </w:rPr>
              <w:t xml:space="preserve">2. Поручить </w:t>
            </w:r>
            <w:r w:rsidRPr="001C0882">
              <w:rPr>
                <w:color w:val="007F00"/>
                <w:sz w:val="24"/>
                <w:szCs w:val="24"/>
              </w:rPr>
              <w:t>____________________________________________________</w:t>
            </w:r>
            <w:r w:rsidRPr="001C0882">
              <w:rPr>
                <w:sz w:val="24"/>
                <w:szCs w:val="24"/>
              </w:rPr>
              <w:t xml:space="preserve"> представить</w:t>
            </w:r>
          </w:p>
          <w:p w:rsidR="001C0882" w:rsidRPr="001C0882" w:rsidRDefault="001C0882" w:rsidP="001C0882">
            <w:pPr>
              <w:widowControl w:val="0"/>
              <w:autoSpaceDE w:val="0"/>
              <w:autoSpaceDN w:val="0"/>
              <w:adjustRightInd w:val="0"/>
              <w:ind w:right="-5060"/>
              <w:jc w:val="both"/>
            </w:pPr>
            <w:r w:rsidRPr="001C0882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1C0882">
              <w:t>(фамилия, имя, отчест</w:t>
            </w:r>
            <w:r w:rsidRPr="001C0882">
              <w:rPr>
                <w:color w:val="007F00"/>
              </w:rPr>
              <w:t>в</w:t>
            </w:r>
            <w:r w:rsidRPr="001C0882">
              <w:t>о)</w:t>
            </w:r>
          </w:p>
          <w:p w:rsidR="001C0882" w:rsidRPr="001C0882" w:rsidRDefault="001C0882" w:rsidP="001C0882">
            <w:pPr>
              <w:widowControl w:val="0"/>
              <w:autoSpaceDE w:val="0"/>
              <w:autoSpaceDN w:val="0"/>
              <w:adjustRightInd w:val="0"/>
              <w:ind w:right="-5060"/>
              <w:jc w:val="both"/>
              <w:rPr>
                <w:sz w:val="24"/>
                <w:szCs w:val="24"/>
              </w:rPr>
            </w:pPr>
            <w:r w:rsidRPr="001C0882">
              <w:rPr>
                <w:sz w:val="24"/>
                <w:szCs w:val="24"/>
              </w:rPr>
              <w:t>предложение ____________________________________________________________________</w:t>
            </w:r>
          </w:p>
          <w:p w:rsidR="001C0882" w:rsidRPr="001C0882" w:rsidRDefault="001C0882" w:rsidP="001C0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882">
              <w:t xml:space="preserve">                         (наименование</w:t>
            </w:r>
            <w:r w:rsidRPr="001C0882">
              <w:rPr>
                <w:szCs w:val="16"/>
              </w:rPr>
              <w:t xml:space="preserve"> политической партии  либо регионального отделения, иного структурного              подразделения политической партии</w:t>
            </w:r>
            <w:r w:rsidRPr="001C0882">
              <w:rPr>
                <w:sz w:val="24"/>
                <w:szCs w:val="24"/>
              </w:rPr>
              <w:t>)</w:t>
            </w:r>
          </w:p>
          <w:p w:rsidR="001C0882" w:rsidRPr="001C0882" w:rsidRDefault="001C0882" w:rsidP="001C0882">
            <w:pPr>
              <w:widowControl w:val="0"/>
              <w:autoSpaceDE w:val="0"/>
              <w:autoSpaceDN w:val="0"/>
              <w:adjustRightInd w:val="0"/>
              <w:jc w:val="both"/>
            </w:pPr>
            <w:r w:rsidRPr="001C0882">
              <w:rPr>
                <w:sz w:val="24"/>
                <w:szCs w:val="24"/>
              </w:rPr>
              <w:t xml:space="preserve">и необходимые документы  в территориальную избирательную комиссию </w:t>
            </w:r>
            <w:r w:rsidR="00237C9D">
              <w:rPr>
                <w:sz w:val="24"/>
                <w:szCs w:val="24"/>
              </w:rPr>
              <w:t xml:space="preserve">Калининского района города Челябинска </w:t>
            </w:r>
            <w:r w:rsidRPr="001C0882">
              <w:rPr>
                <w:sz w:val="24"/>
                <w:szCs w:val="24"/>
              </w:rPr>
              <w:t xml:space="preserve">в срок до </w:t>
            </w:r>
            <w:r w:rsidR="00237C9D">
              <w:rPr>
                <w:sz w:val="24"/>
                <w:szCs w:val="24"/>
              </w:rPr>
              <w:t xml:space="preserve">20 июня </w:t>
            </w:r>
            <w:r w:rsidRPr="001C0882">
              <w:rPr>
                <w:sz w:val="24"/>
                <w:szCs w:val="24"/>
              </w:rPr>
              <w:t>20</w:t>
            </w:r>
            <w:r w:rsidR="00237C9D">
              <w:rPr>
                <w:sz w:val="24"/>
                <w:szCs w:val="24"/>
              </w:rPr>
              <w:t>18</w:t>
            </w:r>
            <w:r w:rsidRPr="001C0882">
              <w:rPr>
                <w:sz w:val="24"/>
                <w:szCs w:val="24"/>
              </w:rPr>
              <w:t xml:space="preserve"> года.</w:t>
            </w:r>
          </w:p>
          <w:p w:rsidR="001C0882" w:rsidRPr="001C0882" w:rsidRDefault="001C0882" w:rsidP="001C0882">
            <w:pPr>
              <w:spacing w:line="380" w:lineRule="exact"/>
              <w:jc w:val="both"/>
              <w:rPr>
                <w:sz w:val="26"/>
                <w:szCs w:val="24"/>
              </w:rPr>
            </w:pPr>
          </w:p>
          <w:p w:rsidR="001C0882" w:rsidRPr="001C0882" w:rsidRDefault="001C0882" w:rsidP="001C0882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1C0882">
              <w:rPr>
                <w:sz w:val="26"/>
                <w:szCs w:val="24"/>
              </w:rPr>
              <w:t>Результаты голосования: «ЗА» ________человек, «ПРОТИВ» __________ человек.</w:t>
            </w:r>
          </w:p>
        </w:tc>
      </w:tr>
      <w:tr w:rsidR="001C0882" w:rsidRPr="001C0882" w:rsidTr="00510677">
        <w:tc>
          <w:tcPr>
            <w:tcW w:w="4928" w:type="dxa"/>
            <w:gridSpan w:val="2"/>
          </w:tcPr>
          <w:p w:rsidR="001C0882" w:rsidRDefault="001C0882" w:rsidP="001C0882">
            <w:pPr>
              <w:jc w:val="center"/>
              <w:rPr>
                <w:b/>
              </w:rPr>
            </w:pPr>
          </w:p>
          <w:p w:rsidR="00237C9D" w:rsidRDefault="00237C9D" w:rsidP="001C0882">
            <w:pPr>
              <w:jc w:val="center"/>
              <w:rPr>
                <w:b/>
              </w:rPr>
            </w:pPr>
          </w:p>
          <w:p w:rsidR="00237C9D" w:rsidRDefault="00237C9D" w:rsidP="001C0882">
            <w:pPr>
              <w:jc w:val="center"/>
              <w:rPr>
                <w:b/>
              </w:rPr>
            </w:pPr>
          </w:p>
          <w:p w:rsidR="00237C9D" w:rsidRPr="001C0882" w:rsidRDefault="00237C9D" w:rsidP="001C0882">
            <w:pPr>
              <w:jc w:val="center"/>
              <w:rPr>
                <w:b/>
              </w:rPr>
            </w:pPr>
          </w:p>
          <w:p w:rsidR="001C0882" w:rsidRPr="001C0882" w:rsidRDefault="001C0882" w:rsidP="001C0882">
            <w:pPr>
              <w:jc w:val="center"/>
              <w:rPr>
                <w:b/>
              </w:rPr>
            </w:pPr>
            <w:r w:rsidRPr="001C0882">
              <w:rPr>
                <w:b/>
              </w:rPr>
              <w:t>Руководитель</w:t>
            </w:r>
          </w:p>
          <w:p w:rsidR="001C0882" w:rsidRPr="001C0882" w:rsidRDefault="001C0882" w:rsidP="001C0882">
            <w:pPr>
              <w:jc w:val="center"/>
              <w:rPr>
                <w:sz w:val="26"/>
                <w:szCs w:val="24"/>
              </w:rPr>
            </w:pPr>
            <w:r w:rsidRPr="001C0882">
              <w:rPr>
                <w:b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1C0882">
              <w:rPr>
                <w:szCs w:val="24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237C9D" w:rsidRDefault="00237C9D" w:rsidP="001C0882">
            <w:pPr>
              <w:spacing w:before="360"/>
              <w:jc w:val="right"/>
              <w:rPr>
                <w:sz w:val="24"/>
                <w:szCs w:val="24"/>
              </w:rPr>
            </w:pPr>
          </w:p>
          <w:p w:rsidR="00237C9D" w:rsidRDefault="00237C9D" w:rsidP="001C0882">
            <w:pPr>
              <w:spacing w:before="360"/>
              <w:jc w:val="right"/>
              <w:rPr>
                <w:sz w:val="24"/>
                <w:szCs w:val="24"/>
              </w:rPr>
            </w:pPr>
          </w:p>
          <w:p w:rsidR="001C0882" w:rsidRPr="001C0882" w:rsidRDefault="001C0882" w:rsidP="001C0882">
            <w:pPr>
              <w:spacing w:before="360"/>
              <w:jc w:val="right"/>
              <w:rPr>
                <w:sz w:val="24"/>
                <w:szCs w:val="24"/>
              </w:rPr>
            </w:pPr>
            <w:r w:rsidRPr="001C0882">
              <w:rPr>
                <w:sz w:val="24"/>
                <w:szCs w:val="24"/>
              </w:rPr>
              <w:t>__________    ________________</w:t>
            </w:r>
          </w:p>
          <w:p w:rsidR="001C0882" w:rsidRPr="001C0882" w:rsidRDefault="001C0882" w:rsidP="001C0882">
            <w:pPr>
              <w:rPr>
                <w:sz w:val="28"/>
                <w:vertAlign w:val="superscript"/>
              </w:rPr>
            </w:pPr>
            <w:r w:rsidRPr="001C0882">
              <w:rPr>
                <w:sz w:val="28"/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1C0882" w:rsidRPr="001C0882" w:rsidTr="0051067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1C0882" w:rsidRPr="001C0882" w:rsidRDefault="001C0882" w:rsidP="001C0882">
            <w:pPr>
              <w:rPr>
                <w:sz w:val="26"/>
                <w:szCs w:val="24"/>
              </w:rPr>
            </w:pPr>
            <w:r w:rsidRPr="001C0882">
              <w:rPr>
                <w:sz w:val="26"/>
                <w:szCs w:val="24"/>
              </w:rPr>
              <w:t xml:space="preserve">МП </w:t>
            </w:r>
          </w:p>
        </w:tc>
      </w:tr>
    </w:tbl>
    <w:p w:rsidR="003013A7" w:rsidRDefault="001C0882" w:rsidP="000A175F">
      <w:pPr>
        <w:jc w:val="center"/>
        <w:rPr>
          <w:b/>
          <w:sz w:val="24"/>
          <w:szCs w:val="24"/>
        </w:rPr>
      </w:pPr>
      <w:r w:rsidRPr="001C0882">
        <w:rPr>
          <w:sz w:val="22"/>
          <w:szCs w:val="28"/>
        </w:rPr>
        <w:br w:type="page"/>
      </w:r>
    </w:p>
    <w:p w:rsidR="00237C9D" w:rsidRPr="00243FB0" w:rsidRDefault="00237C9D" w:rsidP="00237C9D">
      <w:pPr>
        <w:widowControl w:val="0"/>
        <w:jc w:val="right"/>
      </w:pPr>
      <w:r>
        <w:lastRenderedPageBreak/>
        <w:t>Приложение 2</w:t>
      </w:r>
    </w:p>
    <w:p w:rsidR="00237C9D" w:rsidRDefault="00237C9D" w:rsidP="00237C9D">
      <w:pPr>
        <w:jc w:val="right"/>
      </w:pPr>
      <w:r>
        <w:t>к Информационному сообщению о приеме предложений</w:t>
      </w:r>
    </w:p>
    <w:p w:rsidR="00237C9D" w:rsidRDefault="00237C9D" w:rsidP="00237C9D">
      <w:pPr>
        <w:jc w:val="right"/>
      </w:pPr>
      <w:r>
        <w:t>по кандидатурам для назначения членов молодежной избирательной комиссии</w:t>
      </w:r>
    </w:p>
    <w:p w:rsidR="00237C9D" w:rsidRDefault="00237C9D" w:rsidP="00237C9D">
      <w:pPr>
        <w:jc w:val="right"/>
      </w:pPr>
      <w:r>
        <w:t>Калининского района города Челябинска</w:t>
      </w:r>
    </w:p>
    <w:p w:rsidR="00237C9D" w:rsidRPr="001C0882" w:rsidRDefault="00237C9D" w:rsidP="00237C9D">
      <w:pPr>
        <w:jc w:val="right"/>
      </w:pPr>
      <w:r w:rsidRPr="001C0882">
        <w:t>второго созыва</w:t>
      </w:r>
    </w:p>
    <w:p w:rsidR="003013A7" w:rsidRDefault="003013A7" w:rsidP="000A175F">
      <w:pPr>
        <w:jc w:val="center"/>
        <w:rPr>
          <w:b/>
          <w:sz w:val="24"/>
          <w:szCs w:val="24"/>
        </w:rPr>
      </w:pPr>
    </w:p>
    <w:p w:rsidR="003013A7" w:rsidRDefault="003013A7" w:rsidP="000A175F">
      <w:pPr>
        <w:jc w:val="center"/>
        <w:rPr>
          <w:b/>
          <w:sz w:val="24"/>
          <w:szCs w:val="24"/>
        </w:rPr>
      </w:pPr>
    </w:p>
    <w:p w:rsidR="000A175F" w:rsidRPr="000A175F" w:rsidRDefault="000A175F" w:rsidP="000A175F">
      <w:pPr>
        <w:jc w:val="center"/>
        <w:rPr>
          <w:b/>
          <w:sz w:val="24"/>
          <w:szCs w:val="24"/>
        </w:rPr>
      </w:pPr>
      <w:r w:rsidRPr="000A175F">
        <w:rPr>
          <w:b/>
          <w:sz w:val="24"/>
          <w:szCs w:val="24"/>
        </w:rPr>
        <w:t>Протокол</w:t>
      </w:r>
    </w:p>
    <w:p w:rsidR="000A175F" w:rsidRPr="000A175F" w:rsidRDefault="000A175F" w:rsidP="000A175F">
      <w:pPr>
        <w:jc w:val="center"/>
        <w:rPr>
          <w:b/>
          <w:sz w:val="24"/>
          <w:szCs w:val="24"/>
        </w:rPr>
      </w:pPr>
      <w:r w:rsidRPr="000A175F">
        <w:rPr>
          <w:b/>
          <w:sz w:val="24"/>
          <w:szCs w:val="24"/>
        </w:rPr>
        <w:t>собрания избирателей по месту жительства, работы,</w:t>
      </w:r>
    </w:p>
    <w:p w:rsidR="000A175F" w:rsidRPr="000A175F" w:rsidRDefault="000A175F" w:rsidP="000A175F">
      <w:pPr>
        <w:jc w:val="center"/>
        <w:rPr>
          <w:b/>
          <w:sz w:val="24"/>
          <w:szCs w:val="24"/>
        </w:rPr>
      </w:pPr>
      <w:r w:rsidRPr="000A175F">
        <w:rPr>
          <w:b/>
          <w:sz w:val="24"/>
          <w:szCs w:val="24"/>
        </w:rPr>
        <w:t>службы, учебы по выдвижению кандидатур</w:t>
      </w:r>
      <w:r w:rsidR="004250BB">
        <w:rPr>
          <w:b/>
          <w:sz w:val="24"/>
          <w:szCs w:val="24"/>
        </w:rPr>
        <w:t>ы</w:t>
      </w:r>
      <w:r w:rsidRPr="000A175F">
        <w:rPr>
          <w:b/>
          <w:sz w:val="24"/>
          <w:szCs w:val="24"/>
        </w:rPr>
        <w:t xml:space="preserve"> в состав</w:t>
      </w:r>
    </w:p>
    <w:p w:rsidR="000A175F" w:rsidRDefault="004250BB" w:rsidP="000A1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молодежной</w:t>
      </w:r>
      <w:r w:rsidR="000A175F" w:rsidRPr="000A175F">
        <w:rPr>
          <w:b/>
          <w:sz w:val="24"/>
          <w:szCs w:val="24"/>
        </w:rPr>
        <w:t xml:space="preserve"> избирательной комиссии</w:t>
      </w:r>
      <w:r>
        <w:rPr>
          <w:b/>
          <w:sz w:val="24"/>
          <w:szCs w:val="24"/>
        </w:rPr>
        <w:t xml:space="preserve"> </w:t>
      </w:r>
      <w:r w:rsidR="00F81E7A">
        <w:rPr>
          <w:b/>
          <w:sz w:val="24"/>
          <w:szCs w:val="24"/>
        </w:rPr>
        <w:t>Калининского района города Челябинска</w:t>
      </w:r>
    </w:p>
    <w:p w:rsidR="004250BB" w:rsidRPr="000A175F" w:rsidRDefault="004250BB" w:rsidP="000A1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второго созыва</w:t>
      </w:r>
    </w:p>
    <w:p w:rsidR="000A175F" w:rsidRPr="000A175F" w:rsidRDefault="000A175F" w:rsidP="000A175F">
      <w:pPr>
        <w:jc w:val="center"/>
        <w:rPr>
          <w:sz w:val="24"/>
          <w:szCs w:val="24"/>
        </w:rPr>
      </w:pPr>
    </w:p>
    <w:p w:rsidR="000A175F" w:rsidRPr="000A175F" w:rsidRDefault="000A175F" w:rsidP="000A175F">
      <w:pPr>
        <w:jc w:val="center"/>
        <w:rPr>
          <w:sz w:val="24"/>
          <w:szCs w:val="24"/>
        </w:rPr>
      </w:pPr>
      <w:r w:rsidRPr="000A175F">
        <w:rPr>
          <w:sz w:val="24"/>
          <w:szCs w:val="24"/>
        </w:rPr>
        <w:t>Протокол</w:t>
      </w:r>
      <w:r w:rsidRPr="000A175F">
        <w:rPr>
          <w:sz w:val="24"/>
          <w:szCs w:val="24"/>
        </w:rPr>
        <w:br/>
        <w:t>собрания избирателей</w:t>
      </w:r>
    </w:p>
    <w:p w:rsidR="000A175F" w:rsidRPr="000A175F" w:rsidRDefault="000A175F" w:rsidP="000A175F">
      <w:pPr>
        <w:ind w:left="1560" w:right="1558"/>
        <w:jc w:val="center"/>
        <w:rPr>
          <w:sz w:val="24"/>
          <w:szCs w:val="24"/>
        </w:rPr>
      </w:pPr>
    </w:p>
    <w:p w:rsidR="000A175F" w:rsidRPr="00516B07" w:rsidRDefault="000A175F" w:rsidP="00516B07">
      <w:pPr>
        <w:pBdr>
          <w:top w:val="single" w:sz="4" w:space="1" w:color="auto"/>
        </w:pBdr>
        <w:ind w:right="98"/>
        <w:jc w:val="center"/>
        <w:rPr>
          <w:sz w:val="16"/>
          <w:szCs w:val="16"/>
        </w:rPr>
      </w:pPr>
      <w:r w:rsidRPr="000A175F">
        <w:rPr>
          <w:sz w:val="16"/>
          <w:szCs w:val="16"/>
        </w:rPr>
        <w:t>(указание места жительства, работы, службы, учебы)</w:t>
      </w:r>
      <w:r w:rsidR="00F81E7A" w:rsidRPr="00516B07">
        <w:rPr>
          <w:sz w:val="16"/>
          <w:szCs w:val="16"/>
        </w:rPr>
        <w:t xml:space="preserve"> </w:t>
      </w:r>
      <w:r w:rsidRPr="000A175F">
        <w:rPr>
          <w:sz w:val="16"/>
          <w:szCs w:val="16"/>
        </w:rPr>
        <w:t xml:space="preserve">по выдвижению кандидатуры в состав </w:t>
      </w:r>
      <w:r w:rsidR="004250BB">
        <w:rPr>
          <w:sz w:val="16"/>
          <w:szCs w:val="16"/>
        </w:rPr>
        <w:t>молодежной</w:t>
      </w:r>
      <w:r w:rsidR="00F81E7A" w:rsidRPr="00516B07">
        <w:rPr>
          <w:sz w:val="16"/>
          <w:szCs w:val="16"/>
        </w:rPr>
        <w:t xml:space="preserve"> избирательной комиссии Калининского района города Челябинска</w:t>
      </w:r>
    </w:p>
    <w:p w:rsidR="00F81E7A" w:rsidRPr="000A175F" w:rsidRDefault="00F81E7A" w:rsidP="00F81E7A">
      <w:pPr>
        <w:jc w:val="center"/>
        <w:rPr>
          <w:sz w:val="24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255"/>
        <w:gridCol w:w="4339"/>
        <w:gridCol w:w="2693"/>
      </w:tblGrid>
      <w:tr w:rsidR="000A175F" w:rsidRPr="000A175F" w:rsidTr="00BE2BF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0A175F">
            <w:pPr>
              <w:jc w:val="right"/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0A175F">
            <w:pPr>
              <w:jc w:val="right"/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201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75F" w:rsidRPr="000A175F" w:rsidRDefault="004250BB" w:rsidP="000A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4250BB">
            <w:pPr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0A175F" w:rsidRPr="000A175F" w:rsidTr="00BE2BF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righ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</w:pPr>
            <w:r w:rsidRPr="000A175F">
              <w:t>(место проведения)</w:t>
            </w:r>
          </w:p>
        </w:tc>
      </w:tr>
    </w:tbl>
    <w:p w:rsidR="000A175F" w:rsidRPr="000A175F" w:rsidRDefault="000A175F" w:rsidP="000A175F">
      <w:pPr>
        <w:spacing w:after="7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1275"/>
        <w:gridCol w:w="1445"/>
      </w:tblGrid>
      <w:tr w:rsidR="000A175F" w:rsidRPr="000A175F" w:rsidTr="00BE2BFB">
        <w:trPr>
          <w:trHeight w:val="276"/>
          <w:jc w:val="right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516B07">
            <w:pPr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 xml:space="preserve">   Присутствовали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75F" w:rsidRPr="000A175F" w:rsidRDefault="000A175F" w:rsidP="00516B07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516B07">
            <w:pPr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 xml:space="preserve">человек </w:t>
            </w:r>
            <w:r w:rsidRPr="000A175F"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F81E7A" w:rsidRDefault="00F81E7A" w:rsidP="00516B07">
      <w:pPr>
        <w:rPr>
          <w:sz w:val="24"/>
          <w:szCs w:val="24"/>
        </w:rPr>
      </w:pPr>
    </w:p>
    <w:p w:rsidR="000A175F" w:rsidRDefault="000A175F" w:rsidP="00516B07">
      <w:pPr>
        <w:numPr>
          <w:ilvl w:val="0"/>
          <w:numId w:val="5"/>
        </w:numPr>
        <w:rPr>
          <w:sz w:val="24"/>
          <w:szCs w:val="24"/>
        </w:rPr>
      </w:pPr>
      <w:r w:rsidRPr="000A175F">
        <w:rPr>
          <w:sz w:val="24"/>
          <w:szCs w:val="24"/>
        </w:rPr>
        <w:t>Выборы председателя и секретаря собрания.</w:t>
      </w:r>
    </w:p>
    <w:p w:rsidR="00516B07" w:rsidRPr="000A175F" w:rsidRDefault="00516B07" w:rsidP="00516B07">
      <w:pPr>
        <w:ind w:left="720"/>
        <w:rPr>
          <w:sz w:val="24"/>
          <w:szCs w:val="24"/>
        </w:rPr>
      </w:pPr>
    </w:p>
    <w:p w:rsidR="000A175F" w:rsidRPr="000A175F" w:rsidRDefault="000A175F" w:rsidP="00516B07">
      <w:pPr>
        <w:rPr>
          <w:sz w:val="24"/>
          <w:szCs w:val="24"/>
        </w:rPr>
      </w:pPr>
      <w:r w:rsidRPr="000A175F">
        <w:rPr>
          <w:sz w:val="24"/>
          <w:szCs w:val="24"/>
        </w:rPr>
        <w:t xml:space="preserve">Предложены кандидатуры  </w:t>
      </w:r>
    </w:p>
    <w:p w:rsidR="000A175F" w:rsidRPr="000A175F" w:rsidRDefault="000A175F" w:rsidP="00516B07">
      <w:pPr>
        <w:pBdr>
          <w:top w:val="single" w:sz="4" w:space="1" w:color="auto"/>
        </w:pBdr>
        <w:jc w:val="center"/>
      </w:pPr>
      <w:r w:rsidRPr="000A175F">
        <w:t>(фамилия, имя, отчество)</w:t>
      </w:r>
    </w:p>
    <w:p w:rsidR="004250BB" w:rsidRDefault="004250BB" w:rsidP="004250BB">
      <w:pPr>
        <w:spacing w:before="240"/>
        <w:rPr>
          <w:sz w:val="24"/>
          <w:szCs w:val="24"/>
        </w:rPr>
      </w:pPr>
      <w:r w:rsidRPr="000A175F">
        <w:rPr>
          <w:sz w:val="24"/>
          <w:szCs w:val="24"/>
        </w:rPr>
        <w:t>Результаты голосования:</w:t>
      </w:r>
    </w:p>
    <w:p w:rsidR="004250BB" w:rsidRPr="004250BB" w:rsidRDefault="004250BB" w:rsidP="004250BB">
      <w:pPr>
        <w:tabs>
          <w:tab w:val="right" w:pos="2694"/>
        </w:tabs>
        <w:rPr>
          <w:sz w:val="2"/>
          <w:szCs w:val="2"/>
        </w:rPr>
      </w:pPr>
      <w:r>
        <w:rPr>
          <w:sz w:val="24"/>
          <w:szCs w:val="24"/>
        </w:rPr>
        <w:t xml:space="preserve">«За» </w:t>
      </w:r>
      <w:r>
        <w:rPr>
          <w:sz w:val="24"/>
          <w:szCs w:val="24"/>
        </w:rPr>
        <w:tab/>
        <w:t>______</w:t>
      </w:r>
    </w:p>
    <w:p w:rsidR="004250BB" w:rsidRPr="000A175F" w:rsidRDefault="004250BB" w:rsidP="004250BB">
      <w:pPr>
        <w:tabs>
          <w:tab w:val="right" w:pos="2694"/>
        </w:tabs>
        <w:rPr>
          <w:sz w:val="2"/>
          <w:szCs w:val="2"/>
        </w:rPr>
      </w:pPr>
      <w:r>
        <w:rPr>
          <w:sz w:val="24"/>
          <w:szCs w:val="24"/>
        </w:rPr>
        <w:t xml:space="preserve">«Против» </w:t>
      </w:r>
      <w:r>
        <w:rPr>
          <w:sz w:val="24"/>
          <w:szCs w:val="24"/>
        </w:rPr>
        <w:tab/>
        <w:t>______</w:t>
      </w:r>
    </w:p>
    <w:p w:rsidR="004250BB" w:rsidRPr="000A175F" w:rsidRDefault="004250BB" w:rsidP="004250BB">
      <w:pPr>
        <w:tabs>
          <w:tab w:val="right" w:pos="2694"/>
        </w:tabs>
        <w:rPr>
          <w:sz w:val="2"/>
          <w:szCs w:val="2"/>
        </w:rPr>
      </w:pPr>
      <w:r>
        <w:rPr>
          <w:sz w:val="24"/>
          <w:szCs w:val="24"/>
        </w:rPr>
        <w:t xml:space="preserve">«Воздержались» </w:t>
      </w:r>
      <w:r w:rsidRPr="000A175F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6E00B9" w:rsidRDefault="006E00B9" w:rsidP="00516B07">
      <w:pPr>
        <w:tabs>
          <w:tab w:val="right" w:pos="6804"/>
        </w:tabs>
        <w:rPr>
          <w:sz w:val="24"/>
          <w:szCs w:val="24"/>
        </w:rPr>
      </w:pPr>
    </w:p>
    <w:p w:rsidR="000A175F" w:rsidRDefault="000A175F" w:rsidP="00516B07">
      <w:pPr>
        <w:tabs>
          <w:tab w:val="right" w:pos="6804"/>
        </w:tabs>
        <w:rPr>
          <w:sz w:val="24"/>
          <w:szCs w:val="24"/>
        </w:rPr>
      </w:pPr>
      <w:r w:rsidRPr="000A175F">
        <w:rPr>
          <w:sz w:val="24"/>
          <w:szCs w:val="24"/>
          <w:u w:val="single"/>
        </w:rPr>
        <w:t>Решение собрания</w:t>
      </w:r>
      <w:r w:rsidR="00516B07">
        <w:rPr>
          <w:sz w:val="24"/>
          <w:szCs w:val="24"/>
        </w:rPr>
        <w:t>: избрать председателем собрания __________________________________</w:t>
      </w:r>
    </w:p>
    <w:p w:rsidR="00516B07" w:rsidRDefault="00516B07" w:rsidP="00516B07">
      <w:pPr>
        <w:tabs>
          <w:tab w:val="right" w:pos="6804"/>
        </w:tabs>
        <w:ind w:firstLine="2835"/>
        <w:rPr>
          <w:sz w:val="24"/>
          <w:szCs w:val="24"/>
        </w:rPr>
      </w:pPr>
      <w:r>
        <w:rPr>
          <w:sz w:val="24"/>
          <w:szCs w:val="24"/>
        </w:rPr>
        <w:t>секретарем собрания _____________________________________</w:t>
      </w:r>
    </w:p>
    <w:p w:rsidR="006E00B9" w:rsidRDefault="006E00B9" w:rsidP="00516B07">
      <w:pPr>
        <w:tabs>
          <w:tab w:val="right" w:pos="6804"/>
        </w:tabs>
        <w:ind w:firstLine="2835"/>
        <w:rPr>
          <w:sz w:val="24"/>
          <w:szCs w:val="24"/>
        </w:rPr>
      </w:pPr>
    </w:p>
    <w:p w:rsidR="00516B07" w:rsidRPr="000A175F" w:rsidRDefault="00516B07" w:rsidP="00516B07">
      <w:pPr>
        <w:tabs>
          <w:tab w:val="right" w:pos="6804"/>
        </w:tabs>
        <w:rPr>
          <w:sz w:val="2"/>
          <w:szCs w:val="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00B9" w:rsidRPr="006E00B9" w:rsidRDefault="000A175F" w:rsidP="006E00B9">
      <w:pPr>
        <w:numPr>
          <w:ilvl w:val="0"/>
          <w:numId w:val="5"/>
        </w:numPr>
        <w:ind w:left="0" w:firstLine="360"/>
        <w:jc w:val="both"/>
        <w:rPr>
          <w:szCs w:val="24"/>
        </w:rPr>
      </w:pPr>
      <w:r w:rsidRPr="000A175F">
        <w:rPr>
          <w:sz w:val="24"/>
          <w:szCs w:val="24"/>
        </w:rPr>
        <w:t xml:space="preserve"> Выдвижение </w:t>
      </w:r>
      <w:r w:rsidR="00516B07">
        <w:rPr>
          <w:sz w:val="24"/>
          <w:szCs w:val="24"/>
        </w:rPr>
        <w:t xml:space="preserve">в состав </w:t>
      </w:r>
      <w:r w:rsidR="004250BB">
        <w:rPr>
          <w:sz w:val="24"/>
          <w:szCs w:val="24"/>
        </w:rPr>
        <w:t>молодежной</w:t>
      </w:r>
      <w:r w:rsidR="00516B07" w:rsidRPr="00516B07">
        <w:rPr>
          <w:sz w:val="24"/>
          <w:szCs w:val="24"/>
        </w:rPr>
        <w:t xml:space="preserve"> избирательной ко</w:t>
      </w:r>
      <w:r w:rsidR="00516B07">
        <w:rPr>
          <w:sz w:val="24"/>
          <w:szCs w:val="24"/>
        </w:rPr>
        <w:t xml:space="preserve">миссии </w:t>
      </w:r>
      <w:r w:rsidR="00516B07" w:rsidRPr="00516B07">
        <w:rPr>
          <w:sz w:val="24"/>
          <w:szCs w:val="24"/>
        </w:rPr>
        <w:t>Калининского района города Челябинска</w:t>
      </w:r>
      <w:r w:rsidR="00516B07">
        <w:rPr>
          <w:sz w:val="24"/>
          <w:szCs w:val="24"/>
        </w:rPr>
        <w:t xml:space="preserve"> к</w:t>
      </w:r>
      <w:r w:rsidRPr="000A175F">
        <w:rPr>
          <w:sz w:val="24"/>
          <w:szCs w:val="24"/>
        </w:rPr>
        <w:t>андидатуры</w:t>
      </w:r>
      <w:r w:rsidR="004250BB">
        <w:rPr>
          <w:sz w:val="24"/>
          <w:szCs w:val="24"/>
        </w:rPr>
        <w:t xml:space="preserve"> второго созыва </w:t>
      </w:r>
      <w:r w:rsidRPr="000A175F">
        <w:rPr>
          <w:sz w:val="24"/>
          <w:szCs w:val="24"/>
        </w:rPr>
        <w:t>_______</w:t>
      </w:r>
      <w:r w:rsidR="004250BB">
        <w:rPr>
          <w:sz w:val="24"/>
          <w:szCs w:val="24"/>
        </w:rPr>
        <w:t>____________</w:t>
      </w:r>
      <w:r w:rsidRPr="000A175F">
        <w:rPr>
          <w:sz w:val="24"/>
          <w:szCs w:val="24"/>
        </w:rPr>
        <w:t>___________</w:t>
      </w:r>
      <w:r w:rsidR="006E00B9">
        <w:rPr>
          <w:sz w:val="24"/>
          <w:szCs w:val="24"/>
        </w:rPr>
        <w:t>________</w:t>
      </w:r>
    </w:p>
    <w:p w:rsidR="000A175F" w:rsidRPr="000A175F" w:rsidRDefault="000A175F" w:rsidP="006E00B9">
      <w:pPr>
        <w:ind w:left="6732" w:firstLine="348"/>
        <w:jc w:val="both"/>
        <w:rPr>
          <w:szCs w:val="24"/>
        </w:rPr>
      </w:pPr>
      <w:r w:rsidRPr="000A175F">
        <w:rPr>
          <w:szCs w:val="24"/>
        </w:rPr>
        <w:t>(фамилия, имя, отчество)</w:t>
      </w:r>
    </w:p>
    <w:p w:rsidR="000A175F" w:rsidRDefault="000A175F" w:rsidP="00516B07">
      <w:pPr>
        <w:spacing w:before="240"/>
        <w:rPr>
          <w:sz w:val="24"/>
          <w:szCs w:val="24"/>
        </w:rPr>
      </w:pPr>
      <w:r w:rsidRPr="000A175F">
        <w:rPr>
          <w:sz w:val="24"/>
          <w:szCs w:val="24"/>
        </w:rPr>
        <w:t>Результаты голосования:</w:t>
      </w:r>
    </w:p>
    <w:p w:rsidR="004250BB" w:rsidRPr="004250BB" w:rsidRDefault="004250BB" w:rsidP="004250BB">
      <w:pPr>
        <w:tabs>
          <w:tab w:val="right" w:pos="2694"/>
        </w:tabs>
        <w:rPr>
          <w:sz w:val="2"/>
          <w:szCs w:val="2"/>
        </w:rPr>
      </w:pPr>
      <w:r>
        <w:rPr>
          <w:sz w:val="24"/>
          <w:szCs w:val="24"/>
        </w:rPr>
        <w:t xml:space="preserve">«За» </w:t>
      </w:r>
      <w:r>
        <w:rPr>
          <w:sz w:val="24"/>
          <w:szCs w:val="24"/>
        </w:rPr>
        <w:tab/>
        <w:t>______</w:t>
      </w:r>
    </w:p>
    <w:p w:rsidR="000A175F" w:rsidRPr="000A175F" w:rsidRDefault="004250BB" w:rsidP="004250BB">
      <w:pPr>
        <w:tabs>
          <w:tab w:val="right" w:pos="2694"/>
        </w:tabs>
        <w:rPr>
          <w:sz w:val="2"/>
          <w:szCs w:val="2"/>
        </w:rPr>
      </w:pPr>
      <w:r>
        <w:rPr>
          <w:sz w:val="24"/>
          <w:szCs w:val="24"/>
        </w:rPr>
        <w:t xml:space="preserve">«Против» </w:t>
      </w:r>
      <w:r>
        <w:rPr>
          <w:sz w:val="24"/>
          <w:szCs w:val="24"/>
        </w:rPr>
        <w:tab/>
        <w:t>______</w:t>
      </w:r>
    </w:p>
    <w:p w:rsidR="000A175F" w:rsidRPr="000A175F" w:rsidRDefault="004250BB" w:rsidP="004250BB">
      <w:pPr>
        <w:tabs>
          <w:tab w:val="right" w:pos="2694"/>
        </w:tabs>
        <w:rPr>
          <w:sz w:val="2"/>
          <w:szCs w:val="2"/>
        </w:rPr>
      </w:pPr>
      <w:r>
        <w:rPr>
          <w:sz w:val="24"/>
          <w:szCs w:val="24"/>
        </w:rPr>
        <w:t xml:space="preserve">«Воздержались» </w:t>
      </w:r>
      <w:r w:rsidR="000A175F" w:rsidRPr="000A175F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0A175F" w:rsidRDefault="00516B07" w:rsidP="00516B07">
      <w:pPr>
        <w:tabs>
          <w:tab w:val="right" w:pos="6804"/>
        </w:tabs>
        <w:spacing w:before="240"/>
        <w:rPr>
          <w:sz w:val="24"/>
          <w:szCs w:val="24"/>
        </w:rPr>
      </w:pPr>
      <w:r w:rsidRPr="006E00B9">
        <w:rPr>
          <w:sz w:val="24"/>
          <w:szCs w:val="24"/>
          <w:u w:val="single"/>
        </w:rPr>
        <w:t>Решение собрания</w:t>
      </w:r>
      <w:r>
        <w:rPr>
          <w:sz w:val="24"/>
          <w:szCs w:val="24"/>
        </w:rPr>
        <w:t xml:space="preserve">: Предложить для назначения членом </w:t>
      </w:r>
      <w:r w:rsidR="004250BB">
        <w:rPr>
          <w:sz w:val="24"/>
          <w:szCs w:val="24"/>
        </w:rPr>
        <w:t>молодежной</w:t>
      </w:r>
      <w:r>
        <w:rPr>
          <w:sz w:val="24"/>
          <w:szCs w:val="24"/>
        </w:rPr>
        <w:t xml:space="preserve"> избирательной комиссии Калининского района города Челябинска </w:t>
      </w:r>
      <w:r w:rsidR="004250BB">
        <w:rPr>
          <w:sz w:val="24"/>
          <w:szCs w:val="24"/>
        </w:rPr>
        <w:t xml:space="preserve">второго созыва </w:t>
      </w:r>
      <w:r>
        <w:rPr>
          <w:sz w:val="24"/>
          <w:szCs w:val="24"/>
        </w:rPr>
        <w:t>кандидатуру</w:t>
      </w:r>
      <w:r w:rsidR="000A175F" w:rsidRPr="000A175F">
        <w:rPr>
          <w:sz w:val="24"/>
          <w:szCs w:val="24"/>
        </w:rPr>
        <w:t xml:space="preserve"> </w:t>
      </w:r>
    </w:p>
    <w:p w:rsidR="004250BB" w:rsidRPr="000A175F" w:rsidRDefault="004250BB" w:rsidP="00516B07">
      <w:pPr>
        <w:tabs>
          <w:tab w:val="right" w:pos="6804"/>
        </w:tabs>
        <w:spacing w:before="240"/>
        <w:rPr>
          <w:sz w:val="24"/>
          <w:szCs w:val="24"/>
        </w:rPr>
      </w:pPr>
    </w:p>
    <w:p w:rsidR="000A175F" w:rsidRPr="000A175F" w:rsidRDefault="000A175F" w:rsidP="00516B07">
      <w:pPr>
        <w:pBdr>
          <w:top w:val="single" w:sz="4" w:space="1" w:color="auto"/>
        </w:pBdr>
        <w:rPr>
          <w:sz w:val="2"/>
          <w:szCs w:val="2"/>
        </w:rPr>
      </w:pPr>
    </w:p>
    <w:p w:rsidR="000A175F" w:rsidRPr="000A175F" w:rsidRDefault="000A175F" w:rsidP="00516B07">
      <w:pPr>
        <w:spacing w:before="240"/>
        <w:rPr>
          <w:sz w:val="24"/>
          <w:szCs w:val="24"/>
        </w:rPr>
      </w:pPr>
      <w:r w:rsidRPr="000A175F">
        <w:rPr>
          <w:sz w:val="24"/>
          <w:szCs w:val="24"/>
        </w:rPr>
        <w:t>Председатель собрания: ____________</w:t>
      </w:r>
    </w:p>
    <w:p w:rsidR="000A175F" w:rsidRPr="000A175F" w:rsidRDefault="000A175F" w:rsidP="00516B07">
      <w:r w:rsidRPr="000A175F">
        <w:rPr>
          <w:sz w:val="24"/>
          <w:szCs w:val="24"/>
        </w:rPr>
        <w:tab/>
      </w:r>
      <w:r w:rsidRPr="000A175F">
        <w:rPr>
          <w:sz w:val="24"/>
          <w:szCs w:val="24"/>
        </w:rPr>
        <w:tab/>
      </w:r>
      <w:r w:rsidRPr="000A175F">
        <w:rPr>
          <w:sz w:val="24"/>
          <w:szCs w:val="24"/>
        </w:rPr>
        <w:tab/>
      </w:r>
      <w:r w:rsidRPr="000A175F">
        <w:rPr>
          <w:sz w:val="24"/>
          <w:szCs w:val="24"/>
        </w:rPr>
        <w:tab/>
      </w:r>
      <w:r w:rsidRPr="000A175F">
        <w:t>(подпись)</w:t>
      </w:r>
    </w:p>
    <w:p w:rsidR="000A175F" w:rsidRPr="000A175F" w:rsidRDefault="000A175F" w:rsidP="00DA0D1A">
      <w:pPr>
        <w:rPr>
          <w:sz w:val="24"/>
          <w:szCs w:val="24"/>
        </w:rPr>
      </w:pPr>
      <w:r w:rsidRPr="000A175F">
        <w:rPr>
          <w:sz w:val="24"/>
          <w:szCs w:val="24"/>
        </w:rPr>
        <w:t>Секретарь собрания: _______________</w:t>
      </w:r>
    </w:p>
    <w:p w:rsidR="000A175F" w:rsidRPr="000A175F" w:rsidRDefault="000A175F" w:rsidP="00F81E7A">
      <w:pPr>
        <w:ind w:firstLine="851"/>
      </w:pPr>
      <w:r w:rsidRPr="000A175F">
        <w:rPr>
          <w:sz w:val="24"/>
          <w:szCs w:val="24"/>
        </w:rPr>
        <w:tab/>
      </w:r>
      <w:r w:rsidRPr="000A175F">
        <w:rPr>
          <w:sz w:val="24"/>
          <w:szCs w:val="24"/>
        </w:rPr>
        <w:tab/>
      </w:r>
      <w:r w:rsidRPr="000A175F">
        <w:rPr>
          <w:sz w:val="24"/>
          <w:szCs w:val="24"/>
        </w:rPr>
        <w:tab/>
      </w:r>
      <w:r w:rsidRPr="000A175F">
        <w:rPr>
          <w:sz w:val="24"/>
          <w:szCs w:val="24"/>
        </w:rPr>
        <w:tab/>
      </w:r>
      <w:r w:rsidRPr="000A175F">
        <w:t>(подпись)</w:t>
      </w:r>
    </w:p>
    <w:p w:rsidR="000A175F" w:rsidRPr="000A175F" w:rsidRDefault="000A175F" w:rsidP="000A175F">
      <w:pPr>
        <w:jc w:val="center"/>
        <w:rPr>
          <w:sz w:val="24"/>
          <w:szCs w:val="24"/>
        </w:rPr>
      </w:pPr>
      <w:r w:rsidRPr="000A175F">
        <w:rPr>
          <w:sz w:val="24"/>
          <w:szCs w:val="24"/>
        </w:rPr>
        <w:lastRenderedPageBreak/>
        <w:t>Список избирателей, принявших участие в работе собрания</w:t>
      </w:r>
    </w:p>
    <w:p w:rsidR="000A175F" w:rsidRPr="000A175F" w:rsidRDefault="000A175F" w:rsidP="000A175F">
      <w:pPr>
        <w:jc w:val="center"/>
        <w:rPr>
          <w:sz w:val="24"/>
          <w:szCs w:val="24"/>
        </w:rPr>
      </w:pPr>
    </w:p>
    <w:p w:rsidR="000A175F" w:rsidRPr="000A175F" w:rsidRDefault="000A175F" w:rsidP="000A175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59"/>
        <w:gridCol w:w="1644"/>
        <w:gridCol w:w="2835"/>
        <w:gridCol w:w="1418"/>
      </w:tblGrid>
      <w:tr w:rsidR="000A175F" w:rsidRPr="000A175F" w:rsidTr="00BE2BFB">
        <w:tc>
          <w:tcPr>
            <w:tcW w:w="595" w:type="dxa"/>
            <w:vAlign w:val="center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№</w:t>
            </w:r>
            <w:r w:rsidRPr="000A175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59" w:type="dxa"/>
            <w:vAlign w:val="center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44" w:type="dxa"/>
            <w:vAlign w:val="center"/>
          </w:tcPr>
          <w:p w:rsidR="000A175F" w:rsidRPr="000A175F" w:rsidRDefault="000A175F" w:rsidP="004250BB">
            <w:pPr>
              <w:jc w:val="center"/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 xml:space="preserve">Год рождения </w:t>
            </w:r>
          </w:p>
        </w:tc>
        <w:tc>
          <w:tcPr>
            <w:tcW w:w="2835" w:type="dxa"/>
            <w:vAlign w:val="center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418" w:type="dxa"/>
            <w:vAlign w:val="center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Подпись</w:t>
            </w:r>
          </w:p>
        </w:tc>
      </w:tr>
      <w:tr w:rsidR="000A175F" w:rsidRPr="000A175F" w:rsidTr="00BE2BFB">
        <w:tc>
          <w:tcPr>
            <w:tcW w:w="595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0A175F" w:rsidRPr="000A175F" w:rsidTr="00BE2BFB">
        <w:tc>
          <w:tcPr>
            <w:tcW w:w="595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0A175F" w:rsidRPr="000A175F" w:rsidTr="00BE2BFB">
        <w:tc>
          <w:tcPr>
            <w:tcW w:w="595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0A175F" w:rsidRPr="000A175F" w:rsidTr="00BE2BFB">
        <w:tc>
          <w:tcPr>
            <w:tcW w:w="595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0A175F" w:rsidRPr="000A175F" w:rsidTr="00BE2BFB">
        <w:tc>
          <w:tcPr>
            <w:tcW w:w="595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0A175F" w:rsidRPr="000A175F" w:rsidTr="00BE2BFB">
        <w:tc>
          <w:tcPr>
            <w:tcW w:w="595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  <w:tr w:rsidR="00F81E7A" w:rsidRPr="000A175F" w:rsidTr="00BE2BFB">
        <w:tc>
          <w:tcPr>
            <w:tcW w:w="595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81E7A" w:rsidRPr="000A175F" w:rsidRDefault="00F81E7A" w:rsidP="000A1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81E7A" w:rsidRPr="000A175F" w:rsidRDefault="00F81E7A" w:rsidP="000A17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175F" w:rsidRPr="000A175F" w:rsidRDefault="000A175F" w:rsidP="000A175F">
      <w:pPr>
        <w:rPr>
          <w:sz w:val="24"/>
          <w:szCs w:val="24"/>
        </w:rPr>
      </w:pPr>
    </w:p>
    <w:p w:rsidR="00243FB0" w:rsidRDefault="00243FB0" w:rsidP="000A175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0BB" w:rsidRDefault="00243FB0" w:rsidP="004250BB">
      <w:pPr>
        <w:widowControl w:val="0"/>
        <w:jc w:val="right"/>
      </w:pPr>
      <w:r>
        <w:rPr>
          <w:sz w:val="28"/>
          <w:szCs w:val="28"/>
        </w:rPr>
        <w:br w:type="page"/>
      </w:r>
      <w:r w:rsidR="004250BB">
        <w:lastRenderedPageBreak/>
        <w:t>Приложение 2</w:t>
      </w:r>
    </w:p>
    <w:p w:rsidR="004250BB" w:rsidRDefault="004250BB" w:rsidP="004250BB">
      <w:pPr>
        <w:widowControl w:val="0"/>
        <w:jc w:val="right"/>
      </w:pPr>
      <w:r>
        <w:t>к Информационному сообщению о приеме предложений</w:t>
      </w:r>
    </w:p>
    <w:p w:rsidR="004250BB" w:rsidRDefault="004250BB" w:rsidP="004250BB">
      <w:pPr>
        <w:widowControl w:val="0"/>
        <w:jc w:val="right"/>
      </w:pPr>
      <w:r>
        <w:t>по кандидатурам для назначения членов молодежной избирательной комиссии</w:t>
      </w:r>
    </w:p>
    <w:p w:rsidR="004250BB" w:rsidRDefault="004250BB" w:rsidP="004250BB">
      <w:pPr>
        <w:widowControl w:val="0"/>
        <w:jc w:val="right"/>
      </w:pPr>
      <w:r>
        <w:t>Калининского района города Челябинска</w:t>
      </w:r>
    </w:p>
    <w:p w:rsidR="000A175F" w:rsidRDefault="004250BB" w:rsidP="004250BB">
      <w:pPr>
        <w:widowControl w:val="0"/>
        <w:jc w:val="right"/>
      </w:pPr>
      <w:r>
        <w:t>второго созыва</w:t>
      </w:r>
    </w:p>
    <w:p w:rsidR="004250BB" w:rsidRPr="000A175F" w:rsidRDefault="004250BB" w:rsidP="004250BB">
      <w:pPr>
        <w:widowControl w:val="0"/>
        <w:jc w:val="right"/>
        <w:rPr>
          <w:b/>
          <w:sz w:val="24"/>
          <w:szCs w:val="24"/>
        </w:rPr>
      </w:pPr>
    </w:p>
    <w:p w:rsidR="000A175F" w:rsidRPr="000A175F" w:rsidRDefault="000A175F" w:rsidP="000A175F">
      <w:pPr>
        <w:widowControl w:val="0"/>
        <w:jc w:val="center"/>
        <w:rPr>
          <w:b/>
          <w:sz w:val="24"/>
          <w:szCs w:val="24"/>
        </w:rPr>
      </w:pPr>
      <w:r w:rsidRPr="000A175F">
        <w:rPr>
          <w:b/>
          <w:sz w:val="24"/>
          <w:szCs w:val="24"/>
        </w:rPr>
        <w:t>Письменное согласие гражданина Российской Федерации</w:t>
      </w:r>
    </w:p>
    <w:p w:rsidR="00D31B7E" w:rsidRDefault="000A175F" w:rsidP="004250BB">
      <w:pPr>
        <w:widowControl w:val="0"/>
        <w:jc w:val="center"/>
        <w:rPr>
          <w:b/>
          <w:sz w:val="24"/>
          <w:szCs w:val="24"/>
          <w:u w:val="single"/>
        </w:rPr>
      </w:pPr>
      <w:r w:rsidRPr="000A175F">
        <w:rPr>
          <w:b/>
          <w:sz w:val="24"/>
          <w:szCs w:val="24"/>
        </w:rPr>
        <w:t>на его назначени</w:t>
      </w:r>
      <w:r w:rsidR="002F5F0F">
        <w:rPr>
          <w:b/>
          <w:sz w:val="24"/>
          <w:szCs w:val="24"/>
        </w:rPr>
        <w:t>и</w:t>
      </w:r>
      <w:r w:rsidRPr="000A175F">
        <w:rPr>
          <w:b/>
          <w:sz w:val="24"/>
          <w:szCs w:val="24"/>
        </w:rPr>
        <w:t xml:space="preserve"> членом </w:t>
      </w:r>
      <w:r w:rsidR="004250BB">
        <w:rPr>
          <w:b/>
          <w:sz w:val="24"/>
          <w:szCs w:val="24"/>
        </w:rPr>
        <w:t>молодежной</w:t>
      </w:r>
      <w:r w:rsidR="00D31B7E">
        <w:rPr>
          <w:b/>
          <w:sz w:val="24"/>
          <w:szCs w:val="24"/>
        </w:rPr>
        <w:t xml:space="preserve"> избирательной комиссии </w:t>
      </w:r>
    </w:p>
    <w:p w:rsidR="000A175F" w:rsidRDefault="00D31B7E" w:rsidP="00D31B7E">
      <w:pPr>
        <w:widowControl w:val="0"/>
        <w:jc w:val="center"/>
        <w:rPr>
          <w:b/>
          <w:sz w:val="24"/>
          <w:szCs w:val="24"/>
        </w:rPr>
      </w:pPr>
      <w:r w:rsidRPr="00D31B7E">
        <w:rPr>
          <w:b/>
          <w:sz w:val="24"/>
          <w:szCs w:val="24"/>
        </w:rPr>
        <w:t>Калининского района города Челябинска</w:t>
      </w:r>
    </w:p>
    <w:p w:rsidR="004250BB" w:rsidRPr="000A175F" w:rsidRDefault="004250BB" w:rsidP="00D31B7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второго созыва</w:t>
      </w:r>
    </w:p>
    <w:p w:rsidR="000A175F" w:rsidRPr="000A175F" w:rsidRDefault="000A175F" w:rsidP="000A175F">
      <w:pPr>
        <w:widowControl w:val="0"/>
        <w:jc w:val="center"/>
        <w:rPr>
          <w:b/>
          <w:sz w:val="24"/>
          <w:szCs w:val="24"/>
        </w:rPr>
      </w:pPr>
    </w:p>
    <w:p w:rsidR="000A175F" w:rsidRPr="000A175F" w:rsidRDefault="000A175F" w:rsidP="00825C19">
      <w:pPr>
        <w:jc w:val="both"/>
        <w:rPr>
          <w:sz w:val="24"/>
          <w:szCs w:val="24"/>
        </w:rPr>
      </w:pPr>
      <w:r w:rsidRPr="000A175F">
        <w:rPr>
          <w:sz w:val="24"/>
          <w:szCs w:val="24"/>
        </w:rPr>
        <w:t>В территориальную избирательную комиссию</w:t>
      </w:r>
      <w:r w:rsidR="004250BB">
        <w:rPr>
          <w:sz w:val="24"/>
          <w:szCs w:val="24"/>
        </w:rPr>
        <w:t xml:space="preserve"> </w:t>
      </w:r>
      <w:r w:rsidR="00D31B7E">
        <w:rPr>
          <w:sz w:val="24"/>
          <w:szCs w:val="24"/>
        </w:rPr>
        <w:t>Калининского</w:t>
      </w:r>
      <w:r w:rsidRPr="000A175F">
        <w:rPr>
          <w:sz w:val="24"/>
          <w:szCs w:val="24"/>
        </w:rPr>
        <w:t xml:space="preserve"> района города Челябинска</w:t>
      </w:r>
    </w:p>
    <w:p w:rsidR="000A175F" w:rsidRPr="000A175F" w:rsidRDefault="000A175F" w:rsidP="004250BB">
      <w:pPr>
        <w:ind w:firstLine="1134"/>
        <w:jc w:val="both"/>
        <w:rPr>
          <w:sz w:val="24"/>
          <w:szCs w:val="24"/>
        </w:rPr>
      </w:pPr>
    </w:p>
    <w:p w:rsidR="000A175F" w:rsidRPr="000A175F" w:rsidRDefault="000A175F" w:rsidP="000A175F">
      <w:pPr>
        <w:tabs>
          <w:tab w:val="right" w:pos="9951"/>
        </w:tabs>
        <w:rPr>
          <w:sz w:val="14"/>
          <w:szCs w:val="24"/>
        </w:rPr>
      </w:pPr>
      <w:r w:rsidRPr="000A175F">
        <w:rPr>
          <w:sz w:val="24"/>
          <w:szCs w:val="24"/>
        </w:rPr>
        <w:t xml:space="preserve">гражданина Российской Федерации </w:t>
      </w:r>
      <w:r w:rsidRPr="000A175F">
        <w:rPr>
          <w:sz w:val="24"/>
          <w:szCs w:val="24"/>
        </w:rPr>
        <w:tab/>
        <w:t>,</w:t>
      </w:r>
    </w:p>
    <w:p w:rsidR="000A175F" w:rsidRPr="000A175F" w:rsidRDefault="000A175F" w:rsidP="000A175F">
      <w:pPr>
        <w:pBdr>
          <w:top w:val="single" w:sz="4" w:space="1" w:color="auto"/>
        </w:pBdr>
        <w:ind w:left="4082" w:right="113"/>
        <w:jc w:val="center"/>
        <w:rPr>
          <w:sz w:val="14"/>
          <w:szCs w:val="24"/>
        </w:rPr>
      </w:pPr>
      <w:r w:rsidRPr="000A175F">
        <w:rPr>
          <w:szCs w:val="24"/>
        </w:rPr>
        <w:t>(фамилия, имя, отчество)</w:t>
      </w:r>
    </w:p>
    <w:p w:rsidR="000A175F" w:rsidRPr="000A175F" w:rsidRDefault="000A175F" w:rsidP="000A175F">
      <w:pPr>
        <w:tabs>
          <w:tab w:val="left" w:pos="2820"/>
        </w:tabs>
        <w:rPr>
          <w:sz w:val="8"/>
          <w:szCs w:val="24"/>
        </w:rPr>
      </w:pPr>
      <w:r w:rsidRPr="000A175F">
        <w:rPr>
          <w:sz w:val="24"/>
          <w:szCs w:val="24"/>
        </w:rPr>
        <w:t xml:space="preserve">предложенного </w:t>
      </w:r>
      <w:r w:rsidRPr="000A175F">
        <w:rPr>
          <w:sz w:val="24"/>
          <w:szCs w:val="24"/>
        </w:rPr>
        <w:tab/>
      </w:r>
    </w:p>
    <w:p w:rsidR="000A175F" w:rsidRPr="000A175F" w:rsidRDefault="000A175F" w:rsidP="000A175F">
      <w:pPr>
        <w:pBdr>
          <w:top w:val="single" w:sz="4" w:space="1" w:color="auto"/>
        </w:pBdr>
        <w:ind w:left="1718"/>
        <w:jc w:val="center"/>
        <w:rPr>
          <w:sz w:val="24"/>
          <w:szCs w:val="24"/>
        </w:rPr>
      </w:pPr>
      <w:r w:rsidRPr="000A175F">
        <w:rPr>
          <w:szCs w:val="24"/>
        </w:rPr>
        <w:t>(наименование субъекта права внесения предложения)</w:t>
      </w:r>
    </w:p>
    <w:p w:rsidR="000A175F" w:rsidRPr="000A175F" w:rsidRDefault="000A175F" w:rsidP="00D31B7E">
      <w:pPr>
        <w:rPr>
          <w:sz w:val="24"/>
          <w:szCs w:val="24"/>
        </w:rPr>
      </w:pPr>
      <w:r w:rsidRPr="000A175F">
        <w:rPr>
          <w:sz w:val="24"/>
          <w:szCs w:val="24"/>
        </w:rPr>
        <w:t xml:space="preserve">для назначения </w:t>
      </w:r>
      <w:r w:rsidR="00D31B7E">
        <w:rPr>
          <w:sz w:val="24"/>
          <w:szCs w:val="24"/>
        </w:rPr>
        <w:t xml:space="preserve">членом </w:t>
      </w:r>
      <w:r w:rsidR="00825C19">
        <w:rPr>
          <w:sz w:val="24"/>
          <w:szCs w:val="24"/>
        </w:rPr>
        <w:t>молодежной</w:t>
      </w:r>
      <w:r w:rsidR="00D31B7E" w:rsidRPr="00D31B7E">
        <w:rPr>
          <w:sz w:val="24"/>
          <w:szCs w:val="24"/>
        </w:rPr>
        <w:t xml:space="preserve"> избирательной комиссии Калининского района города Челябинска</w:t>
      </w:r>
      <w:r w:rsidR="00825C19">
        <w:rPr>
          <w:sz w:val="24"/>
          <w:szCs w:val="24"/>
        </w:rPr>
        <w:t xml:space="preserve"> второго созыва</w:t>
      </w:r>
      <w:r w:rsidR="00D31B7E">
        <w:rPr>
          <w:sz w:val="24"/>
          <w:szCs w:val="24"/>
        </w:rPr>
        <w:t>,</w:t>
      </w:r>
    </w:p>
    <w:p w:rsidR="000A175F" w:rsidRPr="000A175F" w:rsidRDefault="000A175F" w:rsidP="000A175F">
      <w:pPr>
        <w:rPr>
          <w:szCs w:val="24"/>
        </w:rPr>
      </w:pPr>
    </w:p>
    <w:p w:rsidR="000A175F" w:rsidRPr="000A175F" w:rsidRDefault="00D31B7E" w:rsidP="000A175F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0A175F" w:rsidRPr="000A175F">
        <w:rPr>
          <w:sz w:val="24"/>
          <w:szCs w:val="24"/>
        </w:rPr>
        <w:t>аявление</w:t>
      </w:r>
      <w:r w:rsidR="00825C19">
        <w:rPr>
          <w:sz w:val="24"/>
          <w:szCs w:val="24"/>
        </w:rPr>
        <w:t>.</w:t>
      </w:r>
    </w:p>
    <w:p w:rsidR="000A175F" w:rsidRPr="000A175F" w:rsidRDefault="000A175F" w:rsidP="000A175F">
      <w:pPr>
        <w:jc w:val="center"/>
        <w:rPr>
          <w:szCs w:val="24"/>
        </w:rPr>
      </w:pPr>
    </w:p>
    <w:p w:rsidR="000A175F" w:rsidRPr="000A175F" w:rsidRDefault="000A175F" w:rsidP="00D31B7E">
      <w:pPr>
        <w:tabs>
          <w:tab w:val="center" w:pos="7513"/>
        </w:tabs>
        <w:ind w:firstLine="709"/>
        <w:jc w:val="both"/>
        <w:rPr>
          <w:sz w:val="24"/>
          <w:szCs w:val="24"/>
        </w:rPr>
      </w:pPr>
      <w:r w:rsidRPr="000A175F">
        <w:rPr>
          <w:sz w:val="24"/>
          <w:szCs w:val="24"/>
        </w:rPr>
        <w:t>Я, __________________________________________________________________</w:t>
      </w:r>
      <w:r w:rsidR="00D31B7E">
        <w:rPr>
          <w:sz w:val="24"/>
          <w:szCs w:val="24"/>
        </w:rPr>
        <w:t xml:space="preserve">, </w:t>
      </w:r>
      <w:r w:rsidRPr="000A175F">
        <w:rPr>
          <w:sz w:val="24"/>
          <w:szCs w:val="24"/>
        </w:rPr>
        <w:t xml:space="preserve">даю согласие на назначение меня членом </w:t>
      </w:r>
      <w:r w:rsidR="00825C19">
        <w:rPr>
          <w:sz w:val="24"/>
          <w:szCs w:val="24"/>
        </w:rPr>
        <w:t>молодежной</w:t>
      </w:r>
      <w:r w:rsidR="00D31B7E" w:rsidRPr="00D31B7E">
        <w:rPr>
          <w:sz w:val="24"/>
          <w:szCs w:val="24"/>
        </w:rPr>
        <w:t xml:space="preserve"> избирательной комиссии Калининского района города Челябинска</w:t>
      </w:r>
      <w:r w:rsidR="00825C19">
        <w:rPr>
          <w:sz w:val="24"/>
          <w:szCs w:val="24"/>
        </w:rPr>
        <w:t xml:space="preserve"> второго созыва.</w:t>
      </w:r>
    </w:p>
    <w:p w:rsidR="000A175F" w:rsidRPr="000A175F" w:rsidRDefault="000A175F" w:rsidP="000A175F">
      <w:pPr>
        <w:spacing w:before="240"/>
        <w:ind w:left="7088"/>
        <w:jc w:val="center"/>
        <w:rPr>
          <w:sz w:val="14"/>
          <w:szCs w:val="24"/>
        </w:rPr>
      </w:pPr>
    </w:p>
    <w:p w:rsidR="000A175F" w:rsidRPr="000A175F" w:rsidRDefault="000A175F" w:rsidP="000A175F">
      <w:pPr>
        <w:pBdr>
          <w:top w:val="single" w:sz="4" w:space="1" w:color="auto"/>
        </w:pBdr>
        <w:ind w:left="7088"/>
        <w:jc w:val="center"/>
        <w:rPr>
          <w:szCs w:val="24"/>
        </w:rPr>
      </w:pPr>
      <w:r w:rsidRPr="000A175F">
        <w:rPr>
          <w:szCs w:val="24"/>
        </w:rPr>
        <w:t>(подпись)</w:t>
      </w:r>
    </w:p>
    <w:p w:rsidR="000A175F" w:rsidRPr="000A175F" w:rsidRDefault="000A175F" w:rsidP="000A175F">
      <w:pPr>
        <w:ind w:left="7088"/>
        <w:jc w:val="center"/>
        <w:rPr>
          <w:sz w:val="24"/>
          <w:szCs w:val="24"/>
        </w:rPr>
      </w:pPr>
    </w:p>
    <w:p w:rsidR="000A175F" w:rsidRPr="000A175F" w:rsidRDefault="000A175F" w:rsidP="000A175F">
      <w:pPr>
        <w:pBdr>
          <w:top w:val="single" w:sz="4" w:space="1" w:color="auto"/>
        </w:pBdr>
        <w:spacing w:after="240"/>
        <w:ind w:left="7088"/>
        <w:jc w:val="center"/>
        <w:rPr>
          <w:szCs w:val="24"/>
        </w:rPr>
      </w:pPr>
      <w:r w:rsidRPr="000A175F">
        <w:rPr>
          <w:szCs w:val="24"/>
        </w:rPr>
        <w:t>(дата)</w:t>
      </w:r>
    </w:p>
    <w:p w:rsidR="000A175F" w:rsidRPr="000A175F" w:rsidRDefault="000A175F" w:rsidP="00D31B7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0A175F">
        <w:rPr>
          <w:sz w:val="24"/>
          <w:szCs w:val="24"/>
        </w:rPr>
        <w:t xml:space="preserve">Уведомлен(а), что на основании пункта 2 части 1 статьи 6 Федерального закона </w:t>
      </w:r>
      <w:r w:rsidRPr="000A175F">
        <w:rPr>
          <w:sz w:val="24"/>
          <w:szCs w:val="24"/>
        </w:rPr>
        <w:br/>
        <w:t xml:space="preserve">«О персональных данных» в рамках возложенных законодательством Российской Федерации на территориальную избирательную комиссию </w:t>
      </w:r>
      <w:r w:rsidR="00D31B7E">
        <w:rPr>
          <w:sz w:val="24"/>
          <w:szCs w:val="24"/>
        </w:rPr>
        <w:t>Калининского</w:t>
      </w:r>
      <w:r w:rsidRPr="000A175F">
        <w:rPr>
          <w:sz w:val="24"/>
          <w:szCs w:val="24"/>
        </w:rPr>
        <w:t xml:space="preserve"> района города Челябинска функций, полномочий и обязанностей, мои персональные данные будут обрабатываться указанным органом, в том числе мои фамилия, имя, отчество, должность в составе </w:t>
      </w:r>
      <w:r w:rsidR="00825C19">
        <w:rPr>
          <w:sz w:val="24"/>
          <w:szCs w:val="24"/>
        </w:rPr>
        <w:t>молодежной</w:t>
      </w:r>
      <w:r w:rsidRPr="000A175F">
        <w:rPr>
          <w:sz w:val="24"/>
          <w:szCs w:val="24"/>
        </w:rPr>
        <w:t xml:space="preserve"> избирательной комиссии </w:t>
      </w:r>
      <w:r w:rsidR="00D31B7E" w:rsidRPr="00D31B7E">
        <w:rPr>
          <w:sz w:val="24"/>
          <w:szCs w:val="24"/>
        </w:rPr>
        <w:t>Калининского района города Челябинска</w:t>
      </w:r>
      <w:r w:rsidR="00825C19">
        <w:rPr>
          <w:sz w:val="24"/>
          <w:szCs w:val="24"/>
        </w:rPr>
        <w:t xml:space="preserve"> второго созыва</w:t>
      </w:r>
      <w:r w:rsidRPr="000A175F">
        <w:rPr>
          <w:sz w:val="24"/>
          <w:szCs w:val="24"/>
        </w:rPr>
        <w:t xml:space="preserve">, а также субъект предложения моей кандидатуры в состав </w:t>
      </w:r>
      <w:r w:rsidR="00825C19">
        <w:rPr>
          <w:sz w:val="24"/>
          <w:szCs w:val="24"/>
        </w:rPr>
        <w:t xml:space="preserve">молодежной </w:t>
      </w:r>
      <w:r w:rsidRPr="000A175F">
        <w:rPr>
          <w:sz w:val="24"/>
          <w:szCs w:val="24"/>
        </w:rPr>
        <w:t xml:space="preserve"> избирательной комиссии </w:t>
      </w:r>
      <w:r w:rsidR="00D31B7E" w:rsidRPr="00D31B7E">
        <w:rPr>
          <w:sz w:val="24"/>
          <w:szCs w:val="24"/>
        </w:rPr>
        <w:t>Калининского района города Челябинска</w:t>
      </w:r>
      <w:r w:rsidR="00825C19">
        <w:rPr>
          <w:sz w:val="24"/>
          <w:szCs w:val="24"/>
        </w:rPr>
        <w:t xml:space="preserve"> второго созыва</w:t>
      </w:r>
      <w:r w:rsidR="00D31B7E" w:rsidRPr="00D31B7E">
        <w:rPr>
          <w:sz w:val="24"/>
          <w:szCs w:val="24"/>
        </w:rPr>
        <w:t xml:space="preserve"> </w:t>
      </w:r>
      <w:r w:rsidRPr="000A175F">
        <w:rPr>
          <w:sz w:val="24"/>
          <w:szCs w:val="24"/>
        </w:rPr>
        <w:t>могут быть опубликованы в информационно-телекоммуникационной сети «Интернет», в средствах массовой информации.</w:t>
      </w:r>
    </w:p>
    <w:p w:rsidR="000A175F" w:rsidRPr="000A175F" w:rsidRDefault="000A175F" w:rsidP="000A175F">
      <w:pPr>
        <w:spacing w:before="240"/>
        <w:ind w:left="7088"/>
        <w:jc w:val="center"/>
        <w:rPr>
          <w:sz w:val="24"/>
          <w:szCs w:val="24"/>
        </w:rPr>
      </w:pPr>
    </w:p>
    <w:p w:rsidR="000A175F" w:rsidRPr="000A175F" w:rsidRDefault="000A175F" w:rsidP="000A175F">
      <w:pPr>
        <w:pBdr>
          <w:top w:val="single" w:sz="4" w:space="1" w:color="auto"/>
        </w:pBdr>
        <w:ind w:left="7088"/>
        <w:jc w:val="center"/>
        <w:rPr>
          <w:szCs w:val="24"/>
        </w:rPr>
      </w:pPr>
      <w:r w:rsidRPr="000A175F">
        <w:rPr>
          <w:szCs w:val="24"/>
        </w:rPr>
        <w:t>(подпись)</w:t>
      </w:r>
    </w:p>
    <w:p w:rsidR="000A175F" w:rsidRPr="000A175F" w:rsidRDefault="000A175F" w:rsidP="000A175F">
      <w:pPr>
        <w:ind w:left="7088"/>
        <w:jc w:val="center"/>
        <w:rPr>
          <w:sz w:val="24"/>
          <w:szCs w:val="24"/>
        </w:rPr>
      </w:pPr>
    </w:p>
    <w:p w:rsidR="000A175F" w:rsidRPr="000A175F" w:rsidRDefault="000A175F" w:rsidP="000A175F">
      <w:pPr>
        <w:pBdr>
          <w:top w:val="single" w:sz="4" w:space="1" w:color="auto"/>
        </w:pBdr>
        <w:spacing w:after="240"/>
        <w:ind w:left="7088"/>
        <w:jc w:val="center"/>
        <w:rPr>
          <w:szCs w:val="24"/>
        </w:rPr>
      </w:pPr>
      <w:r w:rsidRPr="000A175F">
        <w:rPr>
          <w:szCs w:val="24"/>
        </w:rPr>
        <w:t>(дата)</w:t>
      </w:r>
    </w:p>
    <w:p w:rsidR="00825C19" w:rsidRDefault="000A175F" w:rsidP="00825C19">
      <w:pPr>
        <w:tabs>
          <w:tab w:val="center" w:pos="7513"/>
        </w:tabs>
        <w:ind w:firstLine="709"/>
        <w:jc w:val="both"/>
        <w:rPr>
          <w:sz w:val="24"/>
          <w:szCs w:val="24"/>
        </w:rPr>
      </w:pPr>
      <w:r w:rsidRPr="000A175F">
        <w:rPr>
          <w:sz w:val="24"/>
          <w:szCs w:val="24"/>
        </w:rPr>
        <w:t xml:space="preserve">С </w:t>
      </w:r>
      <w:r w:rsidR="00825C19" w:rsidRPr="00825C19">
        <w:rPr>
          <w:sz w:val="24"/>
          <w:szCs w:val="24"/>
        </w:rPr>
        <w:t>Положени</w:t>
      </w:r>
      <w:r w:rsidR="00825C19">
        <w:rPr>
          <w:sz w:val="24"/>
          <w:szCs w:val="24"/>
        </w:rPr>
        <w:t>ем</w:t>
      </w:r>
      <w:r w:rsidR="00825C19" w:rsidRPr="00825C19">
        <w:rPr>
          <w:sz w:val="24"/>
          <w:szCs w:val="24"/>
        </w:rPr>
        <w:t xml:space="preserve"> о молодежной избирательной комиссии Калининского района города Челябинска, утвержденного решением территориальной избирательной комиссии Калининского района города Челябинска от 08.06.2016 года №3/11-4</w:t>
      </w:r>
      <w:r w:rsidR="00825C19">
        <w:rPr>
          <w:sz w:val="24"/>
          <w:szCs w:val="24"/>
        </w:rPr>
        <w:t>, ознакомлен.</w:t>
      </w:r>
    </w:p>
    <w:p w:rsidR="00825C19" w:rsidRDefault="00825C19" w:rsidP="00825C19">
      <w:pPr>
        <w:tabs>
          <w:tab w:val="center" w:pos="7513"/>
        </w:tabs>
        <w:ind w:firstLine="709"/>
        <w:jc w:val="both"/>
        <w:rPr>
          <w:sz w:val="24"/>
          <w:szCs w:val="24"/>
        </w:rPr>
      </w:pPr>
    </w:p>
    <w:p w:rsidR="000A175F" w:rsidRPr="000A175F" w:rsidRDefault="000A175F" w:rsidP="00825C19">
      <w:pPr>
        <w:tabs>
          <w:tab w:val="center" w:pos="7513"/>
        </w:tabs>
        <w:ind w:firstLine="709"/>
        <w:jc w:val="both"/>
        <w:rPr>
          <w:sz w:val="24"/>
          <w:szCs w:val="24"/>
        </w:rPr>
      </w:pPr>
      <w:r w:rsidRPr="000A175F"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851"/>
        <w:gridCol w:w="113"/>
        <w:gridCol w:w="851"/>
        <w:gridCol w:w="113"/>
        <w:gridCol w:w="851"/>
        <w:gridCol w:w="1916"/>
        <w:gridCol w:w="3544"/>
        <w:gridCol w:w="113"/>
      </w:tblGrid>
      <w:tr w:rsidR="000A175F" w:rsidRPr="000A175F" w:rsidTr="00BE2BF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  <w:r w:rsidRPr="000A175F">
              <w:rPr>
                <w:sz w:val="24"/>
                <w:szCs w:val="24"/>
              </w:rPr>
              <w:t>,</w:t>
            </w:r>
          </w:p>
        </w:tc>
      </w:tr>
      <w:tr w:rsidR="000A175F" w:rsidRPr="000A175F" w:rsidTr="00BE2BF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  <w:rPr>
                <w:szCs w:val="24"/>
              </w:rPr>
            </w:pPr>
            <w:r w:rsidRPr="000A175F">
              <w:rPr>
                <w:szCs w:val="24"/>
              </w:rPr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  <w:rPr>
                <w:szCs w:val="24"/>
              </w:rPr>
            </w:pPr>
            <w:r w:rsidRPr="000A175F">
              <w:rPr>
                <w:szCs w:val="24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  <w:rPr>
                <w:szCs w:val="24"/>
              </w:rPr>
            </w:pPr>
            <w:r w:rsidRPr="000A175F">
              <w:rPr>
                <w:szCs w:val="24"/>
              </w:rPr>
              <w:t>(год)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175F" w:rsidRPr="000A175F" w:rsidRDefault="000A175F" w:rsidP="000A175F">
            <w:pPr>
              <w:rPr>
                <w:sz w:val="24"/>
                <w:szCs w:val="24"/>
              </w:rPr>
            </w:pPr>
          </w:p>
        </w:tc>
      </w:tr>
    </w:tbl>
    <w:p w:rsidR="000A175F" w:rsidRPr="000A175F" w:rsidRDefault="000A175F" w:rsidP="000A175F">
      <w:pPr>
        <w:tabs>
          <w:tab w:val="center" w:pos="5670"/>
          <w:tab w:val="right" w:pos="10206"/>
        </w:tabs>
        <w:rPr>
          <w:sz w:val="24"/>
          <w:szCs w:val="24"/>
        </w:rPr>
      </w:pPr>
      <w:r w:rsidRPr="000A175F">
        <w:rPr>
          <w:sz w:val="24"/>
          <w:szCs w:val="24"/>
        </w:rPr>
        <w:t xml:space="preserve">имею гражданство Российской Федерации, вид документа  </w:t>
      </w:r>
    </w:p>
    <w:p w:rsidR="000A175F" w:rsidRPr="000A175F" w:rsidRDefault="000A175F" w:rsidP="000A175F">
      <w:pPr>
        <w:pBdr>
          <w:top w:val="single" w:sz="4" w:space="1" w:color="auto"/>
        </w:pBdr>
        <w:tabs>
          <w:tab w:val="center" w:pos="5670"/>
          <w:tab w:val="right" w:pos="10206"/>
        </w:tabs>
        <w:ind w:left="6112"/>
        <w:rPr>
          <w:sz w:val="2"/>
          <w:szCs w:val="24"/>
        </w:rPr>
      </w:pPr>
    </w:p>
    <w:p w:rsidR="000A175F" w:rsidRPr="000A175F" w:rsidRDefault="000A175F" w:rsidP="000A175F">
      <w:pPr>
        <w:tabs>
          <w:tab w:val="center" w:pos="4962"/>
          <w:tab w:val="right" w:pos="9951"/>
        </w:tabs>
        <w:rPr>
          <w:sz w:val="24"/>
          <w:szCs w:val="24"/>
        </w:rPr>
      </w:pPr>
      <w:r w:rsidRPr="000A175F">
        <w:rPr>
          <w:sz w:val="24"/>
          <w:szCs w:val="24"/>
        </w:rPr>
        <w:tab/>
      </w:r>
      <w:r w:rsidRPr="000A175F">
        <w:rPr>
          <w:sz w:val="24"/>
          <w:szCs w:val="24"/>
        </w:rPr>
        <w:tab/>
        <w:t>,</w:t>
      </w:r>
    </w:p>
    <w:p w:rsidR="000A175F" w:rsidRPr="000A175F" w:rsidRDefault="000A175F" w:rsidP="000A175F">
      <w:pPr>
        <w:pBdr>
          <w:top w:val="single" w:sz="4" w:space="1" w:color="auto"/>
        </w:pBdr>
        <w:tabs>
          <w:tab w:val="center" w:pos="5670"/>
          <w:tab w:val="right" w:pos="10206"/>
        </w:tabs>
        <w:ind w:right="113" w:firstLine="426"/>
        <w:jc w:val="center"/>
        <w:rPr>
          <w:szCs w:val="24"/>
        </w:rPr>
      </w:pPr>
      <w:r w:rsidRPr="000A175F">
        <w:rPr>
          <w:szCs w:val="24"/>
        </w:rPr>
        <w:t>(паспорт или документ, заменяющий паспорт гражданина (серия, номер и дата выдачи,</w:t>
      </w:r>
      <w:r w:rsidRPr="000A175F">
        <w:rPr>
          <w:szCs w:val="24"/>
        </w:rPr>
        <w:br/>
        <w:t>наименование выдавшего органа))</w:t>
      </w:r>
    </w:p>
    <w:p w:rsidR="000A175F" w:rsidRPr="000A175F" w:rsidRDefault="000A175F" w:rsidP="000A175F">
      <w:pPr>
        <w:rPr>
          <w:sz w:val="14"/>
          <w:szCs w:val="24"/>
        </w:rPr>
      </w:pPr>
      <w:r w:rsidRPr="000A175F">
        <w:rPr>
          <w:sz w:val="24"/>
          <w:szCs w:val="24"/>
        </w:rPr>
        <w:lastRenderedPageBreak/>
        <w:t xml:space="preserve">место работы </w:t>
      </w:r>
      <w:r w:rsidR="00825C19" w:rsidRPr="00825C19">
        <w:rPr>
          <w:sz w:val="24"/>
          <w:szCs w:val="24"/>
        </w:rPr>
        <w:t>(учебы)</w:t>
      </w:r>
      <w:r w:rsidRPr="000A175F">
        <w:rPr>
          <w:sz w:val="24"/>
          <w:szCs w:val="24"/>
        </w:rPr>
        <w:t xml:space="preserve"> </w:t>
      </w:r>
    </w:p>
    <w:p w:rsidR="000A175F" w:rsidRPr="000A175F" w:rsidRDefault="000A175F" w:rsidP="000A175F">
      <w:pPr>
        <w:pBdr>
          <w:top w:val="single" w:sz="4" w:space="1" w:color="auto"/>
        </w:pBdr>
        <w:ind w:left="1503"/>
        <w:jc w:val="center"/>
        <w:rPr>
          <w:szCs w:val="24"/>
        </w:rPr>
      </w:pPr>
      <w:r w:rsidRPr="000A175F">
        <w:rPr>
          <w:szCs w:val="24"/>
        </w:rPr>
        <w:t>(наименование основного места работы или службы, должность, при их отсутствии –</w:t>
      </w:r>
    </w:p>
    <w:p w:rsidR="000A175F" w:rsidRPr="000A175F" w:rsidRDefault="000A175F" w:rsidP="000A175F">
      <w:pPr>
        <w:rPr>
          <w:sz w:val="18"/>
          <w:szCs w:val="24"/>
        </w:rPr>
      </w:pPr>
    </w:p>
    <w:p w:rsidR="000A175F" w:rsidRDefault="000A175F" w:rsidP="000A175F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Cs w:val="24"/>
        </w:rPr>
      </w:pPr>
      <w:r w:rsidRPr="000A175F">
        <w:rPr>
          <w:szCs w:val="24"/>
        </w:rPr>
        <w:t>род занятий, указываются</w:t>
      </w:r>
      <w:r w:rsidR="00825C19" w:rsidRPr="00825C19">
        <w:rPr>
          <w:szCs w:val="24"/>
        </w:rPr>
        <w:t xml:space="preserve"> </w:t>
      </w:r>
      <w:r w:rsidR="00825C19" w:rsidRPr="000A175F">
        <w:rPr>
          <w:szCs w:val="24"/>
        </w:rPr>
        <w:t>сведения о наличии опыта работы в избирательных комиссиях)</w:t>
      </w:r>
    </w:p>
    <w:p w:rsidR="00825C19" w:rsidRDefault="00825C19" w:rsidP="000A175F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Cs w:val="24"/>
        </w:rPr>
      </w:pPr>
    </w:p>
    <w:p w:rsidR="00825C19" w:rsidRPr="000A175F" w:rsidRDefault="00825C19" w:rsidP="000A175F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Cs w:val="24"/>
        </w:rPr>
      </w:pPr>
    </w:p>
    <w:p w:rsidR="000A175F" w:rsidRPr="000A175F" w:rsidRDefault="000A175F" w:rsidP="00825C19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  <w:rPr>
          <w:sz w:val="24"/>
          <w:szCs w:val="24"/>
        </w:rPr>
      </w:pPr>
      <w:r w:rsidRPr="000A175F">
        <w:rPr>
          <w:sz w:val="24"/>
          <w:szCs w:val="24"/>
        </w:rPr>
        <w:tab/>
      </w:r>
    </w:p>
    <w:p w:rsidR="000A175F" w:rsidRPr="000A175F" w:rsidRDefault="000A175F" w:rsidP="000A175F">
      <w:pPr>
        <w:keepNext/>
        <w:tabs>
          <w:tab w:val="right" w:pos="9923"/>
        </w:tabs>
        <w:rPr>
          <w:sz w:val="24"/>
          <w:szCs w:val="24"/>
        </w:rPr>
      </w:pPr>
      <w:r w:rsidRPr="000A175F">
        <w:rPr>
          <w:sz w:val="24"/>
          <w:szCs w:val="24"/>
        </w:rPr>
        <w:t xml:space="preserve">образование </w:t>
      </w:r>
      <w:r w:rsidRPr="000A175F">
        <w:rPr>
          <w:sz w:val="24"/>
          <w:szCs w:val="24"/>
        </w:rPr>
        <w:tab/>
        <w:t>,</w:t>
      </w:r>
    </w:p>
    <w:p w:rsidR="000A175F" w:rsidRPr="000A175F" w:rsidRDefault="000A175F" w:rsidP="000A175F">
      <w:pPr>
        <w:pBdr>
          <w:top w:val="single" w:sz="4" w:space="1" w:color="auto"/>
        </w:pBdr>
        <w:tabs>
          <w:tab w:val="center" w:pos="5670"/>
          <w:tab w:val="right" w:pos="10206"/>
        </w:tabs>
        <w:ind w:left="1384" w:right="113"/>
        <w:jc w:val="center"/>
      </w:pPr>
      <w:r w:rsidRPr="000A175F"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0A175F" w:rsidRPr="000A175F" w:rsidRDefault="000A175F" w:rsidP="000A175F">
      <w:pPr>
        <w:keepNext/>
        <w:rPr>
          <w:sz w:val="16"/>
          <w:szCs w:val="24"/>
        </w:rPr>
      </w:pPr>
      <w:r w:rsidRPr="000A175F">
        <w:rPr>
          <w:sz w:val="24"/>
          <w:szCs w:val="24"/>
        </w:rPr>
        <w:t xml:space="preserve">адрес места жительства </w:t>
      </w:r>
    </w:p>
    <w:p w:rsidR="000A175F" w:rsidRPr="000A175F" w:rsidRDefault="000A175F" w:rsidP="000A175F">
      <w:pPr>
        <w:pBdr>
          <w:top w:val="single" w:sz="4" w:space="1" w:color="auto"/>
        </w:pBdr>
        <w:ind w:left="2534"/>
        <w:jc w:val="center"/>
        <w:rPr>
          <w:szCs w:val="24"/>
        </w:rPr>
      </w:pPr>
      <w:r w:rsidRPr="000A175F">
        <w:rPr>
          <w:szCs w:val="24"/>
        </w:rPr>
        <w:t>(почтовый индекс, наименование субъекта Российской Федерации, район, город,</w:t>
      </w:r>
    </w:p>
    <w:p w:rsidR="000A175F" w:rsidRPr="000A175F" w:rsidRDefault="000A175F" w:rsidP="000A175F">
      <w:pPr>
        <w:tabs>
          <w:tab w:val="right" w:pos="9951"/>
        </w:tabs>
        <w:rPr>
          <w:sz w:val="24"/>
          <w:szCs w:val="24"/>
        </w:rPr>
      </w:pPr>
      <w:r w:rsidRPr="000A175F">
        <w:rPr>
          <w:sz w:val="24"/>
          <w:szCs w:val="24"/>
        </w:rPr>
        <w:tab/>
        <w:t>,</w:t>
      </w:r>
    </w:p>
    <w:p w:rsidR="000A175F" w:rsidRPr="000A175F" w:rsidRDefault="000A175F" w:rsidP="000A175F">
      <w:pPr>
        <w:pBdr>
          <w:top w:val="single" w:sz="4" w:space="1" w:color="auto"/>
        </w:pBdr>
        <w:tabs>
          <w:tab w:val="right" w:pos="4253"/>
        </w:tabs>
        <w:ind w:right="113"/>
        <w:jc w:val="center"/>
        <w:rPr>
          <w:szCs w:val="24"/>
        </w:rPr>
      </w:pPr>
      <w:r w:rsidRPr="000A175F">
        <w:rPr>
          <w:szCs w:val="24"/>
        </w:rPr>
        <w:t>иной населенный пункт, улица, номер дома, корпус, квартира)</w:t>
      </w:r>
    </w:p>
    <w:p w:rsidR="000A175F" w:rsidRPr="000A175F" w:rsidRDefault="000A175F" w:rsidP="000A175F">
      <w:pPr>
        <w:tabs>
          <w:tab w:val="right" w:pos="9923"/>
        </w:tabs>
        <w:rPr>
          <w:sz w:val="24"/>
          <w:szCs w:val="24"/>
        </w:rPr>
      </w:pPr>
      <w:r w:rsidRPr="000A175F">
        <w:rPr>
          <w:sz w:val="24"/>
          <w:szCs w:val="24"/>
        </w:rPr>
        <w:t xml:space="preserve">телефон </w:t>
      </w:r>
      <w:r w:rsidRPr="000A175F">
        <w:rPr>
          <w:sz w:val="24"/>
          <w:szCs w:val="24"/>
        </w:rPr>
        <w:tab/>
        <w:t>,</w:t>
      </w:r>
    </w:p>
    <w:p w:rsidR="000A175F" w:rsidRPr="000A175F" w:rsidRDefault="000A175F" w:rsidP="000A175F">
      <w:pPr>
        <w:pBdr>
          <w:top w:val="single" w:sz="4" w:space="1" w:color="auto"/>
        </w:pBdr>
        <w:ind w:left="964" w:right="113"/>
        <w:jc w:val="center"/>
        <w:rPr>
          <w:szCs w:val="24"/>
        </w:rPr>
      </w:pPr>
      <w:r w:rsidRPr="000A175F">
        <w:rPr>
          <w:szCs w:val="24"/>
        </w:rPr>
        <w:t>(номер телефона с кодом города, номер мобильного телефона)</w:t>
      </w:r>
    </w:p>
    <w:p w:rsidR="000A175F" w:rsidRDefault="000A175F" w:rsidP="000A175F">
      <w:pPr>
        <w:tabs>
          <w:tab w:val="right" w:pos="9922"/>
        </w:tabs>
        <w:rPr>
          <w:sz w:val="24"/>
          <w:szCs w:val="24"/>
        </w:rPr>
      </w:pPr>
      <w:r w:rsidRPr="000A175F">
        <w:rPr>
          <w:sz w:val="24"/>
          <w:szCs w:val="24"/>
        </w:rPr>
        <w:t>адрес электронной почты (при наличии) ______________</w:t>
      </w:r>
      <w:r w:rsidR="00C529BF">
        <w:rPr>
          <w:sz w:val="24"/>
          <w:szCs w:val="24"/>
        </w:rPr>
        <w:t>_______________________________</w:t>
      </w:r>
    </w:p>
    <w:p w:rsidR="00C529BF" w:rsidRDefault="00C529BF" w:rsidP="000A175F">
      <w:pPr>
        <w:tabs>
          <w:tab w:val="right" w:pos="9922"/>
        </w:tabs>
        <w:rPr>
          <w:sz w:val="24"/>
          <w:szCs w:val="24"/>
        </w:rPr>
      </w:pPr>
    </w:p>
    <w:p w:rsidR="00C529BF" w:rsidRPr="000A175F" w:rsidRDefault="00C529BF" w:rsidP="000A175F">
      <w:pPr>
        <w:tabs>
          <w:tab w:val="right" w:pos="9922"/>
        </w:tabs>
        <w:rPr>
          <w:sz w:val="24"/>
          <w:szCs w:val="24"/>
        </w:rPr>
      </w:pPr>
    </w:p>
    <w:p w:rsidR="000A175F" w:rsidRPr="000A175F" w:rsidRDefault="000A175F" w:rsidP="000A175F">
      <w:pPr>
        <w:spacing w:before="240"/>
        <w:ind w:left="7088"/>
        <w:jc w:val="center"/>
        <w:rPr>
          <w:sz w:val="14"/>
          <w:szCs w:val="24"/>
        </w:rPr>
      </w:pPr>
    </w:p>
    <w:p w:rsidR="000A175F" w:rsidRPr="000A175F" w:rsidRDefault="000A175F" w:rsidP="000A175F">
      <w:pPr>
        <w:pBdr>
          <w:top w:val="single" w:sz="4" w:space="1" w:color="auto"/>
        </w:pBdr>
        <w:ind w:left="7088"/>
        <w:jc w:val="center"/>
        <w:rPr>
          <w:szCs w:val="24"/>
        </w:rPr>
      </w:pPr>
      <w:r w:rsidRPr="000A175F">
        <w:rPr>
          <w:szCs w:val="24"/>
        </w:rPr>
        <w:t>(подпись)</w:t>
      </w:r>
    </w:p>
    <w:p w:rsidR="000A175F" w:rsidRPr="000A175F" w:rsidRDefault="000A175F" w:rsidP="000A175F">
      <w:pPr>
        <w:ind w:left="7088"/>
        <w:jc w:val="center"/>
        <w:rPr>
          <w:sz w:val="24"/>
          <w:szCs w:val="24"/>
        </w:rPr>
      </w:pPr>
    </w:p>
    <w:p w:rsidR="000A175F" w:rsidRDefault="000A175F" w:rsidP="00C529BF">
      <w:pPr>
        <w:pBdr>
          <w:top w:val="single" w:sz="4" w:space="1" w:color="auto"/>
        </w:pBdr>
        <w:spacing w:after="240"/>
        <w:ind w:left="7088"/>
        <w:jc w:val="center"/>
        <w:rPr>
          <w:szCs w:val="24"/>
        </w:rPr>
      </w:pPr>
      <w:r w:rsidRPr="000A175F">
        <w:rPr>
          <w:szCs w:val="24"/>
        </w:rPr>
        <w:t>(дата)</w:t>
      </w:r>
    </w:p>
    <w:p w:rsidR="003C4026" w:rsidRPr="003C4026" w:rsidRDefault="003C4026" w:rsidP="003C4026">
      <w:pPr>
        <w:tabs>
          <w:tab w:val="right" w:pos="9922"/>
        </w:tabs>
        <w:rPr>
          <w:sz w:val="24"/>
          <w:szCs w:val="24"/>
        </w:rPr>
      </w:pPr>
    </w:p>
    <w:p w:rsidR="003C4026" w:rsidRDefault="003C4026" w:rsidP="003C4026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Об изменениях в указанных мною сведениях о себе обязуюсь уведомлять.</w:t>
      </w:r>
    </w:p>
    <w:p w:rsidR="003C4026" w:rsidRPr="000A175F" w:rsidRDefault="003C4026" w:rsidP="003C4026">
      <w:pPr>
        <w:tabs>
          <w:tab w:val="right" w:pos="9922"/>
        </w:tabs>
        <w:rPr>
          <w:sz w:val="24"/>
          <w:szCs w:val="24"/>
        </w:rPr>
      </w:pPr>
    </w:p>
    <w:p w:rsidR="003C4026" w:rsidRPr="000A175F" w:rsidRDefault="003C4026" w:rsidP="003C4026">
      <w:pPr>
        <w:spacing w:before="240"/>
        <w:ind w:left="7088"/>
        <w:jc w:val="center"/>
        <w:rPr>
          <w:sz w:val="14"/>
          <w:szCs w:val="24"/>
        </w:rPr>
      </w:pPr>
    </w:p>
    <w:p w:rsidR="003C4026" w:rsidRPr="000A175F" w:rsidRDefault="003C4026" w:rsidP="003C4026">
      <w:pPr>
        <w:pBdr>
          <w:top w:val="single" w:sz="4" w:space="1" w:color="auto"/>
        </w:pBdr>
        <w:ind w:left="7088"/>
        <w:jc w:val="center"/>
        <w:rPr>
          <w:szCs w:val="24"/>
        </w:rPr>
      </w:pPr>
      <w:r w:rsidRPr="000A175F">
        <w:rPr>
          <w:szCs w:val="24"/>
        </w:rPr>
        <w:t>(подпись)</w:t>
      </w:r>
    </w:p>
    <w:p w:rsidR="003C4026" w:rsidRPr="000A175F" w:rsidRDefault="003C4026" w:rsidP="003C4026">
      <w:pPr>
        <w:ind w:left="7088"/>
        <w:jc w:val="center"/>
        <w:rPr>
          <w:sz w:val="24"/>
          <w:szCs w:val="24"/>
        </w:rPr>
      </w:pPr>
    </w:p>
    <w:p w:rsidR="003C4026" w:rsidRDefault="003C4026" w:rsidP="003C4026">
      <w:pPr>
        <w:pBdr>
          <w:top w:val="single" w:sz="4" w:space="1" w:color="auto"/>
        </w:pBdr>
        <w:spacing w:after="240"/>
        <w:ind w:left="7088"/>
        <w:jc w:val="center"/>
        <w:rPr>
          <w:szCs w:val="24"/>
        </w:rPr>
      </w:pPr>
      <w:r w:rsidRPr="000A175F">
        <w:rPr>
          <w:szCs w:val="24"/>
        </w:rPr>
        <w:t>(дата)</w:t>
      </w:r>
    </w:p>
    <w:p w:rsidR="003C4026" w:rsidRPr="003C4026" w:rsidRDefault="003C4026" w:rsidP="003C4026">
      <w:pPr>
        <w:tabs>
          <w:tab w:val="right" w:pos="9922"/>
        </w:tabs>
        <w:rPr>
          <w:sz w:val="24"/>
          <w:szCs w:val="24"/>
        </w:rPr>
      </w:pPr>
    </w:p>
    <w:sectPr w:rsidR="003C4026" w:rsidRPr="003C4026" w:rsidSect="00652131">
      <w:pgSz w:w="11906" w:h="16838" w:code="9"/>
      <w:pgMar w:top="567" w:right="609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E9" w:rsidRDefault="00750DE9" w:rsidP="000A175F">
      <w:r>
        <w:separator/>
      </w:r>
    </w:p>
  </w:endnote>
  <w:endnote w:type="continuationSeparator" w:id="0">
    <w:p w:rsidR="00750DE9" w:rsidRDefault="00750DE9" w:rsidP="000A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E9" w:rsidRDefault="00750DE9" w:rsidP="000A175F">
      <w:r>
        <w:separator/>
      </w:r>
    </w:p>
  </w:footnote>
  <w:footnote w:type="continuationSeparator" w:id="0">
    <w:p w:rsidR="00750DE9" w:rsidRDefault="00750DE9" w:rsidP="000A175F">
      <w:r>
        <w:continuationSeparator/>
      </w:r>
    </w:p>
  </w:footnote>
  <w:footnote w:id="1">
    <w:p w:rsidR="000A175F" w:rsidRDefault="000A175F" w:rsidP="000A175F">
      <w:pPr>
        <w:pStyle w:val="a7"/>
        <w:ind w:firstLine="567"/>
        <w:jc w:val="both"/>
      </w:pPr>
      <w:r>
        <w:rPr>
          <w:rStyle w:val="a9"/>
        </w:rPr>
        <w:footnoteRef/>
      </w:r>
      <w:r>
        <w:t> Список избирателей, принявших участие в работе собрания, прилагается.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C78"/>
    <w:multiLevelType w:val="hybridMultilevel"/>
    <w:tmpl w:val="CCB0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D20"/>
    <w:multiLevelType w:val="hybridMultilevel"/>
    <w:tmpl w:val="B5BC81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4494920"/>
    <w:multiLevelType w:val="hybridMultilevel"/>
    <w:tmpl w:val="FE688F0E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>
    <w:nsid w:val="4DCD7CEA"/>
    <w:multiLevelType w:val="hybridMultilevel"/>
    <w:tmpl w:val="FE688F0E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67B7361"/>
    <w:multiLevelType w:val="hybridMultilevel"/>
    <w:tmpl w:val="3780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7D75"/>
    <w:multiLevelType w:val="hybridMultilevel"/>
    <w:tmpl w:val="F060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706A"/>
    <w:multiLevelType w:val="hybridMultilevel"/>
    <w:tmpl w:val="776E2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E401D0"/>
    <w:multiLevelType w:val="hybridMultilevel"/>
    <w:tmpl w:val="850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1"/>
    <w:rsid w:val="0000152A"/>
    <w:rsid w:val="00015F65"/>
    <w:rsid w:val="00026A7E"/>
    <w:rsid w:val="00036416"/>
    <w:rsid w:val="00062B8D"/>
    <w:rsid w:val="00072E4D"/>
    <w:rsid w:val="00080AA6"/>
    <w:rsid w:val="00086168"/>
    <w:rsid w:val="0008688F"/>
    <w:rsid w:val="0008734D"/>
    <w:rsid w:val="00092ABD"/>
    <w:rsid w:val="000A0C58"/>
    <w:rsid w:val="000A175F"/>
    <w:rsid w:val="000A582B"/>
    <w:rsid w:val="000D1DD7"/>
    <w:rsid w:val="000E0E92"/>
    <w:rsid w:val="000E0F90"/>
    <w:rsid w:val="00100FA5"/>
    <w:rsid w:val="001017A5"/>
    <w:rsid w:val="00102E30"/>
    <w:rsid w:val="00104DC4"/>
    <w:rsid w:val="001149E6"/>
    <w:rsid w:val="001178F4"/>
    <w:rsid w:val="00121D59"/>
    <w:rsid w:val="0012351D"/>
    <w:rsid w:val="001318C9"/>
    <w:rsid w:val="00135472"/>
    <w:rsid w:val="00144BB1"/>
    <w:rsid w:val="00151169"/>
    <w:rsid w:val="00153631"/>
    <w:rsid w:val="00155291"/>
    <w:rsid w:val="00172AD3"/>
    <w:rsid w:val="0017644E"/>
    <w:rsid w:val="00177F69"/>
    <w:rsid w:val="00182755"/>
    <w:rsid w:val="00186B67"/>
    <w:rsid w:val="0019307D"/>
    <w:rsid w:val="001A1C9B"/>
    <w:rsid w:val="001C0882"/>
    <w:rsid w:val="001C6356"/>
    <w:rsid w:val="001D4311"/>
    <w:rsid w:val="001F0DC1"/>
    <w:rsid w:val="001F7BEC"/>
    <w:rsid w:val="00215321"/>
    <w:rsid w:val="0022458A"/>
    <w:rsid w:val="00231892"/>
    <w:rsid w:val="002366CF"/>
    <w:rsid w:val="00237C9D"/>
    <w:rsid w:val="00243FB0"/>
    <w:rsid w:val="00266F31"/>
    <w:rsid w:val="00270D52"/>
    <w:rsid w:val="00272113"/>
    <w:rsid w:val="00282D9D"/>
    <w:rsid w:val="002A10CD"/>
    <w:rsid w:val="002A213E"/>
    <w:rsid w:val="002A5227"/>
    <w:rsid w:val="002C76E1"/>
    <w:rsid w:val="002E1243"/>
    <w:rsid w:val="002F5F0F"/>
    <w:rsid w:val="002F6F44"/>
    <w:rsid w:val="003013A7"/>
    <w:rsid w:val="003047F4"/>
    <w:rsid w:val="00304A15"/>
    <w:rsid w:val="0031628C"/>
    <w:rsid w:val="0032138C"/>
    <w:rsid w:val="00321A26"/>
    <w:rsid w:val="00332E7D"/>
    <w:rsid w:val="0033549A"/>
    <w:rsid w:val="0034216C"/>
    <w:rsid w:val="00353F55"/>
    <w:rsid w:val="00370948"/>
    <w:rsid w:val="00381860"/>
    <w:rsid w:val="003A1257"/>
    <w:rsid w:val="003B6EF5"/>
    <w:rsid w:val="003C21CC"/>
    <w:rsid w:val="003C4026"/>
    <w:rsid w:val="003D4296"/>
    <w:rsid w:val="003F68CA"/>
    <w:rsid w:val="00405687"/>
    <w:rsid w:val="004154AC"/>
    <w:rsid w:val="00420914"/>
    <w:rsid w:val="004250BB"/>
    <w:rsid w:val="004304AB"/>
    <w:rsid w:val="0046346E"/>
    <w:rsid w:val="00472FCB"/>
    <w:rsid w:val="004807E9"/>
    <w:rsid w:val="00482D9A"/>
    <w:rsid w:val="00484B8B"/>
    <w:rsid w:val="0048613C"/>
    <w:rsid w:val="00486425"/>
    <w:rsid w:val="004908E0"/>
    <w:rsid w:val="004932DB"/>
    <w:rsid w:val="004A7C3A"/>
    <w:rsid w:val="004C0148"/>
    <w:rsid w:val="004C18AA"/>
    <w:rsid w:val="004C280D"/>
    <w:rsid w:val="004D1ACC"/>
    <w:rsid w:val="004D1C45"/>
    <w:rsid w:val="004D20C1"/>
    <w:rsid w:val="004D253F"/>
    <w:rsid w:val="004E7C4A"/>
    <w:rsid w:val="005148C4"/>
    <w:rsid w:val="00516B07"/>
    <w:rsid w:val="00517774"/>
    <w:rsid w:val="00522379"/>
    <w:rsid w:val="00522783"/>
    <w:rsid w:val="00540852"/>
    <w:rsid w:val="00540BF4"/>
    <w:rsid w:val="005414D9"/>
    <w:rsid w:val="00542CF1"/>
    <w:rsid w:val="00556F02"/>
    <w:rsid w:val="00570DD7"/>
    <w:rsid w:val="00576C00"/>
    <w:rsid w:val="00590883"/>
    <w:rsid w:val="0059584A"/>
    <w:rsid w:val="00597D66"/>
    <w:rsid w:val="005A131D"/>
    <w:rsid w:val="005A3CED"/>
    <w:rsid w:val="005B0BC4"/>
    <w:rsid w:val="005C4A56"/>
    <w:rsid w:val="005C7EAF"/>
    <w:rsid w:val="005D5695"/>
    <w:rsid w:val="00652131"/>
    <w:rsid w:val="00654CEB"/>
    <w:rsid w:val="00662280"/>
    <w:rsid w:val="00663455"/>
    <w:rsid w:val="00666345"/>
    <w:rsid w:val="0068636C"/>
    <w:rsid w:val="00697961"/>
    <w:rsid w:val="006B39CE"/>
    <w:rsid w:val="006B3FA8"/>
    <w:rsid w:val="006C26E8"/>
    <w:rsid w:val="006D6E1B"/>
    <w:rsid w:val="006D7204"/>
    <w:rsid w:val="006E00B9"/>
    <w:rsid w:val="006E12CA"/>
    <w:rsid w:val="006E27DC"/>
    <w:rsid w:val="006F428E"/>
    <w:rsid w:val="006F4AFD"/>
    <w:rsid w:val="007056C2"/>
    <w:rsid w:val="007064F1"/>
    <w:rsid w:val="0071643D"/>
    <w:rsid w:val="00717990"/>
    <w:rsid w:val="00724F38"/>
    <w:rsid w:val="0073572D"/>
    <w:rsid w:val="00750DE9"/>
    <w:rsid w:val="007546F7"/>
    <w:rsid w:val="00767ACE"/>
    <w:rsid w:val="00774A19"/>
    <w:rsid w:val="0078695D"/>
    <w:rsid w:val="007A4D3B"/>
    <w:rsid w:val="007B6884"/>
    <w:rsid w:val="007C7B8F"/>
    <w:rsid w:val="007D0166"/>
    <w:rsid w:val="007D01E7"/>
    <w:rsid w:val="007D67B0"/>
    <w:rsid w:val="007E4A3F"/>
    <w:rsid w:val="007E53C3"/>
    <w:rsid w:val="007E691D"/>
    <w:rsid w:val="007E6D0E"/>
    <w:rsid w:val="007F4F3B"/>
    <w:rsid w:val="0080745E"/>
    <w:rsid w:val="00810AE5"/>
    <w:rsid w:val="00814DD8"/>
    <w:rsid w:val="00820226"/>
    <w:rsid w:val="00824964"/>
    <w:rsid w:val="00825C19"/>
    <w:rsid w:val="008303C3"/>
    <w:rsid w:val="00840885"/>
    <w:rsid w:val="00845AEC"/>
    <w:rsid w:val="0085095B"/>
    <w:rsid w:val="00876060"/>
    <w:rsid w:val="00880260"/>
    <w:rsid w:val="00881647"/>
    <w:rsid w:val="00884E83"/>
    <w:rsid w:val="008A31EB"/>
    <w:rsid w:val="008B54CE"/>
    <w:rsid w:val="008D273D"/>
    <w:rsid w:val="008E2D37"/>
    <w:rsid w:val="00902705"/>
    <w:rsid w:val="00911139"/>
    <w:rsid w:val="00920BDB"/>
    <w:rsid w:val="009210DB"/>
    <w:rsid w:val="00962231"/>
    <w:rsid w:val="00983A7A"/>
    <w:rsid w:val="00995BCC"/>
    <w:rsid w:val="009A0965"/>
    <w:rsid w:val="009A0EFF"/>
    <w:rsid w:val="009A1852"/>
    <w:rsid w:val="009A28F0"/>
    <w:rsid w:val="009A7D7A"/>
    <w:rsid w:val="009B2B42"/>
    <w:rsid w:val="009B44DA"/>
    <w:rsid w:val="009C3F7C"/>
    <w:rsid w:val="009C7A9B"/>
    <w:rsid w:val="009C7BC8"/>
    <w:rsid w:val="009F31B2"/>
    <w:rsid w:val="00A02AE8"/>
    <w:rsid w:val="00A14E7B"/>
    <w:rsid w:val="00A2323E"/>
    <w:rsid w:val="00A50AE6"/>
    <w:rsid w:val="00A56EF7"/>
    <w:rsid w:val="00A66993"/>
    <w:rsid w:val="00A67E01"/>
    <w:rsid w:val="00A721E4"/>
    <w:rsid w:val="00A82A4D"/>
    <w:rsid w:val="00A86482"/>
    <w:rsid w:val="00A912E2"/>
    <w:rsid w:val="00A932AE"/>
    <w:rsid w:val="00AA1906"/>
    <w:rsid w:val="00AA1E90"/>
    <w:rsid w:val="00AB3053"/>
    <w:rsid w:val="00AB6158"/>
    <w:rsid w:val="00AC4229"/>
    <w:rsid w:val="00AD20BF"/>
    <w:rsid w:val="00AD6F0C"/>
    <w:rsid w:val="00AE3A70"/>
    <w:rsid w:val="00AF5978"/>
    <w:rsid w:val="00B001D9"/>
    <w:rsid w:val="00B14ECA"/>
    <w:rsid w:val="00B20D01"/>
    <w:rsid w:val="00B230C8"/>
    <w:rsid w:val="00B3490C"/>
    <w:rsid w:val="00B42B6E"/>
    <w:rsid w:val="00B45CBA"/>
    <w:rsid w:val="00B46DDD"/>
    <w:rsid w:val="00B552C1"/>
    <w:rsid w:val="00B57FF3"/>
    <w:rsid w:val="00B73765"/>
    <w:rsid w:val="00BB3491"/>
    <w:rsid w:val="00BC1F25"/>
    <w:rsid w:val="00BD1889"/>
    <w:rsid w:val="00BE1A94"/>
    <w:rsid w:val="00BE2BFB"/>
    <w:rsid w:val="00C11BA3"/>
    <w:rsid w:val="00C1202B"/>
    <w:rsid w:val="00C2663B"/>
    <w:rsid w:val="00C31158"/>
    <w:rsid w:val="00C352CA"/>
    <w:rsid w:val="00C40B00"/>
    <w:rsid w:val="00C47590"/>
    <w:rsid w:val="00C50E5F"/>
    <w:rsid w:val="00C5239F"/>
    <w:rsid w:val="00C529BF"/>
    <w:rsid w:val="00C6210D"/>
    <w:rsid w:val="00C629B5"/>
    <w:rsid w:val="00C65C69"/>
    <w:rsid w:val="00C77758"/>
    <w:rsid w:val="00CA102C"/>
    <w:rsid w:val="00CA2D32"/>
    <w:rsid w:val="00CA6B27"/>
    <w:rsid w:val="00CC02DE"/>
    <w:rsid w:val="00CC5A74"/>
    <w:rsid w:val="00CD0004"/>
    <w:rsid w:val="00CE51B5"/>
    <w:rsid w:val="00CE571A"/>
    <w:rsid w:val="00CF7E9F"/>
    <w:rsid w:val="00D14143"/>
    <w:rsid w:val="00D208DF"/>
    <w:rsid w:val="00D20FE5"/>
    <w:rsid w:val="00D23BEE"/>
    <w:rsid w:val="00D27285"/>
    <w:rsid w:val="00D31B7E"/>
    <w:rsid w:val="00D328DF"/>
    <w:rsid w:val="00D42E71"/>
    <w:rsid w:val="00D47BA9"/>
    <w:rsid w:val="00D52EFE"/>
    <w:rsid w:val="00D53B06"/>
    <w:rsid w:val="00D546FA"/>
    <w:rsid w:val="00D63E2E"/>
    <w:rsid w:val="00D76312"/>
    <w:rsid w:val="00D82752"/>
    <w:rsid w:val="00D97602"/>
    <w:rsid w:val="00DA0D1A"/>
    <w:rsid w:val="00DB06AD"/>
    <w:rsid w:val="00DB0A49"/>
    <w:rsid w:val="00DC7912"/>
    <w:rsid w:val="00DD6D65"/>
    <w:rsid w:val="00DE0DCE"/>
    <w:rsid w:val="00DE7EC8"/>
    <w:rsid w:val="00DF1C61"/>
    <w:rsid w:val="00E03CC1"/>
    <w:rsid w:val="00E04D89"/>
    <w:rsid w:val="00E05E93"/>
    <w:rsid w:val="00E06E00"/>
    <w:rsid w:val="00E257E1"/>
    <w:rsid w:val="00E25FB0"/>
    <w:rsid w:val="00E31DE5"/>
    <w:rsid w:val="00E44D82"/>
    <w:rsid w:val="00E47075"/>
    <w:rsid w:val="00E546C5"/>
    <w:rsid w:val="00E667AD"/>
    <w:rsid w:val="00E74D3C"/>
    <w:rsid w:val="00E7796F"/>
    <w:rsid w:val="00E82B21"/>
    <w:rsid w:val="00E919B4"/>
    <w:rsid w:val="00E925FB"/>
    <w:rsid w:val="00EA2092"/>
    <w:rsid w:val="00EA4A9D"/>
    <w:rsid w:val="00EA5393"/>
    <w:rsid w:val="00EB7FF1"/>
    <w:rsid w:val="00EC412E"/>
    <w:rsid w:val="00EC793E"/>
    <w:rsid w:val="00ED1F05"/>
    <w:rsid w:val="00EF090C"/>
    <w:rsid w:val="00F254C0"/>
    <w:rsid w:val="00F27718"/>
    <w:rsid w:val="00F3444A"/>
    <w:rsid w:val="00F46293"/>
    <w:rsid w:val="00F5504E"/>
    <w:rsid w:val="00F81E7A"/>
    <w:rsid w:val="00F91775"/>
    <w:rsid w:val="00F9745A"/>
    <w:rsid w:val="00FA0546"/>
    <w:rsid w:val="00FA3F80"/>
    <w:rsid w:val="00FB109E"/>
    <w:rsid w:val="00FB3A15"/>
    <w:rsid w:val="00FC362D"/>
    <w:rsid w:val="00FD0F29"/>
    <w:rsid w:val="00FD30F4"/>
    <w:rsid w:val="00FD46F4"/>
    <w:rsid w:val="00FD7287"/>
    <w:rsid w:val="00FF0782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1BA3"/>
    <w:pPr>
      <w:ind w:firstLine="720"/>
      <w:jc w:val="both"/>
    </w:pPr>
    <w:rPr>
      <w:sz w:val="28"/>
      <w:szCs w:val="28"/>
    </w:rPr>
  </w:style>
  <w:style w:type="table" w:styleId="a4">
    <w:name w:val="Table Grid"/>
    <w:basedOn w:val="a1"/>
    <w:rsid w:val="005A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83A7A"/>
    <w:pPr>
      <w:spacing w:after="120"/>
    </w:pPr>
  </w:style>
  <w:style w:type="character" w:customStyle="1" w:styleId="a6">
    <w:name w:val="Основной текст Знак"/>
    <w:basedOn w:val="a0"/>
    <w:link w:val="a5"/>
    <w:rsid w:val="00983A7A"/>
  </w:style>
  <w:style w:type="paragraph" w:styleId="a7">
    <w:name w:val="footnote text"/>
    <w:basedOn w:val="a"/>
    <w:link w:val="a8"/>
    <w:rsid w:val="000A175F"/>
  </w:style>
  <w:style w:type="character" w:customStyle="1" w:styleId="a8">
    <w:name w:val="Текст сноски Знак"/>
    <w:basedOn w:val="a0"/>
    <w:link w:val="a7"/>
    <w:rsid w:val="000A175F"/>
  </w:style>
  <w:style w:type="table" w:customStyle="1" w:styleId="1">
    <w:name w:val="Сетка таблицы1"/>
    <w:basedOn w:val="a1"/>
    <w:next w:val="a4"/>
    <w:uiPriority w:val="39"/>
    <w:rsid w:val="000A17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0A175F"/>
    <w:rPr>
      <w:rFonts w:cs="Times New Roman"/>
      <w:vertAlign w:val="superscript"/>
    </w:rPr>
  </w:style>
  <w:style w:type="paragraph" w:styleId="aa">
    <w:name w:val="Balloon Text"/>
    <w:basedOn w:val="a"/>
    <w:link w:val="ab"/>
    <w:rsid w:val="0022458A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link w:val="aa"/>
    <w:rsid w:val="0022458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1BA3"/>
    <w:pPr>
      <w:ind w:firstLine="720"/>
      <w:jc w:val="both"/>
    </w:pPr>
    <w:rPr>
      <w:sz w:val="28"/>
      <w:szCs w:val="28"/>
    </w:rPr>
  </w:style>
  <w:style w:type="table" w:styleId="a4">
    <w:name w:val="Table Grid"/>
    <w:basedOn w:val="a1"/>
    <w:rsid w:val="005A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83A7A"/>
    <w:pPr>
      <w:spacing w:after="120"/>
    </w:pPr>
  </w:style>
  <w:style w:type="character" w:customStyle="1" w:styleId="a6">
    <w:name w:val="Основной текст Знак"/>
    <w:basedOn w:val="a0"/>
    <w:link w:val="a5"/>
    <w:rsid w:val="00983A7A"/>
  </w:style>
  <w:style w:type="paragraph" w:styleId="a7">
    <w:name w:val="footnote text"/>
    <w:basedOn w:val="a"/>
    <w:link w:val="a8"/>
    <w:rsid w:val="000A175F"/>
  </w:style>
  <w:style w:type="character" w:customStyle="1" w:styleId="a8">
    <w:name w:val="Текст сноски Знак"/>
    <w:basedOn w:val="a0"/>
    <w:link w:val="a7"/>
    <w:rsid w:val="000A175F"/>
  </w:style>
  <w:style w:type="table" w:customStyle="1" w:styleId="1">
    <w:name w:val="Сетка таблицы1"/>
    <w:basedOn w:val="a1"/>
    <w:next w:val="a4"/>
    <w:uiPriority w:val="39"/>
    <w:rsid w:val="000A17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0A175F"/>
    <w:rPr>
      <w:rFonts w:cs="Times New Roman"/>
      <w:vertAlign w:val="superscript"/>
    </w:rPr>
  </w:style>
  <w:style w:type="paragraph" w:styleId="aa">
    <w:name w:val="Balloon Text"/>
    <w:basedOn w:val="a"/>
    <w:link w:val="ab"/>
    <w:rsid w:val="0022458A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link w:val="aa"/>
    <w:rsid w:val="0022458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Стрэнк</Company>
  <LinksUpToDate>false</LinksUpToDate>
  <CharactersWithSpaces>12559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consultantplus://offline/ref=9757AD1F34F9540BE78722CF7DA4BDC6B0D3CCEA6B01BB0A2D33A4B3C7vFWDF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Маргарита</dc:creator>
  <cp:keywords/>
  <cp:lastModifiedBy>МОГИЛЬНИКОВА Александра Валерьевна</cp:lastModifiedBy>
  <cp:revision>7</cp:revision>
  <cp:lastPrinted>2017-11-16T11:45:00Z</cp:lastPrinted>
  <dcterms:created xsi:type="dcterms:W3CDTF">2018-06-06T11:23:00Z</dcterms:created>
  <dcterms:modified xsi:type="dcterms:W3CDTF">2018-06-07T04:40:00Z</dcterms:modified>
</cp:coreProperties>
</file>