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5" w:rsidRDefault="000431C5" w:rsidP="00043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AFF702" wp14:editId="0BA3EDA2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C5" w:rsidRDefault="000431C5" w:rsidP="000431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0431C5" w:rsidRDefault="000431C5" w:rsidP="000431C5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431C5" w:rsidTr="00B20DA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1C5" w:rsidRDefault="000431C5" w:rsidP="00B20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0431C5" w:rsidRDefault="000431C5" w:rsidP="000431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0431C5" w:rsidRDefault="000431C5" w:rsidP="000431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0431C5" w:rsidRDefault="00F87043" w:rsidP="00F87043">
      <w:pPr>
        <w:spacing w:after="1" w:line="220" w:lineRule="atLeast"/>
        <w:ind w:right="1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28.12.2020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19/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bookmarkStart w:id="0" w:name="_GoBack"/>
      <w:bookmarkEnd w:id="0"/>
    </w:p>
    <w:p w:rsidR="00F87043" w:rsidRPr="005577AB" w:rsidRDefault="00F87043" w:rsidP="00F87043">
      <w:pPr>
        <w:spacing w:after="1" w:line="220" w:lineRule="atLeast"/>
        <w:ind w:right="1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1C5" w:rsidRPr="005577AB" w:rsidRDefault="000431C5" w:rsidP="007D26D1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pacing w:val="-6"/>
          <w:sz w:val="26"/>
          <w:szCs w:val="26"/>
        </w:rPr>
      </w:pPr>
      <w:r w:rsidRPr="005577AB">
        <w:rPr>
          <w:rFonts w:ascii="Times New Roman" w:hAnsi="Times New Roman"/>
          <w:spacing w:val="-6"/>
          <w:sz w:val="26"/>
          <w:szCs w:val="26"/>
        </w:rPr>
        <w:t>Об  утверждении Порядка  расчета и возврата сумм инициативных платежей, подлежащих возврату лицам (в том числе организациям), осуществившим их перечисление  в бюджет  Калининского района города Челябинска</w:t>
      </w:r>
    </w:p>
    <w:p w:rsidR="000431C5" w:rsidRPr="005577AB" w:rsidRDefault="000431C5" w:rsidP="000431C5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1C5" w:rsidRPr="005577AB" w:rsidRDefault="000431C5" w:rsidP="00CB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77AB">
        <w:rPr>
          <w:rFonts w:ascii="Times New Roman" w:hAnsi="Times New Roman"/>
          <w:sz w:val="26"/>
          <w:szCs w:val="26"/>
        </w:rPr>
        <w:t xml:space="preserve">В соответствии с  Федеральным </w:t>
      </w:r>
      <w:hyperlink r:id="rId6" w:history="1">
        <w:r w:rsidRPr="005577A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5577AB">
        <w:rPr>
          <w:rFonts w:ascii="Times New Roman" w:hAnsi="Times New Roman"/>
          <w:sz w:val="26"/>
          <w:szCs w:val="26"/>
        </w:rPr>
        <w:t xml:space="preserve"> от 6 октября 2003 года N 131-ФЗ «Об общих принципах организации местного самоуправления в Российской Федерации», законом Челябинской области от 22 декабря 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proofErr w:type="gramEnd"/>
    </w:p>
    <w:p w:rsidR="00CB2622" w:rsidRPr="007D26D1" w:rsidRDefault="00CB2622" w:rsidP="00CB2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0431C5" w:rsidRPr="005577AB" w:rsidRDefault="000431C5" w:rsidP="0055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5577AB"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 w:rsidRPr="005577AB">
        <w:rPr>
          <w:rFonts w:ascii="Times New Roman" w:eastAsia="Times New Roman" w:hAnsi="Times New Roman"/>
          <w:b/>
          <w:sz w:val="26"/>
          <w:szCs w:val="26"/>
        </w:rPr>
        <w:t>депутато</w:t>
      </w:r>
      <w:r w:rsidRPr="005577AB"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0431C5" w:rsidRPr="005577AB" w:rsidRDefault="000431C5" w:rsidP="00CB26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 w:rsidRPr="005577AB"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 w:rsidRPr="005577A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CB2622" w:rsidRPr="007D26D1" w:rsidRDefault="00CB2622" w:rsidP="00CB26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0431C5" w:rsidRPr="005577AB" w:rsidRDefault="000431C5" w:rsidP="00F87043">
      <w:pPr>
        <w:spacing w:after="60" w:line="220" w:lineRule="atLeast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577AB">
        <w:rPr>
          <w:rFonts w:ascii="Times New Roman" w:hAnsi="Times New Roman"/>
          <w:sz w:val="26"/>
          <w:szCs w:val="26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577AB">
        <w:rPr>
          <w:rFonts w:ascii="Times New Roman" w:hAnsi="Times New Roman"/>
          <w:spacing w:val="-6"/>
          <w:sz w:val="26"/>
          <w:szCs w:val="26"/>
        </w:rPr>
        <w:t xml:space="preserve"> Калининского района  </w:t>
      </w:r>
      <w:r w:rsidRPr="005577AB">
        <w:rPr>
          <w:rFonts w:ascii="Times New Roman" w:hAnsi="Times New Roman"/>
          <w:sz w:val="26"/>
          <w:szCs w:val="26"/>
        </w:rPr>
        <w:t xml:space="preserve">города Челябинска (приложение). </w:t>
      </w:r>
    </w:p>
    <w:p w:rsidR="000431C5" w:rsidRPr="005577AB" w:rsidRDefault="000431C5" w:rsidP="00F87043">
      <w:pPr>
        <w:pStyle w:val="a4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5577AB">
        <w:rPr>
          <w:rFonts w:ascii="Times New Roman" w:hAnsi="Times New Roman"/>
          <w:sz w:val="26"/>
          <w:szCs w:val="26"/>
        </w:rPr>
        <w:t>Внести настоящее решение в раздел 3 «Экономика, финансы, бюджет Калининского района» нормативной правовой базы местного самоуправления Калининского района города Челябинска.</w:t>
      </w:r>
    </w:p>
    <w:p w:rsidR="000431C5" w:rsidRPr="005577AB" w:rsidRDefault="000431C5" w:rsidP="00F87043">
      <w:pPr>
        <w:pStyle w:val="a4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5577AB"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поручить постоянной комиссии </w:t>
      </w:r>
      <w:r w:rsidR="00CB2622" w:rsidRPr="005577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577AB"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5577AB">
        <w:rPr>
          <w:rFonts w:ascii="Times New Roman" w:hAnsi="Times New Roman"/>
          <w:sz w:val="26"/>
          <w:szCs w:val="26"/>
        </w:rPr>
        <w:t xml:space="preserve"> по </w:t>
      </w:r>
      <w:r w:rsidR="00CB2622" w:rsidRPr="005577AB">
        <w:rPr>
          <w:rFonts w:ascii="Times New Roman" w:hAnsi="Times New Roman"/>
          <w:sz w:val="26"/>
          <w:szCs w:val="26"/>
        </w:rPr>
        <w:t>бюджету, налогам и муниципальному имуществу (М.И. Олейников).</w:t>
      </w:r>
    </w:p>
    <w:p w:rsidR="000431C5" w:rsidRPr="005577AB" w:rsidRDefault="000431C5" w:rsidP="00F87043">
      <w:pPr>
        <w:spacing w:after="6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577AB">
        <w:rPr>
          <w:rFonts w:ascii="Times New Roman" w:hAnsi="Times New Roman"/>
          <w:sz w:val="26"/>
          <w:szCs w:val="26"/>
        </w:rPr>
        <w:t xml:space="preserve">4. Настоящее решение вступает в силу с </w:t>
      </w:r>
      <w:r w:rsidR="00CB2622" w:rsidRPr="005577AB">
        <w:rPr>
          <w:rFonts w:ascii="Times New Roman" w:hAnsi="Times New Roman"/>
          <w:sz w:val="26"/>
          <w:szCs w:val="26"/>
        </w:rPr>
        <w:t>0</w:t>
      </w:r>
      <w:r w:rsidRPr="005577AB">
        <w:rPr>
          <w:rFonts w:ascii="Times New Roman" w:hAnsi="Times New Roman"/>
          <w:sz w:val="26"/>
          <w:szCs w:val="26"/>
        </w:rPr>
        <w:t>1 января 2021 года и подлежит официальному опубликованию (обнародованию).</w:t>
      </w:r>
    </w:p>
    <w:p w:rsidR="000431C5" w:rsidRPr="005577AB" w:rsidRDefault="000431C5" w:rsidP="000431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A3EB9" w:rsidRPr="005577AB" w:rsidRDefault="000A3EB9" w:rsidP="000431C5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431C5" w:rsidRPr="005577AB" w:rsidRDefault="000431C5" w:rsidP="000431C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0431C5" w:rsidRPr="005577AB" w:rsidRDefault="000431C5" w:rsidP="00CB262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Калининского района </w:t>
      </w:r>
      <w:r w:rsidR="00CB2622" w:rsidRPr="005577AB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7D26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CB2622"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0431C5" w:rsidRPr="005577AB" w:rsidRDefault="000431C5" w:rsidP="000431C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2622" w:rsidRPr="005577AB" w:rsidRDefault="000431C5" w:rsidP="000431C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>Глава Калининского района</w:t>
      </w:r>
    </w:p>
    <w:p w:rsidR="0003612A" w:rsidRDefault="00CB2622" w:rsidP="00CB262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                     </w:t>
      </w:r>
      <w:r w:rsidR="000431C5"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</w:t>
      </w:r>
      <w:r w:rsidR="007D26D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431C5"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0431C5" w:rsidRPr="005577AB">
        <w:rPr>
          <w:rFonts w:ascii="Times New Roman" w:eastAsia="Times New Roman" w:hAnsi="Times New Roman"/>
          <w:sz w:val="26"/>
          <w:szCs w:val="26"/>
          <w:lang w:eastAsia="ru-RU"/>
        </w:rPr>
        <w:t xml:space="preserve">  С.В. Колесник</w:t>
      </w:r>
    </w:p>
    <w:p w:rsidR="007D26D1" w:rsidRDefault="007D26D1" w:rsidP="00CB262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7043" w:rsidRDefault="00F87043" w:rsidP="007D26D1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</w:p>
    <w:p w:rsidR="007D26D1" w:rsidRPr="004E215C" w:rsidRDefault="007D26D1" w:rsidP="007D26D1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4E215C">
        <w:rPr>
          <w:rFonts w:ascii="Times New Roman" w:eastAsia="Times New Roman" w:hAnsi="Times New Roman"/>
          <w:lang w:eastAsia="ru-RU"/>
        </w:rPr>
        <w:lastRenderedPageBreak/>
        <w:t>П</w:t>
      </w:r>
      <w:r>
        <w:rPr>
          <w:rFonts w:ascii="Times New Roman" w:eastAsia="Times New Roman" w:hAnsi="Times New Roman"/>
          <w:lang w:eastAsia="ru-RU"/>
        </w:rPr>
        <w:t>РИЛОЖЕНИЕ</w:t>
      </w:r>
      <w:r w:rsidRPr="004E215C">
        <w:rPr>
          <w:rFonts w:ascii="Times New Roman" w:eastAsia="Times New Roman" w:hAnsi="Times New Roman"/>
          <w:lang w:eastAsia="ru-RU"/>
        </w:rPr>
        <w:t xml:space="preserve"> </w:t>
      </w:r>
    </w:p>
    <w:p w:rsidR="007D26D1" w:rsidRDefault="007D26D1" w:rsidP="007D26D1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4E215C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</w:t>
      </w:r>
      <w:r w:rsidR="00F87043">
        <w:rPr>
          <w:rFonts w:ascii="Times New Roman" w:eastAsia="Times New Roman" w:hAnsi="Times New Roman"/>
          <w:lang w:eastAsia="ru-RU"/>
        </w:rPr>
        <w:t>ю</w:t>
      </w:r>
      <w:r w:rsidRPr="004E215C">
        <w:rPr>
          <w:rFonts w:ascii="Times New Roman" w:eastAsia="Times New Roman" w:hAnsi="Times New Roman"/>
          <w:lang w:eastAsia="ru-RU"/>
        </w:rPr>
        <w:t xml:space="preserve"> </w:t>
      </w:r>
    </w:p>
    <w:p w:rsidR="007D26D1" w:rsidRPr="004E215C" w:rsidRDefault="007D26D1" w:rsidP="007D26D1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4E215C">
        <w:rPr>
          <w:rFonts w:ascii="Times New Roman" w:eastAsia="Times New Roman" w:hAnsi="Times New Roman"/>
          <w:lang w:eastAsia="ru-RU"/>
        </w:rPr>
        <w:t xml:space="preserve">Совета депутатов </w:t>
      </w:r>
    </w:p>
    <w:p w:rsidR="007D26D1" w:rsidRDefault="007D26D1" w:rsidP="007D26D1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lang w:eastAsia="ru-RU"/>
        </w:rPr>
      </w:pPr>
      <w:r w:rsidRPr="004E215C">
        <w:rPr>
          <w:rFonts w:ascii="Times New Roman" w:eastAsia="Times New Roman" w:hAnsi="Times New Roman"/>
          <w:lang w:eastAsia="ru-RU"/>
        </w:rPr>
        <w:t xml:space="preserve">Калининского района </w:t>
      </w:r>
    </w:p>
    <w:p w:rsidR="007D26D1" w:rsidRPr="004E215C" w:rsidRDefault="007D26D1" w:rsidP="007D26D1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/>
          <w:b/>
          <w:u w:val="single"/>
          <w:lang w:eastAsia="ru-RU"/>
        </w:rPr>
      </w:pPr>
      <w:r w:rsidRPr="004E215C">
        <w:rPr>
          <w:rFonts w:ascii="Times New Roman" w:eastAsia="Times New Roman" w:hAnsi="Times New Roman"/>
          <w:lang w:eastAsia="ru-RU"/>
        </w:rPr>
        <w:t xml:space="preserve">города Челябинска </w:t>
      </w:r>
      <w:r w:rsidRPr="004E215C">
        <w:rPr>
          <w:rFonts w:ascii="Times New Roman" w:eastAsia="Times New Roman" w:hAnsi="Times New Roman"/>
          <w:lang w:eastAsia="ru-RU"/>
        </w:rPr>
        <w:br/>
        <w:t xml:space="preserve">от </w:t>
      </w:r>
      <w:r w:rsidR="00F87043">
        <w:rPr>
          <w:rFonts w:ascii="Times New Roman" w:eastAsia="Times New Roman" w:hAnsi="Times New Roman"/>
          <w:lang w:eastAsia="ru-RU"/>
        </w:rPr>
        <w:t>28.12.2020</w:t>
      </w:r>
      <w:r w:rsidRPr="004E215C">
        <w:rPr>
          <w:rFonts w:ascii="Times New Roman" w:eastAsia="Times New Roman" w:hAnsi="Times New Roman"/>
          <w:lang w:eastAsia="ru-RU"/>
        </w:rPr>
        <w:t xml:space="preserve"> № </w:t>
      </w:r>
      <w:r w:rsidR="00F87043">
        <w:rPr>
          <w:rFonts w:ascii="Times New Roman" w:eastAsia="Times New Roman" w:hAnsi="Times New Roman"/>
          <w:lang w:eastAsia="ru-RU"/>
        </w:rPr>
        <w:t>19/3</w:t>
      </w:r>
    </w:p>
    <w:p w:rsidR="007D26D1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7D26D1" w:rsidRPr="00F513AE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7D26D1" w:rsidRPr="00F513AE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0"/>
          <w:szCs w:val="20"/>
          <w:lang w:eastAsia="ru-RU"/>
        </w:rPr>
      </w:pPr>
    </w:p>
    <w:p w:rsidR="007D26D1" w:rsidRPr="002B1548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</w:pPr>
      <w:r w:rsidRPr="002B1548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 xml:space="preserve">ПОРЯДОК </w:t>
      </w:r>
    </w:p>
    <w:p w:rsidR="00F87043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</w:pPr>
      <w:r w:rsidRPr="002B1548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 xml:space="preserve">расчета и возврата сумм инициативных платежей, подлежащих возврату </w:t>
      </w:r>
    </w:p>
    <w:p w:rsidR="00F87043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</w:pPr>
      <w:r w:rsidRPr="002B1548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 xml:space="preserve">лицам (в том числе организациям), осуществившим их перечисление </w:t>
      </w:r>
    </w:p>
    <w:p w:rsidR="007D26D1" w:rsidRPr="002B1548" w:rsidRDefault="007D26D1" w:rsidP="007D26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</w:pPr>
      <w:r w:rsidRPr="002B1548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>в бюджет Калининского района города Челябинска</w:t>
      </w:r>
    </w:p>
    <w:p w:rsidR="007D26D1" w:rsidRPr="00F513AE" w:rsidRDefault="007D26D1" w:rsidP="007D2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Pr="00F513AE" w:rsidRDefault="007D26D1" w:rsidP="007D26D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Calibri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1. Порядок расчета и возврата сумм инициативных платежей, подлежащих возврату лицам  (в том числе организациям), осуществившим их перечисление в бюджет</w:t>
      </w:r>
      <w:r w:rsidRPr="00AE5F0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Калининского района</w:t>
      </w: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города Челябинска (далее — Порядок) разработан в соответствии с частью 3 статьи 56.1 </w:t>
      </w:r>
      <w:r w:rsidRPr="00F513AE">
        <w:rPr>
          <w:rFonts w:ascii="Times New Roman" w:eastAsia="Times New Roman" w:hAnsi="Times New Roman"/>
          <w:color w:val="00000A"/>
          <w:spacing w:val="2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(далее — Федеральный закон).</w:t>
      </w:r>
    </w:p>
    <w:p w:rsidR="007D26D1" w:rsidRPr="00F513AE" w:rsidRDefault="007D26D1" w:rsidP="007D26D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Calibri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2. Понятия и термины, используемые в Положении, применяются в значениях, определенных статьями 26.1, 56.1 Федерального закона.  </w:t>
      </w: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Pr="00AE5F0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Калининского района</w:t>
      </w: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города Челябинска (далее – денежные средства, подлежащие возврату). </w:t>
      </w: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 </w:t>
      </w: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F87043" w:rsidRPr="00F87043" w:rsidRDefault="00F87043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10"/>
          <w:szCs w:val="10"/>
          <w:lang w:eastAsia="ru-RU"/>
        </w:rPr>
      </w:pPr>
    </w:p>
    <w:p w:rsidR="007D26D1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Возврат = ИП – ИФ, где</w:t>
      </w:r>
    </w:p>
    <w:p w:rsidR="00F87043" w:rsidRPr="00F87043" w:rsidRDefault="00F87043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10"/>
          <w:szCs w:val="10"/>
          <w:lang w:eastAsia="ru-RU"/>
        </w:rPr>
      </w:pP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ИП – размер инициативных платежей, поступивших в бюджет</w:t>
      </w:r>
      <w:r w:rsidRPr="00AE5F0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Калининского района</w:t>
      </w: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города Челябинска, от инициатора проекта (представителя инициатора);</w:t>
      </w: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ИФ – размер фактических расходов на реализацию инициативного проекта, осуществленных за счет инициативных платежей, поступивших в бюджет</w:t>
      </w:r>
      <w:r w:rsidRPr="00AE5F00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Калининского района</w:t>
      </w: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города Челябинска. </w:t>
      </w:r>
    </w:p>
    <w:p w:rsidR="007D26D1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5. </w:t>
      </w:r>
      <w:proofErr w:type="gramStart"/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Калининского района </w:t>
      </w: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города Челябинска, осуществляющий учёт инициативных платежей по инициативному проекту (далее –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</w:t>
      </w:r>
      <w:proofErr w:type="gramEnd"/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</w:p>
    <w:p w:rsidR="007D26D1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6. Для осуществления возврата лицо (в том числе организация), внесшее инициативный платеж в бюджет 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Калининского района </w:t>
      </w: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города Челябинска, представляет заявление на возврат денежных средств с указанием банковских реквизитов счета, на который следует осуществить возврат. Форма заявления на возврат денежных средств устанавливается главным администратором доходов.</w:t>
      </w: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F513AE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7. Возврат денежных средств осуществляется в течение 15 рабочих дней  со дня поступления заявления на возврат денежных средств.</w:t>
      </w:r>
    </w:p>
    <w:p w:rsidR="007D26D1" w:rsidRDefault="007D26D1" w:rsidP="007D26D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Default="007D26D1" w:rsidP="007D26D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Pr="00F513AE" w:rsidRDefault="007D26D1" w:rsidP="007D26D1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Pr="007D26D1" w:rsidRDefault="007D26D1" w:rsidP="007D26D1">
      <w:pPr>
        <w:widowControl w:val="0"/>
        <w:tabs>
          <w:tab w:val="left" w:pos="3953"/>
        </w:tabs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7D26D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Председатель Совета депутатов</w:t>
      </w:r>
      <w:r w:rsidRPr="007D26D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</w:p>
    <w:p w:rsidR="007D26D1" w:rsidRPr="007D26D1" w:rsidRDefault="007D26D1" w:rsidP="007D26D1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7D26D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Калининского района города Челябинска                                                 В.В. Некрасов</w:t>
      </w:r>
    </w:p>
    <w:p w:rsidR="007D26D1" w:rsidRPr="007D26D1" w:rsidRDefault="007D26D1" w:rsidP="007D26D1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Pr="007D26D1" w:rsidRDefault="007D26D1" w:rsidP="007D26D1">
      <w:pPr>
        <w:widowControl w:val="0"/>
        <w:tabs>
          <w:tab w:val="left" w:pos="8002"/>
        </w:tabs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7D26D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Глава Калининского района   </w:t>
      </w:r>
    </w:p>
    <w:p w:rsidR="007D26D1" w:rsidRPr="007D26D1" w:rsidRDefault="007D26D1" w:rsidP="007D26D1">
      <w:pPr>
        <w:widowControl w:val="0"/>
        <w:tabs>
          <w:tab w:val="left" w:pos="8080"/>
        </w:tabs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7D26D1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города Челябинска                                                                                       С.В. Колесник</w:t>
      </w: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Pr="00F513AE" w:rsidRDefault="007D26D1" w:rsidP="007D2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7D26D1" w:rsidRDefault="007D26D1" w:rsidP="007D26D1"/>
    <w:p w:rsidR="007D26D1" w:rsidRPr="005577AB" w:rsidRDefault="007D26D1" w:rsidP="00CB262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sectPr w:rsidR="007D26D1" w:rsidRPr="005577AB" w:rsidSect="00F8704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8"/>
    <w:rsid w:val="0003612A"/>
    <w:rsid w:val="000431C5"/>
    <w:rsid w:val="000A3EB9"/>
    <w:rsid w:val="005577AB"/>
    <w:rsid w:val="007D26D1"/>
    <w:rsid w:val="00B45978"/>
    <w:rsid w:val="00CB2622"/>
    <w:rsid w:val="00F8704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1C5"/>
    <w:rPr>
      <w:color w:val="0000FF"/>
      <w:u w:val="single"/>
    </w:rPr>
  </w:style>
  <w:style w:type="paragraph" w:styleId="a4">
    <w:name w:val="No Spacing"/>
    <w:uiPriority w:val="1"/>
    <w:qFormat/>
    <w:rsid w:val="000431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1C5"/>
    <w:rPr>
      <w:color w:val="0000FF"/>
      <w:u w:val="single"/>
    </w:rPr>
  </w:style>
  <w:style w:type="paragraph" w:styleId="a4">
    <w:name w:val="No Spacing"/>
    <w:uiPriority w:val="1"/>
    <w:qFormat/>
    <w:rsid w:val="000431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2020-12-24T07:57:00Z</cp:lastPrinted>
  <dcterms:created xsi:type="dcterms:W3CDTF">2020-12-29T06:41:00Z</dcterms:created>
  <dcterms:modified xsi:type="dcterms:W3CDTF">2020-12-29T06:41:00Z</dcterms:modified>
</cp:coreProperties>
</file>