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13" w:rsidRDefault="006E3313" w:rsidP="006E33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1998C94E" wp14:editId="156F7733">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6E3313" w:rsidRDefault="006E3313" w:rsidP="006E3313">
      <w:pPr>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СОВЕТ депутатов калининского района </w:t>
      </w:r>
    </w:p>
    <w:p w:rsidR="006E3313" w:rsidRDefault="006E3313" w:rsidP="006E3313">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b/>
          <w:bCs/>
          <w:caps/>
          <w:sz w:val="28"/>
          <w:szCs w:val="28"/>
          <w:lang w:eastAsia="ru-RU"/>
        </w:rPr>
        <w:t>города челябинска</w:t>
      </w:r>
      <w:r>
        <w:rPr>
          <w:rFonts w:ascii="Times New Roman" w:eastAsia="Times New Roman" w:hAnsi="Times New Roman"/>
          <w:b/>
          <w:bCs/>
          <w:caps/>
          <w:sz w:val="28"/>
          <w:szCs w:val="28"/>
          <w:lang w:eastAsia="ru-RU"/>
        </w:rPr>
        <w:br/>
      </w:r>
      <w:r>
        <w:rPr>
          <w:rFonts w:ascii="Times New Roman" w:eastAsia="Times New Roman" w:hAnsi="Times New Roman"/>
          <w:b/>
          <w:bCs/>
          <w:sz w:val="28"/>
          <w:szCs w:val="28"/>
          <w:lang w:eastAsia="ru-RU"/>
        </w:rPr>
        <w:t>второго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6E3313" w:rsidTr="00EF6081">
        <w:tc>
          <w:tcPr>
            <w:tcW w:w="10080" w:type="dxa"/>
            <w:tcBorders>
              <w:top w:val="thinThickSmallGap" w:sz="24" w:space="0" w:color="auto"/>
              <w:left w:val="nil"/>
              <w:bottom w:val="nil"/>
              <w:right w:val="nil"/>
            </w:tcBorders>
          </w:tcPr>
          <w:p w:rsidR="006E3313" w:rsidRDefault="006E3313" w:rsidP="00EF6081">
            <w:pPr>
              <w:spacing w:after="0" w:line="240" w:lineRule="auto"/>
              <w:jc w:val="right"/>
              <w:rPr>
                <w:rFonts w:ascii="Times New Roman" w:eastAsia="Times New Roman" w:hAnsi="Times New Roman"/>
                <w:bCs/>
                <w:i/>
                <w:caps/>
                <w:sz w:val="28"/>
                <w:szCs w:val="28"/>
                <w:lang w:eastAsia="ru-RU"/>
              </w:rPr>
            </w:pPr>
          </w:p>
        </w:tc>
      </w:tr>
    </w:tbl>
    <w:p w:rsidR="006E3313" w:rsidRDefault="006E3313" w:rsidP="006E3313">
      <w:pPr>
        <w:keepNext/>
        <w:spacing w:after="0" w:line="240" w:lineRule="auto"/>
        <w:jc w:val="center"/>
        <w:outlineLvl w:val="0"/>
        <w:rPr>
          <w:rFonts w:ascii="Times New Roman" w:eastAsia="Times New Roman" w:hAnsi="Times New Roman"/>
          <w:b/>
          <w:bCs/>
          <w:caps/>
          <w:spacing w:val="20"/>
          <w:sz w:val="28"/>
          <w:szCs w:val="28"/>
          <w:lang w:eastAsia="ru-RU"/>
        </w:rPr>
      </w:pPr>
      <w:r>
        <w:rPr>
          <w:rFonts w:ascii="Times New Roman" w:eastAsia="Times New Roman" w:hAnsi="Times New Roman"/>
          <w:b/>
          <w:bCs/>
          <w:caps/>
          <w:spacing w:val="20"/>
          <w:sz w:val="28"/>
          <w:szCs w:val="28"/>
          <w:lang w:eastAsia="ru-RU"/>
        </w:rPr>
        <w:t>р е ш е н и е</w:t>
      </w:r>
    </w:p>
    <w:p w:rsidR="006E3313" w:rsidRDefault="006E3313" w:rsidP="006E33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E3313" w:rsidRDefault="00B41649" w:rsidP="006E3313">
      <w:pPr>
        <w:spacing w:after="0" w:line="240" w:lineRule="auto"/>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от </w:t>
      </w:r>
      <w:r w:rsidR="00F3174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31</w:t>
      </w:r>
      <w:r w:rsidR="006E3313">
        <w:rPr>
          <w:rFonts w:ascii="Times New Roman" w:eastAsia="Times New Roman" w:hAnsi="Times New Roman"/>
          <w:sz w:val="26"/>
          <w:szCs w:val="26"/>
          <w:lang w:eastAsia="ru-RU"/>
        </w:rPr>
        <w:t>.0</w:t>
      </w:r>
      <w:r>
        <w:rPr>
          <w:rFonts w:ascii="Times New Roman" w:eastAsia="Times New Roman" w:hAnsi="Times New Roman"/>
          <w:sz w:val="26"/>
          <w:szCs w:val="26"/>
          <w:lang w:eastAsia="ru-RU"/>
        </w:rPr>
        <w:t>3</w:t>
      </w:r>
      <w:r w:rsidR="006E3313">
        <w:rPr>
          <w:rFonts w:ascii="Times New Roman" w:eastAsia="Times New Roman" w:hAnsi="Times New Roman"/>
          <w:sz w:val="26"/>
          <w:szCs w:val="26"/>
          <w:lang w:eastAsia="ru-RU"/>
        </w:rPr>
        <w:t>.2021</w:t>
      </w:r>
      <w:proofErr w:type="gramEnd"/>
      <w:r w:rsidR="006E3313">
        <w:rPr>
          <w:rFonts w:ascii="Times New Roman" w:eastAsia="Times New Roman" w:hAnsi="Times New Roman"/>
          <w:sz w:val="26"/>
          <w:szCs w:val="26"/>
          <w:lang w:eastAsia="ru-RU"/>
        </w:rPr>
        <w:tab/>
      </w:r>
      <w:r w:rsidR="006E3313">
        <w:rPr>
          <w:rFonts w:ascii="Times New Roman" w:eastAsia="Times New Roman" w:hAnsi="Times New Roman"/>
          <w:sz w:val="26"/>
          <w:szCs w:val="26"/>
          <w:lang w:eastAsia="ru-RU"/>
        </w:rPr>
        <w:tab/>
      </w:r>
      <w:r w:rsidR="006E3313">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w:t>
      </w:r>
      <w:r w:rsidR="00D359D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D359D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6E3313">
        <w:rPr>
          <w:rFonts w:ascii="Times New Roman" w:eastAsia="Times New Roman" w:hAnsi="Times New Roman"/>
          <w:sz w:val="26"/>
          <w:szCs w:val="26"/>
          <w:lang w:eastAsia="ru-RU"/>
        </w:rPr>
        <w:t xml:space="preserve">№ </w:t>
      </w:r>
      <w:r w:rsidR="00863A6C">
        <w:rPr>
          <w:rFonts w:ascii="Times New Roman" w:eastAsia="Times New Roman" w:hAnsi="Times New Roman"/>
          <w:sz w:val="26"/>
          <w:szCs w:val="26"/>
          <w:lang w:eastAsia="ru-RU"/>
        </w:rPr>
        <w:t>22</w:t>
      </w:r>
      <w:r w:rsidR="006E3313">
        <w:rPr>
          <w:rFonts w:ascii="Times New Roman" w:eastAsia="Times New Roman" w:hAnsi="Times New Roman"/>
          <w:sz w:val="26"/>
          <w:szCs w:val="26"/>
          <w:lang w:eastAsia="ru-RU"/>
        </w:rPr>
        <w:t>/</w:t>
      </w:r>
      <w:r w:rsidR="00863A6C">
        <w:rPr>
          <w:rFonts w:ascii="Times New Roman" w:eastAsia="Times New Roman" w:hAnsi="Times New Roman"/>
          <w:sz w:val="26"/>
          <w:szCs w:val="26"/>
          <w:lang w:eastAsia="ru-RU"/>
        </w:rPr>
        <w:t>2</w:t>
      </w:r>
    </w:p>
    <w:p w:rsidR="006E3313" w:rsidRDefault="006E3313">
      <w:pPr>
        <w:pStyle w:val="ConsPlusTitle"/>
        <w:jc w:val="both"/>
      </w:pPr>
    </w:p>
    <w:p w:rsidR="007201E7" w:rsidRPr="007201E7" w:rsidRDefault="007201E7" w:rsidP="006B18C2">
      <w:pPr>
        <w:pStyle w:val="ConsPlusTitle"/>
        <w:ind w:right="4677"/>
        <w:jc w:val="both"/>
        <w:rPr>
          <w:rFonts w:ascii="Times New Roman" w:hAnsi="Times New Roman" w:cs="Times New Roman"/>
          <w:b w:val="0"/>
          <w:sz w:val="26"/>
          <w:szCs w:val="26"/>
        </w:rPr>
      </w:pPr>
      <w:r w:rsidRPr="007201E7">
        <w:rPr>
          <w:rFonts w:ascii="Times New Roman" w:hAnsi="Times New Roman" w:cs="Times New Roman"/>
          <w:b w:val="0"/>
          <w:sz w:val="26"/>
          <w:szCs w:val="26"/>
        </w:rPr>
        <w:t xml:space="preserve">Об утверждении Положения о Комиссии по контролю за достоверностью сведений </w:t>
      </w:r>
      <w:r w:rsidRPr="007201E7">
        <w:rPr>
          <w:rFonts w:ascii="Times New Roman" w:hAnsi="Times New Roman" w:cs="Times New Roman"/>
          <w:b w:val="0"/>
          <w:sz w:val="26"/>
          <w:szCs w:val="26"/>
        </w:rPr>
        <w:br/>
        <w:t xml:space="preserve">о доходах, расходах, об имуществе и </w:t>
      </w:r>
      <w:r>
        <w:rPr>
          <w:rFonts w:ascii="Times New Roman" w:hAnsi="Times New Roman" w:cs="Times New Roman"/>
          <w:b w:val="0"/>
          <w:sz w:val="26"/>
          <w:szCs w:val="26"/>
        </w:rPr>
        <w:t>о</w:t>
      </w:r>
      <w:r w:rsidRPr="007201E7">
        <w:rPr>
          <w:rFonts w:ascii="Times New Roman" w:hAnsi="Times New Roman" w:cs="Times New Roman"/>
          <w:b w:val="0"/>
          <w:sz w:val="26"/>
          <w:szCs w:val="26"/>
        </w:rPr>
        <w:t xml:space="preserve">бязательствах имущественного характера Главы </w:t>
      </w:r>
      <w:r w:rsidR="00511334" w:rsidRPr="00B6057F">
        <w:rPr>
          <w:rFonts w:ascii="Times New Roman" w:hAnsi="Times New Roman" w:cs="Times New Roman"/>
          <w:b w:val="0"/>
          <w:sz w:val="26"/>
          <w:szCs w:val="26"/>
        </w:rPr>
        <w:t xml:space="preserve">Калининского района </w:t>
      </w:r>
      <w:r w:rsidRPr="007201E7">
        <w:rPr>
          <w:rFonts w:ascii="Times New Roman" w:hAnsi="Times New Roman" w:cs="Times New Roman"/>
          <w:b w:val="0"/>
          <w:sz w:val="26"/>
          <w:szCs w:val="26"/>
        </w:rPr>
        <w:t>города Челябинска, соблюдением ограничений, запретов и обязанностей, установленных законодательством</w:t>
      </w:r>
      <w:r>
        <w:rPr>
          <w:rFonts w:ascii="Times New Roman" w:hAnsi="Times New Roman" w:cs="Times New Roman"/>
          <w:b w:val="0"/>
          <w:sz w:val="26"/>
          <w:szCs w:val="26"/>
        </w:rPr>
        <w:t xml:space="preserve"> </w:t>
      </w:r>
      <w:r w:rsidRPr="007201E7">
        <w:rPr>
          <w:rFonts w:ascii="Times New Roman" w:hAnsi="Times New Roman" w:cs="Times New Roman"/>
          <w:b w:val="0"/>
          <w:sz w:val="26"/>
          <w:szCs w:val="26"/>
        </w:rPr>
        <w:t>Российской Федерации о противодействии коррупции</w:t>
      </w:r>
    </w:p>
    <w:p w:rsidR="007201E7" w:rsidRPr="00677F8A" w:rsidRDefault="007201E7" w:rsidP="007201E7">
      <w:pPr>
        <w:pStyle w:val="ConsPlusTitle"/>
        <w:tabs>
          <w:tab w:val="left" w:pos="3828"/>
        </w:tabs>
        <w:ind w:right="5669"/>
        <w:rPr>
          <w:b w:val="0"/>
          <w:sz w:val="26"/>
          <w:szCs w:val="26"/>
        </w:rPr>
      </w:pPr>
    </w:p>
    <w:p w:rsidR="007201E7" w:rsidRPr="007201E7" w:rsidRDefault="007201E7" w:rsidP="007201E7">
      <w:pPr>
        <w:pStyle w:val="ConsPlusNormal"/>
        <w:ind w:firstLine="709"/>
        <w:jc w:val="both"/>
        <w:rPr>
          <w:rFonts w:ascii="Times New Roman" w:hAnsi="Times New Roman" w:cs="Times New Roman"/>
          <w:sz w:val="26"/>
          <w:szCs w:val="26"/>
        </w:rPr>
      </w:pPr>
      <w:r w:rsidRPr="007201E7">
        <w:rPr>
          <w:rFonts w:ascii="Times New Roman" w:hAnsi="Times New Roman" w:cs="Times New Roman"/>
          <w:sz w:val="26"/>
          <w:szCs w:val="26"/>
        </w:rPr>
        <w:t xml:space="preserve">В соответствии с федеральными законами от 06.10.2003 № 131-ФЗ </w:t>
      </w:r>
      <w:r w:rsidRPr="007201E7">
        <w:rPr>
          <w:rFonts w:ascii="Times New Roman" w:hAnsi="Times New Roman" w:cs="Times New Roman"/>
          <w:sz w:val="26"/>
          <w:szCs w:val="26"/>
        </w:rPr>
        <w:br/>
        <w:t xml:space="preserve">«Об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законами Челябинской области от 29.01.2009 № 353-ЗО «О противодействии коррупции в Челябинской области», от 28.02.2013 № 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w:t>
      </w:r>
      <w:r w:rsidRPr="007201E7">
        <w:rPr>
          <w:rFonts w:ascii="Times New Roman" w:hAnsi="Times New Roman" w:cs="Times New Roman"/>
          <w:sz w:val="26"/>
          <w:szCs w:val="26"/>
        </w:rPr>
        <w:br/>
        <w:t>и о внесении изменений в некото</w:t>
      </w:r>
      <w:r w:rsidR="006B18C2">
        <w:rPr>
          <w:rFonts w:ascii="Times New Roman" w:hAnsi="Times New Roman" w:cs="Times New Roman"/>
          <w:sz w:val="26"/>
          <w:szCs w:val="26"/>
        </w:rPr>
        <w:t>рые законы Челябинской области»</w:t>
      </w:r>
    </w:p>
    <w:p w:rsidR="007201E7" w:rsidRPr="007201E7" w:rsidRDefault="007201E7" w:rsidP="007201E7">
      <w:pPr>
        <w:pStyle w:val="ConsPlusNormal"/>
        <w:tabs>
          <w:tab w:val="left" w:pos="709"/>
        </w:tabs>
        <w:ind w:firstLine="709"/>
        <w:jc w:val="both"/>
        <w:rPr>
          <w:rFonts w:ascii="Times New Roman" w:hAnsi="Times New Roman" w:cs="Times New Roman"/>
          <w:sz w:val="26"/>
          <w:szCs w:val="26"/>
        </w:rPr>
      </w:pPr>
    </w:p>
    <w:p w:rsidR="006E3313" w:rsidRDefault="006E3313" w:rsidP="006E3313">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sz w:val="26"/>
          <w:szCs w:val="26"/>
        </w:rPr>
        <w:t>Совет депутато</w:t>
      </w:r>
      <w:r>
        <w:rPr>
          <w:rFonts w:ascii="Times New Roman" w:eastAsia="Times New Roman" w:hAnsi="Times New Roman"/>
          <w:b/>
          <w:color w:val="000000"/>
          <w:sz w:val="26"/>
          <w:szCs w:val="26"/>
        </w:rPr>
        <w:t>в Калининского района города Челябинска второго созыва</w:t>
      </w:r>
    </w:p>
    <w:p w:rsidR="006E3313" w:rsidRDefault="006E3313" w:rsidP="006E3313">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Р Е Ш А Е Т:</w:t>
      </w:r>
    </w:p>
    <w:p w:rsidR="006E3313" w:rsidRPr="006E3313" w:rsidRDefault="006E3313">
      <w:pPr>
        <w:pStyle w:val="ConsPlusNormal"/>
        <w:jc w:val="both"/>
        <w:rPr>
          <w:rFonts w:ascii="Times New Roman" w:hAnsi="Times New Roman" w:cs="Times New Roman"/>
          <w:sz w:val="26"/>
          <w:szCs w:val="26"/>
        </w:rPr>
      </w:pPr>
      <w:bookmarkStart w:id="0" w:name="_GoBack"/>
      <w:bookmarkEnd w:id="0"/>
    </w:p>
    <w:p w:rsidR="007201E7" w:rsidRPr="007201E7" w:rsidRDefault="007201E7" w:rsidP="007201E7">
      <w:pPr>
        <w:pStyle w:val="ConsPlusNormal"/>
        <w:tabs>
          <w:tab w:val="left" w:pos="709"/>
        </w:tabs>
        <w:ind w:firstLine="709"/>
        <w:jc w:val="both"/>
        <w:rPr>
          <w:rFonts w:ascii="Times New Roman" w:hAnsi="Times New Roman" w:cs="Times New Roman"/>
          <w:sz w:val="26"/>
          <w:szCs w:val="26"/>
        </w:rPr>
      </w:pPr>
      <w:r w:rsidRPr="007201E7">
        <w:rPr>
          <w:rFonts w:ascii="Times New Roman" w:hAnsi="Times New Roman" w:cs="Times New Roman"/>
          <w:sz w:val="26"/>
          <w:szCs w:val="26"/>
        </w:rPr>
        <w:t xml:space="preserve">1. Утвердить Положение о Комиссии по контролю за достоверностью сведений о доходах, расходах, об имуществе и обязательствах имущественного характера Главы </w:t>
      </w:r>
      <w:r w:rsidR="00B44755">
        <w:rPr>
          <w:rFonts w:ascii="Times New Roman" w:hAnsi="Times New Roman" w:cs="Times New Roman"/>
          <w:sz w:val="26"/>
          <w:szCs w:val="26"/>
        </w:rPr>
        <w:t xml:space="preserve">Калининского района </w:t>
      </w:r>
      <w:r w:rsidRPr="007201E7">
        <w:rPr>
          <w:rFonts w:ascii="Times New Roman" w:hAnsi="Times New Roman" w:cs="Times New Roman"/>
          <w:sz w:val="26"/>
          <w:szCs w:val="26"/>
        </w:rPr>
        <w:t>города Челябинска, соблюдением ограничений, запретов и обязанностей, установленных законодательством Российской Федерации о противодействии коррупции (приложение).</w:t>
      </w:r>
    </w:p>
    <w:p w:rsidR="006E3313" w:rsidRPr="006E3313" w:rsidRDefault="006E3313">
      <w:pPr>
        <w:pStyle w:val="ConsPlusNormal"/>
        <w:ind w:firstLine="540"/>
        <w:jc w:val="both"/>
        <w:rPr>
          <w:rFonts w:ascii="Times New Roman" w:hAnsi="Times New Roman" w:cs="Times New Roman"/>
          <w:sz w:val="26"/>
          <w:szCs w:val="26"/>
        </w:rPr>
      </w:pPr>
      <w:r w:rsidRPr="006E3313">
        <w:rPr>
          <w:rFonts w:ascii="Times New Roman" w:hAnsi="Times New Roman" w:cs="Times New Roman"/>
          <w:sz w:val="26"/>
          <w:szCs w:val="26"/>
        </w:rPr>
        <w:t xml:space="preserve">2. Внести настоящее решение в раздел 2 </w:t>
      </w:r>
      <w:r w:rsidR="007201E7">
        <w:rPr>
          <w:rFonts w:ascii="Times New Roman" w:hAnsi="Times New Roman" w:cs="Times New Roman"/>
          <w:sz w:val="26"/>
          <w:szCs w:val="26"/>
        </w:rPr>
        <w:t>«</w:t>
      </w:r>
      <w:r w:rsidRPr="006E3313">
        <w:rPr>
          <w:rFonts w:ascii="Times New Roman" w:hAnsi="Times New Roman" w:cs="Times New Roman"/>
          <w:sz w:val="26"/>
          <w:szCs w:val="26"/>
        </w:rPr>
        <w:t>Органы и должностные лица местного самоуправления, муниципальная служба</w:t>
      </w:r>
      <w:r w:rsidR="007201E7">
        <w:rPr>
          <w:rFonts w:ascii="Times New Roman" w:hAnsi="Times New Roman" w:cs="Times New Roman"/>
          <w:sz w:val="26"/>
          <w:szCs w:val="26"/>
        </w:rPr>
        <w:t>»</w:t>
      </w:r>
      <w:r w:rsidRPr="006E3313">
        <w:rPr>
          <w:rFonts w:ascii="Times New Roman" w:hAnsi="Times New Roman" w:cs="Times New Roman"/>
          <w:sz w:val="26"/>
          <w:szCs w:val="26"/>
        </w:rPr>
        <w:t xml:space="preserve"> нормативной правовой базы местного самоуправления </w:t>
      </w:r>
      <w:r>
        <w:rPr>
          <w:rFonts w:ascii="Times New Roman" w:hAnsi="Times New Roman" w:cs="Times New Roman"/>
          <w:sz w:val="26"/>
          <w:szCs w:val="26"/>
        </w:rPr>
        <w:t>Калининск</w:t>
      </w:r>
      <w:r w:rsidRPr="006E3313">
        <w:rPr>
          <w:rFonts w:ascii="Times New Roman" w:hAnsi="Times New Roman" w:cs="Times New Roman"/>
          <w:sz w:val="26"/>
          <w:szCs w:val="26"/>
        </w:rPr>
        <w:t>ого района</w:t>
      </w:r>
      <w:r>
        <w:rPr>
          <w:rFonts w:ascii="Times New Roman" w:hAnsi="Times New Roman" w:cs="Times New Roman"/>
          <w:sz w:val="26"/>
          <w:szCs w:val="26"/>
        </w:rPr>
        <w:t xml:space="preserve"> города Челябинска</w:t>
      </w:r>
      <w:r w:rsidRPr="006E3313">
        <w:rPr>
          <w:rFonts w:ascii="Times New Roman" w:hAnsi="Times New Roman" w:cs="Times New Roman"/>
          <w:sz w:val="26"/>
          <w:szCs w:val="26"/>
        </w:rPr>
        <w:t>.</w:t>
      </w:r>
    </w:p>
    <w:p w:rsidR="006E3313" w:rsidRPr="006E3313" w:rsidRDefault="006E3313" w:rsidP="006E3313">
      <w:pPr>
        <w:pStyle w:val="ConsPlusNormal"/>
        <w:ind w:firstLine="540"/>
        <w:jc w:val="both"/>
        <w:rPr>
          <w:rFonts w:ascii="Times New Roman" w:hAnsi="Times New Roman" w:cs="Times New Roman"/>
          <w:sz w:val="26"/>
          <w:szCs w:val="26"/>
        </w:rPr>
      </w:pPr>
      <w:r w:rsidRPr="006E3313">
        <w:rPr>
          <w:rFonts w:ascii="Times New Roman" w:hAnsi="Times New Roman" w:cs="Times New Roman"/>
          <w:sz w:val="26"/>
          <w:szCs w:val="26"/>
        </w:rPr>
        <w:t xml:space="preserve">3. Ответственность за исполнение настоящего решения возложить на Председателя Совета депутатов Калининского района города Челябинска </w:t>
      </w:r>
      <w:r w:rsidR="007201E7">
        <w:rPr>
          <w:rFonts w:ascii="Times New Roman" w:hAnsi="Times New Roman" w:cs="Times New Roman"/>
          <w:sz w:val="26"/>
          <w:szCs w:val="26"/>
        </w:rPr>
        <w:t xml:space="preserve">                      </w:t>
      </w:r>
      <w:r w:rsidRPr="006E3313">
        <w:rPr>
          <w:rFonts w:ascii="Times New Roman" w:hAnsi="Times New Roman" w:cs="Times New Roman"/>
          <w:sz w:val="26"/>
          <w:szCs w:val="26"/>
        </w:rPr>
        <w:t>В.В. Некрасова.</w:t>
      </w:r>
    </w:p>
    <w:p w:rsidR="006E3313" w:rsidRPr="006E3313" w:rsidRDefault="006E3313">
      <w:pPr>
        <w:pStyle w:val="ConsPlusNormal"/>
        <w:ind w:firstLine="540"/>
        <w:jc w:val="both"/>
        <w:rPr>
          <w:rFonts w:ascii="Times New Roman" w:hAnsi="Times New Roman" w:cs="Times New Roman"/>
          <w:sz w:val="26"/>
          <w:szCs w:val="26"/>
        </w:rPr>
      </w:pPr>
      <w:r w:rsidRPr="006E3313">
        <w:rPr>
          <w:rFonts w:ascii="Times New Roman" w:hAnsi="Times New Roman" w:cs="Times New Roman"/>
          <w:sz w:val="26"/>
          <w:szCs w:val="26"/>
        </w:rPr>
        <w:lastRenderedPageBreak/>
        <w:t xml:space="preserve">4. </w:t>
      </w:r>
      <w:r w:rsidR="007201E7">
        <w:rPr>
          <w:rFonts w:ascii="Times New Roman" w:hAnsi="Times New Roman" w:cs="Times New Roman"/>
          <w:sz w:val="26"/>
          <w:szCs w:val="26"/>
        </w:rPr>
        <w:t xml:space="preserve">  </w:t>
      </w:r>
      <w:r w:rsidRPr="006E3313">
        <w:rPr>
          <w:rFonts w:ascii="Times New Roman" w:hAnsi="Times New Roman" w:cs="Times New Roman"/>
          <w:sz w:val="26"/>
          <w:szCs w:val="26"/>
        </w:rPr>
        <w:t xml:space="preserve">Контроль исполнения настоящего решения поручить постоянной комиссии Совета депутатов Калининского района </w:t>
      </w:r>
      <w:r w:rsidR="00FA3B07" w:rsidRPr="00FA3B07">
        <w:rPr>
          <w:rFonts w:ascii="Times New Roman" w:hAnsi="Times New Roman" w:cs="Times New Roman"/>
          <w:sz w:val="26"/>
          <w:szCs w:val="26"/>
        </w:rPr>
        <w:t>по местному самоуправлению и обеспечению безопасности жизнедеятельности населения</w:t>
      </w:r>
      <w:r w:rsidRPr="006E3313">
        <w:rPr>
          <w:rFonts w:ascii="Times New Roman" w:hAnsi="Times New Roman" w:cs="Times New Roman"/>
          <w:sz w:val="26"/>
          <w:szCs w:val="26"/>
        </w:rPr>
        <w:t xml:space="preserve"> (</w:t>
      </w:r>
      <w:r w:rsidR="00FA3B07">
        <w:rPr>
          <w:rFonts w:ascii="Times New Roman" w:hAnsi="Times New Roman" w:cs="Times New Roman"/>
          <w:sz w:val="26"/>
          <w:szCs w:val="26"/>
        </w:rPr>
        <w:t xml:space="preserve">М.В. </w:t>
      </w:r>
      <w:proofErr w:type="spellStart"/>
      <w:r w:rsidR="00FA3B07">
        <w:rPr>
          <w:rFonts w:ascii="Times New Roman" w:hAnsi="Times New Roman" w:cs="Times New Roman"/>
          <w:sz w:val="26"/>
          <w:szCs w:val="26"/>
        </w:rPr>
        <w:t>Косман</w:t>
      </w:r>
      <w:proofErr w:type="spellEnd"/>
      <w:r w:rsidRPr="006E3313">
        <w:rPr>
          <w:rFonts w:ascii="Times New Roman" w:hAnsi="Times New Roman" w:cs="Times New Roman"/>
          <w:sz w:val="26"/>
          <w:szCs w:val="26"/>
        </w:rPr>
        <w:t>).</w:t>
      </w:r>
    </w:p>
    <w:p w:rsidR="006E3313" w:rsidRPr="005D6A29" w:rsidRDefault="007201E7" w:rsidP="006E3313">
      <w:pPr>
        <w:pStyle w:val="a5"/>
        <w:ind w:firstLine="567"/>
        <w:jc w:val="both"/>
        <w:rPr>
          <w:rFonts w:ascii="Times New Roman" w:eastAsia="Times New Roman" w:hAnsi="Times New Roman"/>
          <w:sz w:val="26"/>
          <w:szCs w:val="26"/>
          <w:lang w:eastAsia="ru-RU"/>
        </w:rPr>
      </w:pPr>
      <w:r>
        <w:rPr>
          <w:rFonts w:ascii="Times New Roman" w:hAnsi="Times New Roman"/>
          <w:sz w:val="26"/>
          <w:szCs w:val="26"/>
        </w:rPr>
        <w:t>5</w:t>
      </w:r>
      <w:r w:rsidR="006E3313">
        <w:rPr>
          <w:rFonts w:ascii="Times New Roman" w:hAnsi="Times New Roman"/>
          <w:sz w:val="26"/>
          <w:szCs w:val="26"/>
        </w:rPr>
        <w:t>.</w:t>
      </w:r>
      <w:r w:rsidR="006E3313" w:rsidRPr="00F624FE">
        <w:rPr>
          <w:rFonts w:ascii="Times New Roman" w:hAnsi="Times New Roman"/>
          <w:sz w:val="26"/>
          <w:szCs w:val="26"/>
        </w:rPr>
        <w:t xml:space="preserve"> Настоящее решение вступает в силу со дня подписания и подлежит официальному опубликованию (обнародованию</w:t>
      </w:r>
      <w:r w:rsidR="006E3313" w:rsidRPr="005D6A29">
        <w:rPr>
          <w:rFonts w:ascii="Times New Roman" w:eastAsia="Times New Roman" w:hAnsi="Times New Roman"/>
          <w:sz w:val="26"/>
          <w:szCs w:val="26"/>
          <w:lang w:eastAsia="ru-RU"/>
        </w:rPr>
        <w:t>).</w:t>
      </w:r>
    </w:p>
    <w:p w:rsidR="006E3313" w:rsidRDefault="006E3313" w:rsidP="006E3313">
      <w:pPr>
        <w:pStyle w:val="ConsPlusNormal"/>
        <w:ind w:firstLine="540"/>
        <w:jc w:val="both"/>
      </w:pPr>
    </w:p>
    <w:p w:rsidR="006E3313" w:rsidRDefault="006E3313" w:rsidP="006E3313">
      <w:pPr>
        <w:pStyle w:val="ConsPlusNormal"/>
        <w:ind w:firstLine="540"/>
        <w:jc w:val="both"/>
      </w:pPr>
    </w:p>
    <w:p w:rsidR="006E3313" w:rsidRDefault="006E3313" w:rsidP="006E3313">
      <w:pPr>
        <w:spacing w:after="1" w:line="220" w:lineRule="atLeast"/>
        <w:jc w:val="both"/>
        <w:rPr>
          <w:rFonts w:ascii="Times New Roman" w:hAnsi="Times New Roman"/>
          <w:sz w:val="26"/>
          <w:szCs w:val="26"/>
        </w:rPr>
      </w:pPr>
    </w:p>
    <w:p w:rsidR="006B18C2" w:rsidRPr="002E3AB8" w:rsidRDefault="006B18C2" w:rsidP="006B18C2">
      <w:pPr>
        <w:pStyle w:val="a5"/>
        <w:jc w:val="both"/>
        <w:rPr>
          <w:rFonts w:ascii="Times New Roman" w:hAnsi="Times New Roman"/>
          <w:sz w:val="26"/>
          <w:szCs w:val="26"/>
        </w:rPr>
      </w:pPr>
      <w:r w:rsidRPr="002E3AB8">
        <w:rPr>
          <w:rFonts w:ascii="Times New Roman" w:hAnsi="Times New Roman"/>
          <w:sz w:val="26"/>
          <w:szCs w:val="26"/>
        </w:rPr>
        <w:t xml:space="preserve">Председатель Совета депутатов </w:t>
      </w:r>
    </w:p>
    <w:p w:rsidR="006B18C2" w:rsidRPr="002E3AB8" w:rsidRDefault="006B18C2" w:rsidP="006B18C2">
      <w:pPr>
        <w:pStyle w:val="a5"/>
        <w:jc w:val="both"/>
        <w:rPr>
          <w:rFonts w:ascii="Times New Roman" w:hAnsi="Times New Roman"/>
          <w:sz w:val="26"/>
          <w:szCs w:val="26"/>
        </w:rPr>
      </w:pPr>
      <w:r w:rsidRPr="002E3AB8">
        <w:rPr>
          <w:rFonts w:ascii="Times New Roman" w:hAnsi="Times New Roman"/>
          <w:sz w:val="26"/>
          <w:szCs w:val="26"/>
        </w:rPr>
        <w:t>Калининского района города Челябинска                                               В.В. Некрасов</w:t>
      </w:r>
    </w:p>
    <w:p w:rsidR="006B18C2" w:rsidRPr="002E3AB8" w:rsidRDefault="006B18C2" w:rsidP="006B18C2">
      <w:pPr>
        <w:pStyle w:val="a5"/>
        <w:jc w:val="both"/>
        <w:rPr>
          <w:rFonts w:ascii="Times New Roman" w:hAnsi="Times New Roman"/>
          <w:sz w:val="26"/>
          <w:szCs w:val="26"/>
        </w:rPr>
      </w:pPr>
    </w:p>
    <w:p w:rsidR="006B18C2" w:rsidRPr="002E3AB8" w:rsidRDefault="006B18C2" w:rsidP="006B18C2">
      <w:pPr>
        <w:pStyle w:val="a5"/>
        <w:jc w:val="both"/>
        <w:rPr>
          <w:rFonts w:ascii="Times New Roman" w:hAnsi="Times New Roman"/>
          <w:sz w:val="26"/>
          <w:szCs w:val="26"/>
        </w:rPr>
      </w:pPr>
      <w:r w:rsidRPr="002E3AB8">
        <w:rPr>
          <w:rFonts w:ascii="Times New Roman" w:hAnsi="Times New Roman"/>
          <w:sz w:val="26"/>
          <w:szCs w:val="26"/>
        </w:rPr>
        <w:t xml:space="preserve">Исполняющий полномочия Главы </w:t>
      </w:r>
    </w:p>
    <w:p w:rsidR="006B18C2" w:rsidRPr="002E3AB8" w:rsidRDefault="006B18C2" w:rsidP="006B18C2">
      <w:pPr>
        <w:pStyle w:val="a5"/>
        <w:jc w:val="both"/>
        <w:rPr>
          <w:rFonts w:ascii="Times New Roman" w:hAnsi="Times New Roman"/>
          <w:sz w:val="26"/>
          <w:szCs w:val="26"/>
        </w:rPr>
      </w:pPr>
      <w:r w:rsidRPr="002E3AB8">
        <w:rPr>
          <w:rFonts w:ascii="Times New Roman" w:hAnsi="Times New Roman"/>
          <w:sz w:val="26"/>
          <w:szCs w:val="26"/>
        </w:rPr>
        <w:t xml:space="preserve">Калининского района города Челябинска                                               А.Г. </w:t>
      </w:r>
      <w:proofErr w:type="spellStart"/>
      <w:r w:rsidRPr="002E3AB8">
        <w:rPr>
          <w:rFonts w:ascii="Times New Roman" w:hAnsi="Times New Roman"/>
          <w:sz w:val="26"/>
          <w:szCs w:val="26"/>
        </w:rPr>
        <w:t>Звигинцев</w:t>
      </w:r>
      <w:proofErr w:type="spellEnd"/>
    </w:p>
    <w:p w:rsidR="006E3313" w:rsidRDefault="006E3313" w:rsidP="006E3313">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E3313" w:rsidRDefault="006E3313">
      <w:pPr>
        <w:pStyle w:val="ConsPlusNormal"/>
        <w:jc w:val="both"/>
      </w:pPr>
    </w:p>
    <w:p w:rsidR="006B18C2" w:rsidRDefault="006B18C2">
      <w:pPr>
        <w:pStyle w:val="ConsPlusNormal"/>
        <w:jc w:val="both"/>
      </w:pPr>
    </w:p>
    <w:p w:rsidR="006B18C2" w:rsidRDefault="006B18C2">
      <w:pPr>
        <w:pStyle w:val="ConsPlusNormal"/>
        <w:jc w:val="both"/>
      </w:pPr>
    </w:p>
    <w:p w:rsidR="006B18C2" w:rsidRDefault="006B18C2">
      <w:pPr>
        <w:pStyle w:val="ConsPlusNormal"/>
        <w:jc w:val="both"/>
      </w:pPr>
    </w:p>
    <w:p w:rsidR="00D359D1" w:rsidRDefault="00D359D1">
      <w:pPr>
        <w:pStyle w:val="ConsPlusNormal"/>
        <w:jc w:val="both"/>
      </w:pPr>
    </w:p>
    <w:p w:rsidR="00D359D1" w:rsidRDefault="00D359D1">
      <w:pPr>
        <w:pStyle w:val="ConsPlusNormal"/>
        <w:jc w:val="both"/>
      </w:pPr>
    </w:p>
    <w:p w:rsidR="00FA3B07" w:rsidRDefault="00FA3B07">
      <w:pPr>
        <w:pStyle w:val="ConsPlusNormal"/>
        <w:jc w:val="right"/>
        <w:outlineLvl w:val="0"/>
        <w:rPr>
          <w:rFonts w:ascii="Times New Roman" w:hAnsi="Times New Roman" w:cs="Times New Roman"/>
        </w:rPr>
      </w:pPr>
    </w:p>
    <w:p w:rsidR="00FA3B07" w:rsidRDefault="00FA3B07">
      <w:pPr>
        <w:pStyle w:val="ConsPlusNormal"/>
        <w:jc w:val="right"/>
        <w:outlineLvl w:val="0"/>
        <w:rPr>
          <w:rFonts w:ascii="Times New Roman" w:hAnsi="Times New Roman" w:cs="Times New Roman"/>
        </w:rPr>
      </w:pPr>
    </w:p>
    <w:p w:rsidR="006E3313" w:rsidRPr="00C23FD9" w:rsidRDefault="006E3313">
      <w:pPr>
        <w:pStyle w:val="ConsPlusNormal"/>
        <w:jc w:val="right"/>
        <w:outlineLvl w:val="0"/>
        <w:rPr>
          <w:rFonts w:ascii="Times New Roman" w:hAnsi="Times New Roman" w:cs="Times New Roman"/>
        </w:rPr>
      </w:pPr>
      <w:r w:rsidRPr="00C23FD9">
        <w:rPr>
          <w:rFonts w:ascii="Times New Roman" w:hAnsi="Times New Roman" w:cs="Times New Roman"/>
        </w:rPr>
        <w:lastRenderedPageBreak/>
        <w:t>Приложение</w:t>
      </w:r>
    </w:p>
    <w:p w:rsidR="006E3313" w:rsidRPr="00C23FD9" w:rsidRDefault="006E3313">
      <w:pPr>
        <w:pStyle w:val="ConsPlusNormal"/>
        <w:jc w:val="right"/>
        <w:rPr>
          <w:rFonts w:ascii="Times New Roman" w:hAnsi="Times New Roman" w:cs="Times New Roman"/>
        </w:rPr>
      </w:pPr>
      <w:r w:rsidRPr="00C23FD9">
        <w:rPr>
          <w:rFonts w:ascii="Times New Roman" w:hAnsi="Times New Roman" w:cs="Times New Roman"/>
        </w:rPr>
        <w:t>к решени</w:t>
      </w:r>
      <w:r w:rsidR="00D359D1">
        <w:rPr>
          <w:rFonts w:ascii="Times New Roman" w:hAnsi="Times New Roman" w:cs="Times New Roman"/>
        </w:rPr>
        <w:t>ю</w:t>
      </w:r>
    </w:p>
    <w:p w:rsidR="006E3313" w:rsidRPr="00C23FD9" w:rsidRDefault="006E3313">
      <w:pPr>
        <w:pStyle w:val="ConsPlusNormal"/>
        <w:jc w:val="right"/>
        <w:rPr>
          <w:rFonts w:ascii="Times New Roman" w:hAnsi="Times New Roman" w:cs="Times New Roman"/>
        </w:rPr>
      </w:pPr>
      <w:r w:rsidRPr="00C23FD9">
        <w:rPr>
          <w:rFonts w:ascii="Times New Roman" w:hAnsi="Times New Roman" w:cs="Times New Roman"/>
        </w:rPr>
        <w:t>Совета депутатов</w:t>
      </w:r>
    </w:p>
    <w:p w:rsidR="006E3313" w:rsidRPr="00C23FD9" w:rsidRDefault="00E30D1E">
      <w:pPr>
        <w:pStyle w:val="ConsPlusNormal"/>
        <w:jc w:val="right"/>
        <w:rPr>
          <w:rFonts w:ascii="Times New Roman" w:hAnsi="Times New Roman" w:cs="Times New Roman"/>
        </w:rPr>
      </w:pPr>
      <w:r w:rsidRPr="00C23FD9">
        <w:rPr>
          <w:rFonts w:ascii="Times New Roman" w:hAnsi="Times New Roman" w:cs="Times New Roman"/>
        </w:rPr>
        <w:t>Калининского</w:t>
      </w:r>
      <w:r w:rsidR="006E3313" w:rsidRPr="00C23FD9">
        <w:rPr>
          <w:rFonts w:ascii="Times New Roman" w:hAnsi="Times New Roman" w:cs="Times New Roman"/>
        </w:rPr>
        <w:t xml:space="preserve"> района</w:t>
      </w:r>
    </w:p>
    <w:p w:rsidR="006E3313" w:rsidRPr="00C23FD9" w:rsidRDefault="006E3313">
      <w:pPr>
        <w:pStyle w:val="ConsPlusNormal"/>
        <w:jc w:val="right"/>
        <w:rPr>
          <w:rFonts w:ascii="Times New Roman" w:hAnsi="Times New Roman" w:cs="Times New Roman"/>
        </w:rPr>
      </w:pPr>
      <w:r w:rsidRPr="00C23FD9">
        <w:rPr>
          <w:rFonts w:ascii="Times New Roman" w:hAnsi="Times New Roman" w:cs="Times New Roman"/>
        </w:rPr>
        <w:t>города Челябинска</w:t>
      </w:r>
    </w:p>
    <w:p w:rsidR="006E3313" w:rsidRPr="00C23FD9" w:rsidRDefault="006E3313">
      <w:pPr>
        <w:pStyle w:val="ConsPlusNormal"/>
        <w:jc w:val="right"/>
      </w:pPr>
      <w:r w:rsidRPr="00C23FD9">
        <w:rPr>
          <w:rFonts w:ascii="Times New Roman" w:hAnsi="Times New Roman" w:cs="Times New Roman"/>
        </w:rPr>
        <w:t xml:space="preserve">от </w:t>
      </w:r>
      <w:r w:rsidR="00B41649" w:rsidRPr="00C23FD9">
        <w:rPr>
          <w:rFonts w:ascii="Times New Roman" w:hAnsi="Times New Roman" w:cs="Times New Roman"/>
        </w:rPr>
        <w:t>31.</w:t>
      </w:r>
      <w:r w:rsidRPr="00C23FD9">
        <w:rPr>
          <w:rFonts w:ascii="Times New Roman" w:hAnsi="Times New Roman" w:cs="Times New Roman"/>
        </w:rPr>
        <w:t>0</w:t>
      </w:r>
      <w:r w:rsidR="00B41649" w:rsidRPr="00C23FD9">
        <w:rPr>
          <w:rFonts w:ascii="Times New Roman" w:hAnsi="Times New Roman" w:cs="Times New Roman"/>
        </w:rPr>
        <w:t>3</w:t>
      </w:r>
      <w:r w:rsidRPr="00C23FD9">
        <w:rPr>
          <w:rFonts w:ascii="Times New Roman" w:hAnsi="Times New Roman" w:cs="Times New Roman"/>
        </w:rPr>
        <w:t xml:space="preserve">.2021 № </w:t>
      </w:r>
      <w:r w:rsidR="00FA3B07">
        <w:rPr>
          <w:rFonts w:ascii="Times New Roman" w:hAnsi="Times New Roman" w:cs="Times New Roman"/>
        </w:rPr>
        <w:t>22</w:t>
      </w:r>
      <w:r w:rsidRPr="00C23FD9">
        <w:rPr>
          <w:rFonts w:ascii="Times New Roman" w:hAnsi="Times New Roman" w:cs="Times New Roman"/>
        </w:rPr>
        <w:t>/</w:t>
      </w:r>
      <w:r w:rsidR="00FA3B07">
        <w:rPr>
          <w:rFonts w:ascii="Times New Roman" w:hAnsi="Times New Roman" w:cs="Times New Roman"/>
        </w:rPr>
        <w:t>2</w:t>
      </w:r>
    </w:p>
    <w:p w:rsidR="006E3313" w:rsidRPr="00F31743" w:rsidRDefault="006E3313">
      <w:pPr>
        <w:pStyle w:val="ConsPlusNormal"/>
        <w:jc w:val="both"/>
        <w:rPr>
          <w:sz w:val="26"/>
          <w:szCs w:val="26"/>
        </w:rPr>
      </w:pPr>
    </w:p>
    <w:p w:rsidR="006E3313" w:rsidRPr="00F31743" w:rsidRDefault="006E3313">
      <w:pPr>
        <w:pStyle w:val="ConsPlusNormal"/>
        <w:jc w:val="both"/>
        <w:rPr>
          <w:sz w:val="26"/>
          <w:szCs w:val="26"/>
        </w:rPr>
      </w:pPr>
    </w:p>
    <w:p w:rsidR="007201E7" w:rsidRPr="00C23FD9" w:rsidRDefault="007201E7" w:rsidP="007201E7">
      <w:pPr>
        <w:tabs>
          <w:tab w:val="left" w:pos="3840"/>
        </w:tabs>
        <w:spacing w:after="0" w:line="240" w:lineRule="auto"/>
        <w:jc w:val="center"/>
        <w:rPr>
          <w:rFonts w:ascii="Times New Roman" w:hAnsi="Times New Roman"/>
          <w:b/>
          <w:sz w:val="26"/>
          <w:szCs w:val="26"/>
        </w:rPr>
      </w:pPr>
      <w:bookmarkStart w:id="1" w:name="P52"/>
      <w:bookmarkEnd w:id="1"/>
      <w:r w:rsidRPr="00C23FD9">
        <w:rPr>
          <w:rFonts w:ascii="Times New Roman" w:hAnsi="Times New Roman"/>
          <w:b/>
          <w:sz w:val="26"/>
          <w:szCs w:val="26"/>
        </w:rPr>
        <w:t>ПОЛОЖЕНИЕ</w:t>
      </w:r>
    </w:p>
    <w:p w:rsidR="007201E7" w:rsidRPr="00C23FD9" w:rsidRDefault="007201E7" w:rsidP="007201E7">
      <w:pPr>
        <w:pStyle w:val="ConsPlusNormal"/>
        <w:tabs>
          <w:tab w:val="left" w:pos="709"/>
        </w:tabs>
        <w:ind w:firstLine="709"/>
        <w:jc w:val="center"/>
        <w:rPr>
          <w:rFonts w:ascii="Times New Roman" w:hAnsi="Times New Roman" w:cs="Times New Roman"/>
          <w:b/>
          <w:sz w:val="26"/>
          <w:szCs w:val="26"/>
        </w:rPr>
      </w:pPr>
      <w:r w:rsidRPr="00C23FD9">
        <w:rPr>
          <w:rFonts w:ascii="Times New Roman" w:hAnsi="Times New Roman" w:cs="Times New Roman"/>
          <w:b/>
          <w:sz w:val="26"/>
          <w:szCs w:val="26"/>
        </w:rPr>
        <w:t xml:space="preserve">о Комиссии по контролю за достоверностью сведений </w:t>
      </w:r>
    </w:p>
    <w:p w:rsidR="007201E7" w:rsidRPr="00B6057F" w:rsidRDefault="007201E7" w:rsidP="007201E7">
      <w:pPr>
        <w:pStyle w:val="ConsPlusNormal"/>
        <w:tabs>
          <w:tab w:val="left" w:pos="709"/>
        </w:tabs>
        <w:ind w:firstLine="709"/>
        <w:jc w:val="center"/>
        <w:rPr>
          <w:rFonts w:ascii="Times New Roman" w:hAnsi="Times New Roman" w:cs="Times New Roman"/>
          <w:b/>
          <w:sz w:val="26"/>
          <w:szCs w:val="26"/>
        </w:rPr>
      </w:pPr>
      <w:r w:rsidRPr="00C23FD9">
        <w:rPr>
          <w:rFonts w:ascii="Times New Roman" w:hAnsi="Times New Roman" w:cs="Times New Roman"/>
          <w:b/>
          <w:sz w:val="26"/>
          <w:szCs w:val="26"/>
        </w:rPr>
        <w:t>о доходах, расходах, об имуществе и обязательствах имущественного характера Главы</w:t>
      </w:r>
      <w:r w:rsidR="00511334" w:rsidRPr="00511334">
        <w:rPr>
          <w:rFonts w:ascii="Times New Roman" w:hAnsi="Times New Roman"/>
          <w:b/>
          <w:color w:val="FF0000"/>
          <w:sz w:val="26"/>
          <w:szCs w:val="26"/>
        </w:rPr>
        <w:t xml:space="preserve"> </w:t>
      </w:r>
      <w:r w:rsidR="00511334" w:rsidRPr="00B6057F">
        <w:rPr>
          <w:rFonts w:ascii="Times New Roman" w:hAnsi="Times New Roman"/>
          <w:b/>
          <w:sz w:val="26"/>
          <w:szCs w:val="26"/>
        </w:rPr>
        <w:t>Калининского района</w:t>
      </w:r>
      <w:r w:rsidRPr="00B6057F">
        <w:rPr>
          <w:rFonts w:ascii="Times New Roman" w:hAnsi="Times New Roman" w:cs="Times New Roman"/>
          <w:b/>
          <w:sz w:val="26"/>
          <w:szCs w:val="26"/>
        </w:rPr>
        <w:t xml:space="preserve"> города Челябинска, соблюдением ограничений, запретов и обязанностей, установленных законодательством Российской Федерации о противодействии коррупции</w:t>
      </w:r>
    </w:p>
    <w:p w:rsidR="007201E7" w:rsidRPr="00B6057F" w:rsidRDefault="007201E7" w:rsidP="007201E7">
      <w:pPr>
        <w:tabs>
          <w:tab w:val="left" w:pos="3840"/>
        </w:tabs>
        <w:spacing w:after="0" w:line="240" w:lineRule="auto"/>
        <w:jc w:val="center"/>
        <w:rPr>
          <w:rFonts w:ascii="Times New Roman" w:hAnsi="Times New Roman"/>
          <w:sz w:val="26"/>
          <w:szCs w:val="26"/>
        </w:rPr>
      </w:pPr>
    </w:p>
    <w:p w:rsidR="007201E7" w:rsidRPr="00B6057F" w:rsidRDefault="007201E7" w:rsidP="007201E7">
      <w:pPr>
        <w:tabs>
          <w:tab w:val="left" w:pos="3840"/>
        </w:tabs>
        <w:spacing w:after="0" w:line="240" w:lineRule="auto"/>
        <w:jc w:val="center"/>
        <w:rPr>
          <w:rFonts w:ascii="Times New Roman" w:hAnsi="Times New Roman"/>
          <w:sz w:val="26"/>
          <w:szCs w:val="26"/>
        </w:rPr>
      </w:pPr>
      <w:r w:rsidRPr="00B6057F">
        <w:rPr>
          <w:rFonts w:ascii="Times New Roman" w:hAnsi="Times New Roman"/>
          <w:sz w:val="26"/>
          <w:szCs w:val="26"/>
          <w:lang w:val="en-US"/>
        </w:rPr>
        <w:t>I</w:t>
      </w:r>
      <w:r w:rsidRPr="00B6057F">
        <w:rPr>
          <w:rFonts w:ascii="Times New Roman" w:hAnsi="Times New Roman"/>
          <w:sz w:val="26"/>
          <w:szCs w:val="26"/>
        </w:rPr>
        <w:t>.</w:t>
      </w:r>
      <w:r w:rsidRPr="00B6057F">
        <w:rPr>
          <w:rFonts w:ascii="Times New Roman" w:hAnsi="Times New Roman"/>
          <w:sz w:val="26"/>
          <w:szCs w:val="26"/>
          <w:lang w:val="en-US"/>
        </w:rPr>
        <w:t> </w:t>
      </w:r>
      <w:r w:rsidRPr="00B6057F">
        <w:rPr>
          <w:rFonts w:ascii="Times New Roman" w:hAnsi="Times New Roman"/>
          <w:sz w:val="26"/>
          <w:szCs w:val="26"/>
        </w:rPr>
        <w:t>Общие положения</w:t>
      </w:r>
    </w:p>
    <w:p w:rsidR="007201E7" w:rsidRPr="00B6057F" w:rsidRDefault="007201E7" w:rsidP="007201E7">
      <w:pPr>
        <w:tabs>
          <w:tab w:val="left" w:pos="3840"/>
        </w:tabs>
        <w:spacing w:after="0" w:line="240" w:lineRule="auto"/>
        <w:jc w:val="both"/>
        <w:rPr>
          <w:rFonts w:ascii="Times New Roman" w:hAnsi="Times New Roman"/>
          <w:sz w:val="26"/>
          <w:szCs w:val="26"/>
        </w:rPr>
      </w:pPr>
    </w:p>
    <w:p w:rsidR="007201E7" w:rsidRPr="00B6057F" w:rsidRDefault="007201E7" w:rsidP="007201E7">
      <w:pPr>
        <w:pStyle w:val="ConsPlusNormal"/>
        <w:tabs>
          <w:tab w:val="left" w:pos="709"/>
        </w:tabs>
        <w:ind w:firstLine="709"/>
        <w:jc w:val="both"/>
        <w:rPr>
          <w:rFonts w:ascii="Times New Roman" w:hAnsi="Times New Roman" w:cs="Times New Roman"/>
          <w:sz w:val="26"/>
          <w:szCs w:val="26"/>
        </w:rPr>
      </w:pPr>
      <w:r w:rsidRPr="00B6057F">
        <w:rPr>
          <w:rFonts w:ascii="Times New Roman" w:hAnsi="Times New Roman" w:cs="Times New Roman"/>
          <w:sz w:val="26"/>
          <w:szCs w:val="26"/>
        </w:rPr>
        <w:t xml:space="preserve">1. Положение о Комиссии по контролю за достоверностью сведений </w:t>
      </w:r>
      <w:r w:rsidRPr="00B6057F">
        <w:rPr>
          <w:rFonts w:ascii="Times New Roman" w:hAnsi="Times New Roman" w:cs="Times New Roman"/>
          <w:sz w:val="26"/>
          <w:szCs w:val="26"/>
        </w:rPr>
        <w:br/>
        <w:t>о доходах, расходах, об имуществе и обязательствах имущественного характера Главы Калининского района города Челябинска, соблюдением ограничений, запретов и обязанностей, установленных законодательством Российской Федерации о противодействии коррупции (далее − Положение), определяет состав, сроки и порядок работы Комиссии по контролю за достоверностью сведений о доходах, расходах, об имуществе и обязательствах имущественного характера Главы Калининского района города Челябинска</w:t>
      </w:r>
      <w:r w:rsidR="00511334" w:rsidRPr="00B6057F">
        <w:rPr>
          <w:rFonts w:ascii="Times New Roman" w:hAnsi="Times New Roman" w:cs="Times New Roman"/>
          <w:sz w:val="26"/>
          <w:szCs w:val="26"/>
        </w:rPr>
        <w:t xml:space="preserve"> (далее - Глава Калининского района)</w:t>
      </w:r>
      <w:r w:rsidRPr="00B6057F">
        <w:rPr>
          <w:rFonts w:ascii="Times New Roman" w:hAnsi="Times New Roman" w:cs="Times New Roman"/>
          <w:sz w:val="26"/>
          <w:szCs w:val="26"/>
        </w:rPr>
        <w:t>, а также за соблюдением ограничений, запретов и обязанностей, установленных законодательством Российской Федерации о противодействии коррупции (далее – Комиссия).</w:t>
      </w:r>
    </w:p>
    <w:p w:rsidR="007201E7" w:rsidRPr="00B6057F" w:rsidRDefault="007201E7" w:rsidP="007201E7">
      <w:pPr>
        <w:pStyle w:val="ConsPlusNormal"/>
        <w:tabs>
          <w:tab w:val="left" w:pos="709"/>
        </w:tabs>
        <w:ind w:firstLine="709"/>
        <w:jc w:val="both"/>
        <w:rPr>
          <w:rFonts w:ascii="Times New Roman" w:hAnsi="Times New Roman" w:cs="Times New Roman"/>
          <w:sz w:val="26"/>
          <w:szCs w:val="26"/>
        </w:rPr>
      </w:pPr>
      <w:r w:rsidRPr="00B6057F">
        <w:rPr>
          <w:rFonts w:ascii="Times New Roman" w:hAnsi="Times New Roman" w:cs="Times New Roman"/>
          <w:sz w:val="26"/>
          <w:szCs w:val="26"/>
        </w:rPr>
        <w:t>2. Комиссия в своей работе руководствуется Конституцией Российской Федерации,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и Калининского района города Челябинска.</w:t>
      </w:r>
    </w:p>
    <w:p w:rsidR="007201E7" w:rsidRPr="00B6057F" w:rsidRDefault="007201E7" w:rsidP="007201E7">
      <w:pPr>
        <w:tabs>
          <w:tab w:val="left" w:pos="709"/>
        </w:tabs>
        <w:spacing w:after="0" w:line="240" w:lineRule="auto"/>
        <w:jc w:val="both"/>
        <w:rPr>
          <w:rFonts w:ascii="Times New Roman" w:hAnsi="Times New Roman"/>
          <w:sz w:val="26"/>
          <w:szCs w:val="26"/>
        </w:rPr>
      </w:pPr>
      <w:r w:rsidRPr="00B6057F">
        <w:rPr>
          <w:rFonts w:ascii="Times New Roman" w:hAnsi="Times New Roman"/>
          <w:sz w:val="26"/>
          <w:szCs w:val="26"/>
        </w:rPr>
        <w:tab/>
        <w:t>3. Комиссия является уполномоченным органом на:</w:t>
      </w:r>
    </w:p>
    <w:p w:rsidR="007201E7" w:rsidRPr="00B6057F" w:rsidRDefault="007201E7" w:rsidP="007201E7">
      <w:pPr>
        <w:tabs>
          <w:tab w:val="left" w:pos="709"/>
        </w:tabs>
        <w:spacing w:after="0" w:line="240" w:lineRule="auto"/>
        <w:jc w:val="both"/>
        <w:rPr>
          <w:rFonts w:ascii="Times New Roman" w:hAnsi="Times New Roman"/>
          <w:sz w:val="26"/>
          <w:szCs w:val="26"/>
        </w:rPr>
      </w:pPr>
      <w:r w:rsidRPr="00B6057F">
        <w:rPr>
          <w:rFonts w:ascii="Times New Roman" w:hAnsi="Times New Roman"/>
          <w:sz w:val="26"/>
          <w:szCs w:val="26"/>
        </w:rPr>
        <w:tab/>
        <w:t>1) прием сведений о доходах, расходах, об имуществе и обязательствах имущественного характера;</w:t>
      </w:r>
    </w:p>
    <w:p w:rsidR="007201E7" w:rsidRPr="00B6057F" w:rsidRDefault="007201E7" w:rsidP="007201E7">
      <w:pPr>
        <w:tabs>
          <w:tab w:val="left" w:pos="709"/>
        </w:tabs>
        <w:spacing w:after="0" w:line="240" w:lineRule="auto"/>
        <w:jc w:val="both"/>
        <w:rPr>
          <w:rFonts w:ascii="Times New Roman" w:hAnsi="Times New Roman"/>
          <w:sz w:val="26"/>
          <w:szCs w:val="26"/>
        </w:rPr>
      </w:pPr>
      <w:r w:rsidRPr="00B6057F">
        <w:rPr>
          <w:rFonts w:ascii="Times New Roman" w:hAnsi="Times New Roman"/>
          <w:sz w:val="26"/>
          <w:szCs w:val="26"/>
        </w:rPr>
        <w:tab/>
        <w:t>2) осуществление анализа сведений о доходах, расходах, об имуществе и обязательствах имущественного характера;</w:t>
      </w:r>
    </w:p>
    <w:p w:rsidR="007201E7" w:rsidRPr="00B6057F" w:rsidRDefault="007201E7" w:rsidP="007201E7">
      <w:pPr>
        <w:tabs>
          <w:tab w:val="left" w:pos="709"/>
        </w:tabs>
        <w:spacing w:after="0" w:line="240" w:lineRule="auto"/>
        <w:jc w:val="both"/>
        <w:rPr>
          <w:rFonts w:ascii="Times New Roman" w:hAnsi="Times New Roman"/>
          <w:sz w:val="26"/>
          <w:szCs w:val="26"/>
        </w:rPr>
      </w:pPr>
      <w:r w:rsidRPr="00B6057F">
        <w:rPr>
          <w:rFonts w:ascii="Times New Roman" w:hAnsi="Times New Roman"/>
          <w:sz w:val="26"/>
          <w:szCs w:val="26"/>
        </w:rPr>
        <w:tab/>
        <w:t>3) направление в Управление государственной службы и противодействия коррупции Правительства Челябинской области сведений о доходах, расходах, об имуществе и обязательствах имущественного характера, представл</w:t>
      </w:r>
      <w:r w:rsidR="00511334" w:rsidRPr="00B6057F">
        <w:rPr>
          <w:rFonts w:ascii="Times New Roman" w:hAnsi="Times New Roman"/>
          <w:sz w:val="26"/>
          <w:szCs w:val="26"/>
        </w:rPr>
        <w:t xml:space="preserve">яемых </w:t>
      </w:r>
      <w:r w:rsidRPr="00B6057F">
        <w:rPr>
          <w:rFonts w:ascii="Times New Roman" w:hAnsi="Times New Roman"/>
          <w:sz w:val="26"/>
          <w:szCs w:val="26"/>
        </w:rPr>
        <w:t>Главой</w:t>
      </w:r>
      <w:r w:rsidR="00511334" w:rsidRPr="00B6057F">
        <w:rPr>
          <w:rFonts w:ascii="Times New Roman" w:hAnsi="Times New Roman"/>
          <w:sz w:val="26"/>
          <w:szCs w:val="26"/>
        </w:rPr>
        <w:t xml:space="preserve"> Калининского района</w:t>
      </w:r>
      <w:r w:rsidRPr="00B6057F">
        <w:rPr>
          <w:rFonts w:ascii="Times New Roman" w:hAnsi="Times New Roman"/>
          <w:sz w:val="26"/>
          <w:szCs w:val="26"/>
        </w:rPr>
        <w:t xml:space="preserve"> города Челябинска, уведомления об осуществлении и результатах анализа для представления Губернатору Челябинской области в порядке и сроки, установленные Законом Челябинской области от 29.01.2009 № 353-ЗО «О противодействии коррупции в Челябинской области» (далее – Закон Челябинской области);</w:t>
      </w:r>
    </w:p>
    <w:p w:rsidR="007201E7" w:rsidRPr="00B6057F" w:rsidRDefault="007201E7" w:rsidP="007201E7">
      <w:pPr>
        <w:tabs>
          <w:tab w:val="left" w:pos="709"/>
        </w:tabs>
        <w:spacing w:after="0" w:line="240" w:lineRule="auto"/>
        <w:jc w:val="both"/>
        <w:rPr>
          <w:rFonts w:ascii="Times New Roman" w:hAnsi="Times New Roman"/>
          <w:sz w:val="26"/>
          <w:szCs w:val="26"/>
        </w:rPr>
      </w:pPr>
      <w:r w:rsidRPr="00B6057F">
        <w:rPr>
          <w:rFonts w:ascii="Times New Roman" w:hAnsi="Times New Roman"/>
          <w:sz w:val="26"/>
          <w:szCs w:val="26"/>
        </w:rPr>
        <w:tab/>
        <w:t xml:space="preserve">4) рассмотрение письменно оформленной информации о несоблюдении Главой </w:t>
      </w:r>
      <w:r w:rsidR="00511334" w:rsidRPr="00B6057F">
        <w:rPr>
          <w:rFonts w:ascii="Times New Roman" w:hAnsi="Times New Roman"/>
          <w:sz w:val="26"/>
          <w:szCs w:val="26"/>
        </w:rPr>
        <w:t xml:space="preserve">Калининского района </w:t>
      </w:r>
      <w:r w:rsidRPr="00B6057F">
        <w:rPr>
          <w:rFonts w:ascii="Times New Roman" w:hAnsi="Times New Roman"/>
          <w:sz w:val="26"/>
          <w:szCs w:val="26"/>
        </w:rPr>
        <w:t xml:space="preserve">города Челябинска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w:t>
      </w:r>
      <w:r w:rsidRPr="00B6057F">
        <w:rPr>
          <w:rFonts w:ascii="Times New Roman" w:hAnsi="Times New Roman"/>
          <w:sz w:val="26"/>
          <w:szCs w:val="26"/>
        </w:rPr>
        <w:lastRenderedPageBreak/>
        <w:t>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1E7" w:rsidRPr="00B6057F" w:rsidRDefault="007201E7" w:rsidP="007201E7">
      <w:pPr>
        <w:pStyle w:val="s1"/>
        <w:shd w:val="clear" w:color="auto" w:fill="FFFFFF"/>
        <w:spacing w:before="0" w:beforeAutospacing="0" w:after="0" w:afterAutospacing="0"/>
        <w:ind w:firstLine="709"/>
        <w:jc w:val="both"/>
        <w:rPr>
          <w:sz w:val="26"/>
          <w:szCs w:val="26"/>
        </w:rPr>
      </w:pPr>
      <w:r w:rsidRPr="00B6057F">
        <w:rPr>
          <w:sz w:val="26"/>
          <w:szCs w:val="26"/>
        </w:rPr>
        <w:t xml:space="preserve">5) направление </w:t>
      </w:r>
      <w:r w:rsidR="00511334" w:rsidRPr="00B6057F">
        <w:rPr>
          <w:sz w:val="26"/>
          <w:szCs w:val="26"/>
        </w:rPr>
        <w:t xml:space="preserve">в Управление государственной службы и </w:t>
      </w:r>
      <w:proofErr w:type="gramStart"/>
      <w:r w:rsidR="00511334" w:rsidRPr="00B6057F">
        <w:rPr>
          <w:sz w:val="26"/>
          <w:szCs w:val="26"/>
        </w:rPr>
        <w:t>противодействия  коррупции</w:t>
      </w:r>
      <w:proofErr w:type="gramEnd"/>
      <w:r w:rsidR="00511334" w:rsidRPr="00B6057F">
        <w:rPr>
          <w:sz w:val="26"/>
          <w:szCs w:val="26"/>
        </w:rPr>
        <w:t xml:space="preserve"> Правительства Челябинской области </w:t>
      </w:r>
      <w:r w:rsidRPr="00B6057F">
        <w:rPr>
          <w:sz w:val="26"/>
          <w:szCs w:val="26"/>
        </w:rPr>
        <w:t xml:space="preserve">поступившей информации в соответствии с частью 7 статьи 3-6 Закона Челябинской области, для принятия Губернатором Челябинской области решения об осуществлении проверки достоверности и </w:t>
      </w:r>
      <w:r w:rsidR="00511334" w:rsidRPr="00B6057F">
        <w:rPr>
          <w:sz w:val="26"/>
          <w:szCs w:val="26"/>
        </w:rPr>
        <w:t>полноты,</w:t>
      </w:r>
      <w:r w:rsidRPr="00B6057F">
        <w:rPr>
          <w:sz w:val="26"/>
          <w:szCs w:val="26"/>
        </w:rPr>
        <w:t xml:space="preserve"> представленных</w:t>
      </w:r>
      <w:r w:rsidR="00511334" w:rsidRPr="00B6057F">
        <w:rPr>
          <w:sz w:val="26"/>
          <w:szCs w:val="26"/>
        </w:rPr>
        <w:t xml:space="preserve"> Главой Калининского района</w:t>
      </w:r>
      <w:r w:rsidRPr="00B6057F">
        <w:rPr>
          <w:sz w:val="26"/>
          <w:szCs w:val="26"/>
        </w:rPr>
        <w:t xml:space="preserve"> сведений</w:t>
      </w:r>
      <w:r w:rsidR="00511334" w:rsidRPr="00B6057F">
        <w:rPr>
          <w:sz w:val="26"/>
          <w:szCs w:val="26"/>
        </w:rPr>
        <w:t xml:space="preserve"> о доходах, расходах, об имуществе и обязательствах имущественного характера</w:t>
      </w:r>
      <w:r w:rsidRPr="00B6057F">
        <w:rPr>
          <w:sz w:val="26"/>
          <w:szCs w:val="26"/>
        </w:rPr>
        <w:t>;</w:t>
      </w:r>
    </w:p>
    <w:p w:rsidR="007201E7" w:rsidRPr="00B6057F" w:rsidRDefault="007201E7" w:rsidP="007201E7">
      <w:pPr>
        <w:pStyle w:val="s1"/>
        <w:shd w:val="clear" w:color="auto" w:fill="FFFFFF"/>
        <w:spacing w:before="0" w:beforeAutospacing="0" w:after="0" w:afterAutospacing="0"/>
        <w:ind w:firstLine="709"/>
        <w:jc w:val="both"/>
        <w:rPr>
          <w:sz w:val="26"/>
          <w:szCs w:val="26"/>
        </w:rPr>
      </w:pPr>
      <w:r w:rsidRPr="00B6057F">
        <w:rPr>
          <w:sz w:val="26"/>
          <w:szCs w:val="26"/>
        </w:rPr>
        <w:t>6) рассмотрение обстоятельств, являющихся основанием для применения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при поступлении заявления Губернатора Челябинской области о применении мер ответственности</w:t>
      </w:r>
      <w:r w:rsidR="00511334" w:rsidRPr="00B6057F">
        <w:rPr>
          <w:sz w:val="26"/>
          <w:szCs w:val="26"/>
        </w:rPr>
        <w:t xml:space="preserve"> в отношении Главы Калининского района</w:t>
      </w:r>
      <w:r w:rsidRPr="00B6057F">
        <w:rPr>
          <w:sz w:val="26"/>
          <w:szCs w:val="26"/>
        </w:rPr>
        <w:t>;</w:t>
      </w:r>
    </w:p>
    <w:p w:rsidR="007201E7" w:rsidRPr="00B6057F" w:rsidRDefault="007201E7" w:rsidP="007201E7">
      <w:pPr>
        <w:pStyle w:val="s1"/>
        <w:shd w:val="clear" w:color="auto" w:fill="FFFFFF"/>
        <w:spacing w:before="0" w:beforeAutospacing="0" w:after="0" w:afterAutospacing="0"/>
        <w:ind w:firstLine="709"/>
        <w:jc w:val="both"/>
        <w:rPr>
          <w:sz w:val="26"/>
          <w:szCs w:val="26"/>
        </w:rPr>
      </w:pPr>
      <w:r w:rsidRPr="00B6057F">
        <w:rPr>
          <w:sz w:val="26"/>
          <w:szCs w:val="26"/>
        </w:rPr>
        <w:t>7) направление рекомендаций органу местного самоуправления, уполномоченному в соответствии с муниципальным правовым актом, принимать решения о применении мер ответственности</w:t>
      </w:r>
      <w:r w:rsidR="00511334" w:rsidRPr="00B6057F">
        <w:rPr>
          <w:sz w:val="26"/>
          <w:szCs w:val="26"/>
        </w:rPr>
        <w:t xml:space="preserve"> к Главе Калининского района</w:t>
      </w:r>
      <w:r w:rsidRPr="00B6057F">
        <w:rPr>
          <w:sz w:val="26"/>
          <w:szCs w:val="26"/>
        </w:rPr>
        <w:t>, предусмотренных частью 7.3-1 статьи 40 Федерального закона от 06.10.2003 № 131-ФЗ «Об общих принципах организации местного самоуправления в Российской Федерации», в сроки, установленные муниципальным правовым актом</w:t>
      </w:r>
      <w:r w:rsidR="00511334" w:rsidRPr="00B6057F">
        <w:rPr>
          <w:sz w:val="26"/>
          <w:szCs w:val="26"/>
        </w:rPr>
        <w:t>;</w:t>
      </w:r>
    </w:p>
    <w:p w:rsidR="00511334" w:rsidRPr="00B6057F" w:rsidRDefault="00511334" w:rsidP="00511334">
      <w:pPr>
        <w:pStyle w:val="ConsPlusNormal"/>
        <w:ind w:firstLine="540"/>
        <w:jc w:val="both"/>
        <w:rPr>
          <w:rFonts w:ascii="Times New Roman" w:hAnsi="Times New Roman" w:cs="Times New Roman"/>
          <w:b/>
          <w:sz w:val="26"/>
          <w:szCs w:val="26"/>
        </w:rPr>
      </w:pPr>
      <w:r w:rsidRPr="00B6057F">
        <w:rPr>
          <w:sz w:val="26"/>
          <w:szCs w:val="26"/>
        </w:rPr>
        <w:t xml:space="preserve">8) </w:t>
      </w:r>
      <w:r w:rsidRPr="00B6057F">
        <w:rPr>
          <w:rFonts w:ascii="Times New Roman" w:hAnsi="Times New Roman" w:cs="Times New Roman"/>
          <w:sz w:val="26"/>
          <w:szCs w:val="26"/>
        </w:rPr>
        <w:t>рассмотрение уведомления Главы Калининского района о возникновении личной заинтересованности при осуществлении полномочий, которая приводит или может привести к конфликту интересов.</w:t>
      </w:r>
    </w:p>
    <w:p w:rsidR="00511334" w:rsidRPr="00B6057F" w:rsidRDefault="00511334" w:rsidP="007201E7">
      <w:pPr>
        <w:pStyle w:val="s1"/>
        <w:shd w:val="clear" w:color="auto" w:fill="FFFFFF"/>
        <w:spacing w:before="0" w:beforeAutospacing="0" w:after="0" w:afterAutospacing="0"/>
        <w:ind w:firstLine="709"/>
        <w:jc w:val="both"/>
        <w:rPr>
          <w:sz w:val="26"/>
          <w:szCs w:val="26"/>
        </w:rPr>
      </w:pPr>
    </w:p>
    <w:p w:rsidR="007201E7" w:rsidRPr="00B6057F" w:rsidRDefault="007201E7" w:rsidP="007201E7">
      <w:pPr>
        <w:tabs>
          <w:tab w:val="left" w:pos="709"/>
        </w:tabs>
        <w:spacing w:after="0" w:line="240" w:lineRule="auto"/>
        <w:ind w:left="-142" w:right="-143"/>
        <w:jc w:val="center"/>
        <w:rPr>
          <w:rFonts w:ascii="Times New Roman" w:hAnsi="Times New Roman"/>
          <w:sz w:val="26"/>
          <w:szCs w:val="26"/>
        </w:rPr>
      </w:pPr>
      <w:r w:rsidRPr="00B6057F">
        <w:rPr>
          <w:rFonts w:ascii="Times New Roman" w:hAnsi="Times New Roman"/>
          <w:sz w:val="26"/>
          <w:szCs w:val="26"/>
          <w:lang w:val="en-US"/>
        </w:rPr>
        <w:t>II</w:t>
      </w:r>
      <w:r w:rsidRPr="00B6057F">
        <w:rPr>
          <w:rFonts w:ascii="Times New Roman" w:hAnsi="Times New Roman"/>
          <w:sz w:val="26"/>
          <w:szCs w:val="26"/>
        </w:rPr>
        <w:t>. Состав Комиссии</w:t>
      </w:r>
    </w:p>
    <w:p w:rsidR="007201E7" w:rsidRPr="00B6057F" w:rsidRDefault="007201E7" w:rsidP="007201E7">
      <w:pPr>
        <w:tabs>
          <w:tab w:val="left" w:pos="709"/>
        </w:tabs>
        <w:spacing w:after="0" w:line="240" w:lineRule="auto"/>
        <w:ind w:left="-142" w:right="-143"/>
        <w:rPr>
          <w:rFonts w:ascii="Times New Roman" w:hAnsi="Times New Roman"/>
          <w:sz w:val="26"/>
          <w:szCs w:val="26"/>
        </w:rPr>
      </w:pPr>
    </w:p>
    <w:p w:rsidR="007201E7" w:rsidRPr="00B6057F" w:rsidRDefault="007201E7" w:rsidP="007201E7">
      <w:pPr>
        <w:tabs>
          <w:tab w:val="left" w:pos="709"/>
        </w:tabs>
        <w:spacing w:after="0" w:line="240" w:lineRule="auto"/>
        <w:ind w:left="-142"/>
        <w:jc w:val="both"/>
        <w:rPr>
          <w:rFonts w:ascii="Times New Roman" w:hAnsi="Times New Roman"/>
          <w:sz w:val="26"/>
          <w:szCs w:val="26"/>
        </w:rPr>
      </w:pPr>
      <w:r w:rsidRPr="00B6057F">
        <w:rPr>
          <w:rFonts w:ascii="Times New Roman" w:hAnsi="Times New Roman"/>
          <w:sz w:val="26"/>
          <w:szCs w:val="26"/>
        </w:rPr>
        <w:tab/>
        <w:t>4. Комиссия состоит из председателя Комиссии, заместителя председателя Комиссии, секретаря Комиссии, членов Комиссии.</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5. Полномочия председателя Комиссии в его отсутствие исполняет заместитель председателя Комиссии.</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6. Все члены Комиссии при принятии решений обладают равными правами.</w:t>
      </w:r>
    </w:p>
    <w:p w:rsidR="007201E7" w:rsidRPr="00B6057F" w:rsidRDefault="007201E7" w:rsidP="007201E7">
      <w:pPr>
        <w:tabs>
          <w:tab w:val="left" w:pos="709"/>
        </w:tabs>
        <w:spacing w:after="0" w:line="240" w:lineRule="auto"/>
        <w:ind w:right="-143"/>
        <w:jc w:val="both"/>
        <w:rPr>
          <w:rFonts w:ascii="Times New Roman" w:hAnsi="Times New Roman"/>
          <w:sz w:val="26"/>
          <w:szCs w:val="26"/>
        </w:rPr>
      </w:pPr>
      <w:r w:rsidRPr="00B6057F">
        <w:rPr>
          <w:rFonts w:ascii="Times New Roman" w:hAnsi="Times New Roman"/>
          <w:sz w:val="26"/>
          <w:szCs w:val="26"/>
        </w:rPr>
        <w:tab/>
        <w:t xml:space="preserve">7. Работу Комиссии организует председатель Комиссии, который созывает и проводит заседания Комиссии, дает поручения членам Комиссии, представляет Комиссию без какого-либо дополнительного документального подтверждения своих полномочий, контролирует исполнение решений и поручений Комиссии. </w:t>
      </w:r>
    </w:p>
    <w:p w:rsidR="00511334" w:rsidRPr="00B6057F" w:rsidRDefault="00511334" w:rsidP="00511334">
      <w:pPr>
        <w:pStyle w:val="ConsPlusNormal"/>
        <w:ind w:firstLine="540"/>
        <w:jc w:val="both"/>
        <w:rPr>
          <w:rFonts w:ascii="Times New Roman" w:hAnsi="Times New Roman" w:cs="Times New Roman"/>
          <w:sz w:val="26"/>
          <w:szCs w:val="26"/>
        </w:rPr>
      </w:pPr>
      <w:r w:rsidRPr="00B6057F">
        <w:rPr>
          <w:rFonts w:ascii="Times New Roman" w:hAnsi="Times New Roman"/>
          <w:sz w:val="26"/>
          <w:szCs w:val="26"/>
        </w:rPr>
        <w:t xml:space="preserve">8. </w:t>
      </w:r>
      <w:r w:rsidRPr="00B6057F">
        <w:rPr>
          <w:rFonts w:ascii="Times New Roman" w:hAnsi="Times New Roman" w:cs="Times New Roman"/>
          <w:sz w:val="26"/>
          <w:szCs w:val="26"/>
        </w:rPr>
        <w:t xml:space="preserve">Секретарь Комиссии организует заседания Комиссии, уведомляет членов Комиссии о дате, времени и месте заседания Комиссии, формирует и </w:t>
      </w:r>
      <w:proofErr w:type="gramStart"/>
      <w:r w:rsidRPr="00B6057F">
        <w:rPr>
          <w:rFonts w:ascii="Times New Roman" w:hAnsi="Times New Roman" w:cs="Times New Roman"/>
          <w:sz w:val="26"/>
          <w:szCs w:val="26"/>
        </w:rPr>
        <w:t>согласовывает  с</w:t>
      </w:r>
      <w:proofErr w:type="gramEnd"/>
      <w:r w:rsidRPr="00B6057F">
        <w:rPr>
          <w:rFonts w:ascii="Times New Roman" w:hAnsi="Times New Roman" w:cs="Times New Roman"/>
          <w:sz w:val="26"/>
          <w:szCs w:val="26"/>
        </w:rPr>
        <w:t xml:space="preserve"> председателем Комиссии повестку заседания Комиссии, оформляет протокол заседания и решения Комиссии, выполняет поручения председателя Комиссии по организации ее деятельности.</w:t>
      </w:r>
    </w:p>
    <w:p w:rsidR="007201E7" w:rsidRDefault="007201E7" w:rsidP="00B6057F">
      <w:pPr>
        <w:spacing w:after="0" w:line="240" w:lineRule="auto"/>
        <w:ind w:firstLine="709"/>
        <w:jc w:val="both"/>
        <w:rPr>
          <w:rFonts w:ascii="Times New Roman" w:hAnsi="Times New Roman"/>
          <w:sz w:val="26"/>
          <w:szCs w:val="26"/>
        </w:rPr>
      </w:pPr>
      <w:r w:rsidRPr="00B6057F">
        <w:rPr>
          <w:rFonts w:ascii="Times New Roman" w:hAnsi="Times New Roman"/>
          <w:sz w:val="26"/>
          <w:szCs w:val="26"/>
        </w:rPr>
        <w:t xml:space="preserve">9. Член Комиссии добровольно принимает на себя обязательство </w:t>
      </w:r>
      <w:r w:rsidRPr="00B6057F">
        <w:rPr>
          <w:rFonts w:ascii="Times New Roman" w:hAnsi="Times New Roman"/>
          <w:sz w:val="26"/>
          <w:szCs w:val="26"/>
        </w:rPr>
        <w:br/>
        <w:t xml:space="preserve">о неразглашении конфиденциальной информации, которая рассматривается или рассматривалась Комиссией. Информация, полученная Комиссией в ходе осуществления полномочий Комиссии, может быть использована членом Комиссии </w:t>
      </w:r>
      <w:r w:rsidRPr="00B6057F">
        <w:rPr>
          <w:rFonts w:ascii="Times New Roman" w:hAnsi="Times New Roman"/>
          <w:sz w:val="26"/>
          <w:szCs w:val="26"/>
        </w:rPr>
        <w:lastRenderedPageBreak/>
        <w:t>только в порядке, предусмотренном законодательством Челябинской области, муниципальными правовыми актами</w:t>
      </w:r>
      <w:r w:rsidR="00F77FC2" w:rsidRPr="00B6057F">
        <w:rPr>
          <w:rFonts w:ascii="Times New Roman" w:hAnsi="Times New Roman"/>
          <w:sz w:val="26"/>
          <w:szCs w:val="26"/>
        </w:rPr>
        <w:t>.</w:t>
      </w:r>
      <w:r w:rsidRPr="00B6057F">
        <w:rPr>
          <w:rFonts w:ascii="Times New Roman" w:hAnsi="Times New Roman"/>
          <w:sz w:val="26"/>
          <w:szCs w:val="26"/>
        </w:rPr>
        <w:t xml:space="preserve"> </w:t>
      </w:r>
    </w:p>
    <w:p w:rsidR="00B6057F" w:rsidRPr="00B6057F" w:rsidRDefault="00B6057F" w:rsidP="00B6057F">
      <w:pPr>
        <w:spacing w:after="0" w:line="240" w:lineRule="auto"/>
        <w:ind w:firstLine="709"/>
        <w:jc w:val="both"/>
        <w:rPr>
          <w:rFonts w:ascii="Times New Roman" w:hAnsi="Times New Roman"/>
          <w:sz w:val="26"/>
          <w:szCs w:val="26"/>
        </w:rPr>
      </w:pPr>
    </w:p>
    <w:p w:rsidR="007201E7" w:rsidRPr="00B6057F" w:rsidRDefault="007201E7" w:rsidP="007201E7">
      <w:pPr>
        <w:spacing w:after="0" w:line="240" w:lineRule="auto"/>
        <w:jc w:val="center"/>
        <w:rPr>
          <w:rFonts w:ascii="Times New Roman" w:hAnsi="Times New Roman"/>
          <w:sz w:val="26"/>
          <w:szCs w:val="26"/>
        </w:rPr>
      </w:pPr>
      <w:r w:rsidRPr="00B6057F">
        <w:rPr>
          <w:rFonts w:ascii="Times New Roman" w:hAnsi="Times New Roman"/>
          <w:sz w:val="26"/>
          <w:szCs w:val="26"/>
          <w:lang w:val="en-US"/>
        </w:rPr>
        <w:t>III</w:t>
      </w:r>
      <w:r w:rsidRPr="00B6057F">
        <w:rPr>
          <w:rFonts w:ascii="Times New Roman" w:hAnsi="Times New Roman"/>
          <w:sz w:val="26"/>
          <w:szCs w:val="26"/>
        </w:rPr>
        <w:t>. Порядок и сроки работы Комиссии</w:t>
      </w:r>
    </w:p>
    <w:p w:rsidR="007201E7" w:rsidRPr="00B6057F" w:rsidRDefault="007201E7" w:rsidP="007201E7">
      <w:pPr>
        <w:spacing w:after="0" w:line="240" w:lineRule="auto"/>
        <w:jc w:val="center"/>
        <w:rPr>
          <w:rFonts w:ascii="Times New Roman" w:hAnsi="Times New Roman"/>
          <w:sz w:val="26"/>
          <w:szCs w:val="26"/>
        </w:rPr>
      </w:pP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 xml:space="preserve">10. Комиссия принимает сведения, представляемые Главой </w:t>
      </w:r>
      <w:r w:rsidR="00C23FD9" w:rsidRPr="00B6057F">
        <w:rPr>
          <w:rFonts w:ascii="Times New Roman" w:hAnsi="Times New Roman"/>
          <w:sz w:val="26"/>
          <w:szCs w:val="26"/>
        </w:rPr>
        <w:t xml:space="preserve">Калининского района </w:t>
      </w:r>
      <w:r w:rsidRPr="00B6057F">
        <w:rPr>
          <w:rFonts w:ascii="Times New Roman" w:hAnsi="Times New Roman"/>
          <w:sz w:val="26"/>
          <w:szCs w:val="26"/>
        </w:rPr>
        <w:t xml:space="preserve">города Челябинска, о доходах, расходах, об имуществе и обязательствах имущественного характера, по форме </w:t>
      </w:r>
      <w:hyperlink r:id="rId7" w:history="1">
        <w:r w:rsidRPr="00B6057F">
          <w:rPr>
            <w:rStyle w:val="a6"/>
            <w:rFonts w:ascii="Times New Roman" w:hAnsi="Times New Roman"/>
            <w:color w:val="auto"/>
            <w:sz w:val="26"/>
            <w:szCs w:val="26"/>
            <w:u w:val="none"/>
          </w:rPr>
          <w:t>справки</w:t>
        </w:r>
      </w:hyperlink>
      <w:r w:rsidRPr="00B6057F">
        <w:rPr>
          <w:rFonts w:ascii="Times New Roman" w:hAnsi="Times New Roman"/>
          <w:sz w:val="26"/>
          <w:szCs w:val="26"/>
        </w:rPr>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сроки, установленные Законом Челябинской области.</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11. Комиссия для представления Губернатору Челябинской области направляет</w:t>
      </w:r>
      <w:r w:rsidR="00511334" w:rsidRPr="00B6057F">
        <w:rPr>
          <w:rFonts w:ascii="Times New Roman" w:hAnsi="Times New Roman"/>
          <w:sz w:val="26"/>
          <w:szCs w:val="26"/>
        </w:rPr>
        <w:t xml:space="preserve"> принятые</w:t>
      </w:r>
      <w:r w:rsidRPr="00B6057F">
        <w:rPr>
          <w:rFonts w:ascii="Times New Roman" w:hAnsi="Times New Roman"/>
          <w:sz w:val="26"/>
          <w:szCs w:val="26"/>
        </w:rPr>
        <w:t xml:space="preserve"> сведения о доходах, расходах, об имуществе и обязательствах имущественного характера в Управление государственной службы и противодействия коррупции Правительства Челябинской области в сроки, установленные Законом Челябинской области.</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12. Комиссия осуществляет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сроки, установленные Законом Челябинской области.</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 xml:space="preserve">13. Комиссия готовит </w:t>
      </w:r>
      <w:r w:rsidR="00F77FC2" w:rsidRPr="00B6057F">
        <w:rPr>
          <w:rFonts w:ascii="Times New Roman" w:eastAsia="Times New Roman" w:hAnsi="Times New Roman"/>
          <w:sz w:val="26"/>
          <w:szCs w:val="26"/>
          <w:lang w:eastAsia="ru-RU"/>
        </w:rPr>
        <w:t xml:space="preserve">информацию по сведениям </w:t>
      </w:r>
      <w:r w:rsidRPr="00B6057F">
        <w:rPr>
          <w:rFonts w:ascii="Times New Roman" w:hAnsi="Times New Roman"/>
          <w:sz w:val="26"/>
          <w:szCs w:val="26"/>
        </w:rPr>
        <w:t xml:space="preserve">о доходах, расходах, об имуществе и обязательствах имущественного характера Главы </w:t>
      </w:r>
      <w:r w:rsidR="00C23FD9" w:rsidRPr="00B6057F">
        <w:rPr>
          <w:rFonts w:ascii="Times New Roman" w:hAnsi="Times New Roman"/>
          <w:sz w:val="26"/>
          <w:szCs w:val="26"/>
        </w:rPr>
        <w:t>Калининского района</w:t>
      </w:r>
      <w:r w:rsidRPr="00B6057F">
        <w:rPr>
          <w:rFonts w:ascii="Times New Roman" w:hAnsi="Times New Roman"/>
          <w:sz w:val="26"/>
          <w:szCs w:val="26"/>
        </w:rPr>
        <w:t>, а также сведений о доходах, расходах, об имуществе и обязательствах имущественного характера супруга (супруги) и несовершеннолетних детей по форме, установленной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соответствии с Указом Президента Российской Федерации от 08.07.2013 № 613 «Вопросы противодействия коррупции» и направляет указанн</w:t>
      </w:r>
      <w:r w:rsidR="00F77FC2" w:rsidRPr="00B6057F">
        <w:rPr>
          <w:rFonts w:ascii="Times New Roman" w:hAnsi="Times New Roman"/>
          <w:sz w:val="26"/>
          <w:szCs w:val="26"/>
        </w:rPr>
        <w:t xml:space="preserve">ую информацию по </w:t>
      </w:r>
      <w:r w:rsidRPr="00B6057F">
        <w:rPr>
          <w:rFonts w:ascii="Times New Roman" w:hAnsi="Times New Roman"/>
          <w:sz w:val="26"/>
          <w:szCs w:val="26"/>
        </w:rPr>
        <w:t>сведения</w:t>
      </w:r>
      <w:r w:rsidR="00F77FC2" w:rsidRPr="00B6057F">
        <w:rPr>
          <w:rFonts w:ascii="Times New Roman" w:hAnsi="Times New Roman"/>
          <w:sz w:val="26"/>
          <w:szCs w:val="26"/>
        </w:rPr>
        <w:t>м</w:t>
      </w:r>
      <w:r w:rsidRPr="00B6057F">
        <w:rPr>
          <w:rFonts w:ascii="Times New Roman" w:hAnsi="Times New Roman"/>
          <w:sz w:val="26"/>
          <w:szCs w:val="26"/>
        </w:rPr>
        <w:t xml:space="preserve"> в Администрацию </w:t>
      </w:r>
      <w:r w:rsidR="00C23FD9" w:rsidRPr="00B6057F">
        <w:rPr>
          <w:rFonts w:ascii="Times New Roman" w:hAnsi="Times New Roman"/>
          <w:sz w:val="26"/>
          <w:szCs w:val="26"/>
        </w:rPr>
        <w:t xml:space="preserve">Калининского района </w:t>
      </w:r>
      <w:r w:rsidRPr="00B6057F">
        <w:rPr>
          <w:rFonts w:ascii="Times New Roman" w:hAnsi="Times New Roman"/>
          <w:sz w:val="26"/>
          <w:szCs w:val="26"/>
        </w:rPr>
        <w:t>города Челябинска для размещения на сайте</w:t>
      </w:r>
      <w:r w:rsidR="00F77FC2" w:rsidRPr="00B6057F">
        <w:rPr>
          <w:rFonts w:ascii="Times New Roman" w:hAnsi="Times New Roman"/>
          <w:sz w:val="26"/>
          <w:szCs w:val="26"/>
        </w:rPr>
        <w:t xml:space="preserve"> в сети Интернет</w:t>
      </w:r>
      <w:r w:rsidRPr="00B6057F">
        <w:rPr>
          <w:rFonts w:ascii="Times New Roman" w:hAnsi="Times New Roman"/>
          <w:sz w:val="26"/>
          <w:szCs w:val="26"/>
        </w:rPr>
        <w:t xml:space="preserve"> в соответствии с муниципальным</w:t>
      </w:r>
      <w:r w:rsidR="00CE7BAC" w:rsidRPr="00B6057F">
        <w:rPr>
          <w:rFonts w:ascii="Times New Roman" w:hAnsi="Times New Roman"/>
          <w:sz w:val="26"/>
          <w:szCs w:val="26"/>
        </w:rPr>
        <w:t xml:space="preserve"> </w:t>
      </w:r>
      <w:r w:rsidRPr="00B6057F">
        <w:rPr>
          <w:rFonts w:ascii="Times New Roman" w:hAnsi="Times New Roman"/>
          <w:sz w:val="26"/>
          <w:szCs w:val="26"/>
        </w:rPr>
        <w:t xml:space="preserve"> правовым акт</w:t>
      </w:r>
      <w:r w:rsidR="00F77FC2" w:rsidRPr="00B6057F">
        <w:rPr>
          <w:rFonts w:ascii="Times New Roman" w:hAnsi="Times New Roman"/>
          <w:sz w:val="26"/>
          <w:szCs w:val="26"/>
        </w:rPr>
        <w:t>ом</w:t>
      </w:r>
      <w:r w:rsidRPr="00B6057F">
        <w:rPr>
          <w:rFonts w:ascii="Times New Roman" w:hAnsi="Times New Roman"/>
          <w:sz w:val="26"/>
          <w:szCs w:val="26"/>
        </w:rPr>
        <w:t>.</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 xml:space="preserve">14. Комиссия направляет в Управление государственной службы и противодействия коррупции Правительства Челябинской области поступившую в отношении Главы </w:t>
      </w:r>
      <w:r w:rsidR="00C23FD9" w:rsidRPr="00B6057F">
        <w:rPr>
          <w:rFonts w:ascii="Times New Roman" w:hAnsi="Times New Roman"/>
          <w:sz w:val="26"/>
          <w:szCs w:val="26"/>
        </w:rPr>
        <w:t xml:space="preserve">Калининского района </w:t>
      </w:r>
      <w:r w:rsidRPr="00B6057F">
        <w:rPr>
          <w:rFonts w:ascii="Times New Roman" w:hAnsi="Times New Roman"/>
          <w:sz w:val="26"/>
          <w:szCs w:val="26"/>
        </w:rPr>
        <w:t xml:space="preserve">информацию в соответствии с </w:t>
      </w:r>
      <w:hyperlink r:id="rId8" w:history="1">
        <w:r w:rsidRPr="00B6057F">
          <w:rPr>
            <w:rStyle w:val="a6"/>
            <w:rFonts w:ascii="Times New Roman" w:hAnsi="Times New Roman"/>
            <w:color w:val="auto"/>
            <w:sz w:val="26"/>
            <w:szCs w:val="26"/>
            <w:u w:val="none"/>
          </w:rPr>
          <w:t>частью 7 статьи 3-6</w:t>
        </w:r>
      </w:hyperlink>
      <w:r w:rsidRPr="00B6057F">
        <w:rPr>
          <w:rFonts w:ascii="Times New Roman" w:hAnsi="Times New Roman"/>
          <w:sz w:val="26"/>
          <w:szCs w:val="26"/>
        </w:rPr>
        <w:t xml:space="preserve"> Закона Челябинской области в срок не позднее трех рабочих дней со дня поступления указанной информации</w:t>
      </w:r>
      <w:r w:rsidR="00F77FC2" w:rsidRPr="00B6057F">
        <w:rPr>
          <w:rFonts w:ascii="Times New Roman" w:hAnsi="Times New Roman"/>
          <w:sz w:val="26"/>
          <w:szCs w:val="26"/>
        </w:rPr>
        <w:t xml:space="preserve"> для подготовки  проекта решения Губернатора Челябинской области</w:t>
      </w:r>
      <w:r w:rsidRPr="00B6057F">
        <w:rPr>
          <w:rFonts w:ascii="Times New Roman" w:hAnsi="Times New Roman"/>
          <w:sz w:val="26"/>
          <w:szCs w:val="26"/>
        </w:rPr>
        <w:t>.</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lastRenderedPageBreak/>
        <w:tab/>
        <w:t xml:space="preserve">15. Комиссия рассматривает все обстоятельства, являющиеся основанием для применения иных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при поступлении заявления Губернатора Челябинской области в орган местного самоуправления, уполномоченный в соответствии с </w:t>
      </w:r>
      <w:r w:rsidR="00F77FC2" w:rsidRPr="00B6057F">
        <w:rPr>
          <w:rFonts w:ascii="Times New Roman" w:hAnsi="Times New Roman"/>
          <w:sz w:val="26"/>
          <w:szCs w:val="26"/>
        </w:rPr>
        <w:t>м</w:t>
      </w:r>
      <w:r w:rsidRPr="00B6057F">
        <w:rPr>
          <w:rFonts w:ascii="Times New Roman" w:hAnsi="Times New Roman"/>
          <w:sz w:val="26"/>
          <w:szCs w:val="26"/>
        </w:rPr>
        <w:t>униципальным правовым актом, принимать решения о применении мер ответственности, и направляет указанному органу рекомендации в срок, установленный муниципальным правовым актом.</w:t>
      </w:r>
    </w:p>
    <w:p w:rsidR="00F77FC2" w:rsidRPr="00B6057F" w:rsidRDefault="00F77FC2" w:rsidP="00F77FC2">
      <w:pPr>
        <w:spacing w:after="0" w:line="240" w:lineRule="auto"/>
        <w:ind w:firstLine="709"/>
        <w:jc w:val="both"/>
        <w:rPr>
          <w:rFonts w:ascii="Times New Roman" w:hAnsi="Times New Roman"/>
          <w:sz w:val="26"/>
          <w:szCs w:val="26"/>
        </w:rPr>
      </w:pPr>
      <w:r w:rsidRPr="00B6057F">
        <w:rPr>
          <w:rFonts w:ascii="Times New Roman" w:hAnsi="Times New Roman"/>
          <w:sz w:val="26"/>
          <w:szCs w:val="26"/>
        </w:rPr>
        <w:t xml:space="preserve">16. </w:t>
      </w:r>
      <w:r w:rsidRPr="00B6057F">
        <w:rPr>
          <w:rFonts w:ascii="Times New Roman" w:eastAsia="Times New Roman" w:hAnsi="Times New Roman"/>
          <w:sz w:val="26"/>
          <w:szCs w:val="26"/>
          <w:lang w:eastAsia="ru-RU"/>
        </w:rPr>
        <w:t>Комиссия рассматривает уведомления Главы Калининского района о возникновении личной заинтересованности при осуществлении полномочий, которая приводит или может привести к конфликту интересов.</w:t>
      </w:r>
    </w:p>
    <w:p w:rsidR="007201E7" w:rsidRPr="00B6057F" w:rsidRDefault="007201E7" w:rsidP="00F77FC2">
      <w:pPr>
        <w:tabs>
          <w:tab w:val="left" w:pos="0"/>
        </w:tabs>
        <w:spacing w:after="0" w:line="240" w:lineRule="auto"/>
        <w:ind w:right="-143"/>
        <w:jc w:val="both"/>
        <w:rPr>
          <w:rFonts w:ascii="Times New Roman" w:hAnsi="Times New Roman"/>
          <w:sz w:val="26"/>
          <w:szCs w:val="26"/>
        </w:rPr>
      </w:pPr>
      <w:r w:rsidRPr="00B6057F">
        <w:rPr>
          <w:rFonts w:ascii="Times New Roman" w:hAnsi="Times New Roman"/>
          <w:sz w:val="26"/>
          <w:szCs w:val="26"/>
        </w:rPr>
        <w:tab/>
      </w:r>
      <w:r w:rsidR="00054F52" w:rsidRPr="00B6057F">
        <w:rPr>
          <w:rFonts w:ascii="Times New Roman" w:hAnsi="Times New Roman"/>
          <w:sz w:val="26"/>
          <w:szCs w:val="26"/>
        </w:rPr>
        <w:t>17</w:t>
      </w:r>
      <w:r w:rsidRPr="00B6057F">
        <w:rPr>
          <w:rFonts w:ascii="Times New Roman" w:hAnsi="Times New Roman"/>
          <w:sz w:val="26"/>
          <w:szCs w:val="26"/>
        </w:rPr>
        <w:t xml:space="preserve"> Информация о дате, времени и месте проведения заседания Комиссии сообщается членам Комиссии письменно или телефонограммой не менее чем за три рабочих дня до заседания Комиссии.</w:t>
      </w:r>
    </w:p>
    <w:p w:rsidR="007201E7" w:rsidRPr="00B6057F" w:rsidRDefault="007201E7" w:rsidP="007201E7">
      <w:pPr>
        <w:tabs>
          <w:tab w:val="left" w:pos="709"/>
        </w:tabs>
        <w:spacing w:after="0" w:line="240" w:lineRule="auto"/>
        <w:ind w:right="-143"/>
        <w:jc w:val="both"/>
        <w:rPr>
          <w:rFonts w:ascii="Times New Roman" w:hAnsi="Times New Roman"/>
          <w:sz w:val="26"/>
          <w:szCs w:val="26"/>
        </w:rPr>
      </w:pPr>
      <w:r w:rsidRPr="00B6057F">
        <w:rPr>
          <w:rFonts w:ascii="Times New Roman" w:hAnsi="Times New Roman"/>
          <w:sz w:val="26"/>
          <w:szCs w:val="26"/>
        </w:rPr>
        <w:tab/>
      </w:r>
      <w:r w:rsidR="00054F52" w:rsidRPr="00B6057F">
        <w:rPr>
          <w:rFonts w:ascii="Times New Roman" w:hAnsi="Times New Roman"/>
          <w:sz w:val="26"/>
          <w:szCs w:val="26"/>
        </w:rPr>
        <w:t>18</w:t>
      </w:r>
      <w:r w:rsidRPr="00B6057F">
        <w:rPr>
          <w:rFonts w:ascii="Times New Roman" w:hAnsi="Times New Roman"/>
          <w:sz w:val="26"/>
          <w:szCs w:val="26"/>
        </w:rPr>
        <w:t xml:space="preserve">. Заседание Комиссии правомочно, если на нём присутствует более половины членов Комиссии. </w:t>
      </w:r>
    </w:p>
    <w:p w:rsidR="007201E7" w:rsidRPr="00B6057F" w:rsidRDefault="007201E7" w:rsidP="007201E7">
      <w:pPr>
        <w:tabs>
          <w:tab w:val="left" w:pos="709"/>
        </w:tabs>
        <w:spacing w:after="0" w:line="240" w:lineRule="auto"/>
        <w:ind w:right="-143"/>
        <w:jc w:val="both"/>
        <w:rPr>
          <w:rFonts w:ascii="Times New Roman" w:hAnsi="Times New Roman"/>
          <w:strike/>
          <w:sz w:val="26"/>
          <w:szCs w:val="26"/>
        </w:rPr>
      </w:pPr>
      <w:r w:rsidRPr="00B6057F">
        <w:rPr>
          <w:rFonts w:ascii="Times New Roman" w:hAnsi="Times New Roman"/>
          <w:sz w:val="26"/>
          <w:szCs w:val="26"/>
        </w:rPr>
        <w:tab/>
      </w:r>
      <w:r w:rsidR="00054F52" w:rsidRPr="00B6057F">
        <w:rPr>
          <w:rFonts w:ascii="Times New Roman" w:hAnsi="Times New Roman"/>
          <w:sz w:val="26"/>
          <w:szCs w:val="26"/>
        </w:rPr>
        <w:t>19</w:t>
      </w:r>
      <w:r w:rsidR="004A3480">
        <w:rPr>
          <w:rFonts w:ascii="Times New Roman" w:hAnsi="Times New Roman"/>
          <w:sz w:val="26"/>
          <w:szCs w:val="26"/>
        </w:rPr>
        <w:t>.</w:t>
      </w:r>
      <w:r w:rsidRPr="00B6057F">
        <w:rPr>
          <w:rFonts w:ascii="Times New Roman" w:hAnsi="Times New Roman"/>
          <w:sz w:val="26"/>
          <w:szCs w:val="26"/>
        </w:rPr>
        <w:t> Решени</w:t>
      </w:r>
      <w:r w:rsidR="00F77FC2" w:rsidRPr="00B6057F">
        <w:rPr>
          <w:rFonts w:ascii="Times New Roman" w:hAnsi="Times New Roman"/>
          <w:sz w:val="26"/>
          <w:szCs w:val="26"/>
        </w:rPr>
        <w:t>е</w:t>
      </w:r>
      <w:r w:rsidRPr="00B6057F">
        <w:rPr>
          <w:rFonts w:ascii="Times New Roman" w:hAnsi="Times New Roman"/>
          <w:sz w:val="26"/>
          <w:szCs w:val="26"/>
        </w:rPr>
        <w:t xml:space="preserve"> Комиссии принимается открытым голосованием простым большинством голосов от числа присутствующих на заседании членов Комиссии и </w:t>
      </w:r>
      <w:proofErr w:type="gramStart"/>
      <w:r w:rsidRPr="00B6057F">
        <w:rPr>
          <w:rFonts w:ascii="Times New Roman" w:hAnsi="Times New Roman"/>
          <w:sz w:val="26"/>
          <w:szCs w:val="26"/>
        </w:rPr>
        <w:t>оформля</w:t>
      </w:r>
      <w:r w:rsidR="00F77FC2" w:rsidRPr="00B6057F">
        <w:rPr>
          <w:rFonts w:ascii="Times New Roman" w:hAnsi="Times New Roman"/>
          <w:sz w:val="26"/>
          <w:szCs w:val="26"/>
        </w:rPr>
        <w:t>е</w:t>
      </w:r>
      <w:r w:rsidR="003D4EBD">
        <w:rPr>
          <w:rFonts w:ascii="Times New Roman" w:hAnsi="Times New Roman"/>
          <w:sz w:val="26"/>
          <w:szCs w:val="26"/>
        </w:rPr>
        <w:t>тся</w:t>
      </w:r>
      <w:r w:rsidR="00F77FC2" w:rsidRPr="00B6057F">
        <w:rPr>
          <w:rFonts w:ascii="Times New Roman" w:hAnsi="Times New Roman"/>
          <w:sz w:val="26"/>
          <w:szCs w:val="26"/>
        </w:rPr>
        <w:t xml:space="preserve">  </w:t>
      </w:r>
      <w:r w:rsidR="00F77FC2" w:rsidRPr="00B6057F">
        <w:rPr>
          <w:rFonts w:ascii="Times New Roman" w:eastAsia="Times New Roman" w:hAnsi="Times New Roman"/>
          <w:sz w:val="26"/>
          <w:szCs w:val="26"/>
          <w:lang w:eastAsia="ru-RU"/>
        </w:rPr>
        <w:t>отдельным</w:t>
      </w:r>
      <w:proofErr w:type="gramEnd"/>
      <w:r w:rsidR="00F77FC2" w:rsidRPr="00B6057F">
        <w:rPr>
          <w:rFonts w:ascii="Times New Roman" w:eastAsia="Times New Roman" w:hAnsi="Times New Roman"/>
          <w:sz w:val="26"/>
          <w:szCs w:val="26"/>
          <w:lang w:eastAsia="ru-RU"/>
        </w:rPr>
        <w:t xml:space="preserve"> документом – решением Комиссии. </w:t>
      </w:r>
      <w:r w:rsidR="00F77FC2" w:rsidRPr="00B6057F">
        <w:rPr>
          <w:rFonts w:ascii="Times New Roman" w:hAnsi="Times New Roman"/>
          <w:sz w:val="26"/>
          <w:szCs w:val="26"/>
        </w:rPr>
        <w:t xml:space="preserve"> </w:t>
      </w:r>
    </w:p>
    <w:p w:rsidR="00F77FC2" w:rsidRPr="00B6057F" w:rsidRDefault="00F77FC2" w:rsidP="00F77FC2">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На заседании Комиссии ведется протокол, который подписывается председателем Комиссии и секретарем Комиссии. Протокол оформляется не позднее пяти рабочих дней после дня проведения заседания Комиссии</w:t>
      </w:r>
      <w:r w:rsidR="00CE7BAC" w:rsidRPr="00B6057F">
        <w:rPr>
          <w:rFonts w:ascii="Times New Roman" w:eastAsia="Times New Roman" w:hAnsi="Times New Roman"/>
          <w:sz w:val="26"/>
          <w:szCs w:val="26"/>
          <w:lang w:eastAsia="ru-RU"/>
        </w:rPr>
        <w:t xml:space="preserve">. </w:t>
      </w:r>
      <w:r w:rsidRPr="00B6057F">
        <w:rPr>
          <w:rFonts w:ascii="Times New Roman" w:eastAsia="Times New Roman" w:hAnsi="Times New Roman"/>
          <w:sz w:val="26"/>
          <w:szCs w:val="26"/>
          <w:lang w:eastAsia="ru-RU"/>
        </w:rPr>
        <w:t xml:space="preserve"> Оригиналы протоколов хранятся в организационно-правовом отделе Совета депутатов Калининского района города Челябинска в течение трех лет со дня окончания осуществления проверки, после чего подлежат уничтожению в установленном порядке либо передаются в архив.</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r>
      <w:r w:rsidR="00054F52" w:rsidRPr="00B6057F">
        <w:rPr>
          <w:rFonts w:ascii="Times New Roman" w:hAnsi="Times New Roman"/>
          <w:sz w:val="26"/>
          <w:szCs w:val="26"/>
        </w:rPr>
        <w:t>20.</w:t>
      </w:r>
      <w:r w:rsidRPr="00B6057F">
        <w:rPr>
          <w:rFonts w:ascii="Times New Roman" w:hAnsi="Times New Roman"/>
          <w:sz w:val="26"/>
          <w:szCs w:val="26"/>
        </w:rPr>
        <w:t xml:space="preserve"> Члены Комиссии обязаны присутствовать на её заседаниях. </w:t>
      </w:r>
      <w:r w:rsidRPr="00B6057F">
        <w:rPr>
          <w:rFonts w:ascii="Times New Roman" w:hAnsi="Times New Roman"/>
          <w:sz w:val="26"/>
          <w:szCs w:val="26"/>
        </w:rPr>
        <w:br/>
        <w:t>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r>
      <w:r w:rsidR="00054F52" w:rsidRPr="00B6057F">
        <w:rPr>
          <w:rFonts w:ascii="Times New Roman" w:hAnsi="Times New Roman"/>
          <w:sz w:val="26"/>
          <w:szCs w:val="26"/>
        </w:rPr>
        <w:t>21</w:t>
      </w:r>
      <w:r w:rsidR="003D4EBD">
        <w:rPr>
          <w:rFonts w:ascii="Times New Roman" w:hAnsi="Times New Roman"/>
          <w:sz w:val="26"/>
          <w:szCs w:val="26"/>
        </w:rPr>
        <w:t>.</w:t>
      </w:r>
      <w:r w:rsidRPr="00B6057F">
        <w:rPr>
          <w:rFonts w:ascii="Times New Roman" w:hAnsi="Times New Roman"/>
          <w:sz w:val="26"/>
          <w:szCs w:val="26"/>
        </w:rPr>
        <w:t xml:space="preserve"> Основаниями для проведения заседания Комиссии являются:</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 xml:space="preserve">1) рассмотрение результатов анализа сведений о доходах, расходах, об имуществе и обязательствах имущественного характера, представленных Главой </w:t>
      </w:r>
      <w:r w:rsidR="00C23FD9" w:rsidRPr="00B6057F">
        <w:rPr>
          <w:rFonts w:ascii="Times New Roman" w:hAnsi="Times New Roman"/>
          <w:sz w:val="26"/>
          <w:szCs w:val="26"/>
        </w:rPr>
        <w:t>Калининского района</w:t>
      </w:r>
      <w:r w:rsidRPr="00B6057F">
        <w:rPr>
          <w:rFonts w:ascii="Times New Roman" w:hAnsi="Times New Roman"/>
          <w:sz w:val="26"/>
          <w:szCs w:val="26"/>
        </w:rPr>
        <w:t>;</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 xml:space="preserve">2) рассмотрение письменно оформленной информации в отношении Главы </w:t>
      </w:r>
      <w:r w:rsidR="00C23FD9" w:rsidRPr="00B6057F">
        <w:rPr>
          <w:rFonts w:ascii="Times New Roman" w:hAnsi="Times New Roman"/>
          <w:sz w:val="26"/>
          <w:szCs w:val="26"/>
        </w:rPr>
        <w:t xml:space="preserve">Калининского района </w:t>
      </w:r>
      <w:r w:rsidRPr="00B6057F">
        <w:rPr>
          <w:rFonts w:ascii="Times New Roman" w:hAnsi="Times New Roman"/>
          <w:sz w:val="26"/>
          <w:szCs w:val="26"/>
        </w:rPr>
        <w:t xml:space="preserve">от субъектов, указанных в </w:t>
      </w:r>
      <w:hyperlink r:id="rId9" w:history="1">
        <w:r w:rsidRPr="00B6057F">
          <w:rPr>
            <w:rStyle w:val="a6"/>
            <w:rFonts w:ascii="Times New Roman" w:hAnsi="Times New Roman"/>
            <w:color w:val="auto"/>
            <w:sz w:val="26"/>
            <w:szCs w:val="26"/>
            <w:u w:val="none"/>
          </w:rPr>
          <w:t>части 7 статьи 3-6</w:t>
        </w:r>
      </w:hyperlink>
      <w:r w:rsidRPr="00B6057F">
        <w:rPr>
          <w:rFonts w:ascii="Times New Roman" w:hAnsi="Times New Roman"/>
          <w:sz w:val="26"/>
          <w:szCs w:val="26"/>
        </w:rPr>
        <w:t xml:space="preserve">, в соответствии с </w:t>
      </w:r>
      <w:hyperlink r:id="rId10" w:history="1">
        <w:r w:rsidRPr="00B6057F">
          <w:rPr>
            <w:rStyle w:val="a6"/>
            <w:rFonts w:ascii="Times New Roman" w:hAnsi="Times New Roman"/>
            <w:color w:val="auto"/>
            <w:sz w:val="26"/>
            <w:szCs w:val="26"/>
            <w:u w:val="none"/>
          </w:rPr>
          <w:t>частью 6 статьи 3-6</w:t>
        </w:r>
      </w:hyperlink>
      <w:r w:rsidRPr="00B6057F">
        <w:rPr>
          <w:rFonts w:ascii="Times New Roman" w:hAnsi="Times New Roman"/>
          <w:sz w:val="26"/>
          <w:szCs w:val="26"/>
        </w:rPr>
        <w:t xml:space="preserve"> Закона Челябинской области, о:</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 xml:space="preserve">- представлении Главой </w:t>
      </w:r>
      <w:r w:rsidR="00C23FD9" w:rsidRPr="00B6057F">
        <w:rPr>
          <w:rFonts w:ascii="Times New Roman" w:hAnsi="Times New Roman"/>
          <w:sz w:val="26"/>
          <w:szCs w:val="26"/>
        </w:rPr>
        <w:t xml:space="preserve">Калининского района </w:t>
      </w:r>
      <w:r w:rsidRPr="00B6057F">
        <w:rPr>
          <w:rFonts w:ascii="Times New Roman" w:hAnsi="Times New Roman"/>
          <w:sz w:val="26"/>
          <w:szCs w:val="26"/>
        </w:rPr>
        <w:t>недостоверных или неполных сведений о доходах, об имуществе и обязательствах имущественного характера;</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 xml:space="preserve">- несоблюдении Главой </w:t>
      </w:r>
      <w:r w:rsidR="00C23FD9" w:rsidRPr="00B6057F">
        <w:rPr>
          <w:rFonts w:ascii="Times New Roman" w:hAnsi="Times New Roman"/>
          <w:sz w:val="26"/>
          <w:szCs w:val="26"/>
        </w:rPr>
        <w:t>Калининского района</w:t>
      </w:r>
      <w:r w:rsidRPr="00B6057F">
        <w:rPr>
          <w:rFonts w:ascii="Times New Roman" w:hAnsi="Times New Roman"/>
          <w:sz w:val="26"/>
          <w:szCs w:val="26"/>
        </w:rPr>
        <w:t xml:space="preserve"> ограничений, запретов, неисполнении обязанностей, установленных </w:t>
      </w:r>
      <w:r w:rsidR="00054F52" w:rsidRPr="00B6057F">
        <w:rPr>
          <w:rFonts w:ascii="Times New Roman" w:hAnsi="Times New Roman"/>
          <w:sz w:val="26"/>
          <w:szCs w:val="26"/>
        </w:rPr>
        <w:t>Ф</w:t>
      </w:r>
      <w:r w:rsidRPr="00B6057F">
        <w:rPr>
          <w:rFonts w:ascii="Times New Roman" w:hAnsi="Times New Roman"/>
          <w:sz w:val="26"/>
          <w:szCs w:val="26"/>
        </w:rPr>
        <w:t xml:space="preserve">едеральными законами от 25.12.2008 </w:t>
      </w:r>
      <w:hyperlink r:id="rId11" w:history="1">
        <w:r w:rsidRPr="00B6057F">
          <w:rPr>
            <w:rStyle w:val="a6"/>
            <w:rFonts w:ascii="Times New Roman" w:hAnsi="Times New Roman"/>
            <w:color w:val="auto"/>
            <w:sz w:val="26"/>
            <w:szCs w:val="26"/>
            <w:u w:val="none"/>
          </w:rPr>
          <w:t>№ 273-ФЗ</w:t>
        </w:r>
      </w:hyperlink>
      <w:r w:rsidRPr="00B6057F">
        <w:rPr>
          <w:rFonts w:ascii="Times New Roman" w:hAnsi="Times New Roman"/>
          <w:sz w:val="26"/>
          <w:szCs w:val="26"/>
        </w:rPr>
        <w:t xml:space="preserve"> «О противодействии коррупции», от 03.12.2012 </w:t>
      </w:r>
      <w:hyperlink r:id="rId12" w:history="1">
        <w:r w:rsidRPr="00B6057F">
          <w:rPr>
            <w:rStyle w:val="a6"/>
            <w:rFonts w:ascii="Times New Roman" w:hAnsi="Times New Roman"/>
            <w:color w:val="auto"/>
            <w:sz w:val="26"/>
            <w:szCs w:val="26"/>
            <w:u w:val="none"/>
          </w:rPr>
          <w:t>№ 230-ФЗ</w:t>
        </w:r>
      </w:hyperlink>
      <w:r w:rsidRPr="00B6057F">
        <w:rPr>
          <w:rFonts w:ascii="Times New Roman" w:hAnsi="Times New Roman"/>
          <w:sz w:val="26"/>
          <w:szCs w:val="26"/>
        </w:rPr>
        <w:t xml:space="preserve"> «О контроле за соответствием расходов лиц, замещающих государственные должности, и иных лиц их доходам», от 07.05.2013 </w:t>
      </w:r>
      <w:hyperlink r:id="rId13" w:history="1">
        <w:r w:rsidRPr="00B6057F">
          <w:rPr>
            <w:rStyle w:val="a6"/>
            <w:rFonts w:ascii="Times New Roman" w:hAnsi="Times New Roman"/>
            <w:color w:val="auto"/>
            <w:sz w:val="26"/>
            <w:szCs w:val="26"/>
            <w:u w:val="none"/>
          </w:rPr>
          <w:t>№ 79-ФЗ</w:t>
        </w:r>
      </w:hyperlink>
      <w:r w:rsidRPr="00B6057F">
        <w:rPr>
          <w:rFonts w:ascii="Times New Roman" w:hAnsi="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lastRenderedPageBreak/>
        <w:t xml:space="preserve">3) заявление Губернатора Челябинской области о применении в отношении Главы </w:t>
      </w:r>
      <w:r w:rsidR="00054F52" w:rsidRPr="00B6057F">
        <w:rPr>
          <w:rFonts w:ascii="Times New Roman" w:hAnsi="Times New Roman"/>
          <w:sz w:val="26"/>
          <w:szCs w:val="26"/>
        </w:rPr>
        <w:t>Калининского района</w:t>
      </w:r>
      <w:r w:rsidRPr="00B6057F">
        <w:rPr>
          <w:rFonts w:ascii="Times New Roman" w:hAnsi="Times New Roman"/>
          <w:sz w:val="26"/>
          <w:szCs w:val="26"/>
        </w:rPr>
        <w:t xml:space="preserve">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 xml:space="preserve">4) заявление Главы </w:t>
      </w:r>
      <w:r w:rsidR="00C23FD9" w:rsidRPr="00B6057F">
        <w:rPr>
          <w:rFonts w:ascii="Times New Roman" w:hAnsi="Times New Roman"/>
          <w:sz w:val="26"/>
          <w:szCs w:val="26"/>
        </w:rPr>
        <w:t xml:space="preserve">Калининского района </w:t>
      </w:r>
      <w:r w:rsidRPr="00B6057F">
        <w:rPr>
          <w:rFonts w:ascii="Times New Roman" w:hAnsi="Times New Roman"/>
          <w:sz w:val="26"/>
          <w:szCs w:val="26"/>
        </w:rPr>
        <w:t>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5) заявление Главы</w:t>
      </w:r>
      <w:r w:rsidR="00C23FD9" w:rsidRPr="00B6057F">
        <w:rPr>
          <w:rFonts w:ascii="Times New Roman" w:hAnsi="Times New Roman"/>
          <w:sz w:val="26"/>
          <w:szCs w:val="26"/>
        </w:rPr>
        <w:t xml:space="preserve"> Калининского района</w:t>
      </w:r>
      <w:r w:rsidRPr="00B6057F">
        <w:rPr>
          <w:rFonts w:ascii="Times New Roman" w:hAnsi="Times New Roman"/>
          <w:sz w:val="26"/>
          <w:szCs w:val="26"/>
        </w:rPr>
        <w:t xml:space="preserve"> города Челябинска о невозможности выполнить требования Федерального </w:t>
      </w:r>
      <w:hyperlink r:id="rId14" w:history="1">
        <w:r w:rsidRPr="00B6057F">
          <w:rPr>
            <w:rStyle w:val="a6"/>
            <w:rFonts w:ascii="Times New Roman" w:hAnsi="Times New Roman"/>
            <w:color w:val="auto"/>
            <w:sz w:val="26"/>
            <w:szCs w:val="26"/>
            <w:u w:val="none"/>
          </w:rPr>
          <w:t>закона</w:t>
        </w:r>
      </w:hyperlink>
      <w:r w:rsidRPr="00B6057F">
        <w:rPr>
          <w:rFonts w:ascii="Times New Roman" w:hAnsi="Times New Roman"/>
          <w:sz w:val="26"/>
          <w:szCs w:val="26"/>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00054F52" w:rsidRPr="00B6057F">
        <w:rPr>
          <w:rFonts w:ascii="Times New Roman" w:hAnsi="Times New Roman"/>
          <w:sz w:val="26"/>
          <w:szCs w:val="26"/>
        </w:rPr>
        <w:t>;</w:t>
      </w:r>
    </w:p>
    <w:p w:rsidR="00054F52" w:rsidRPr="00B6057F" w:rsidRDefault="00054F52" w:rsidP="00054F52">
      <w:pPr>
        <w:pStyle w:val="ConsPlusNormal"/>
        <w:ind w:firstLine="540"/>
        <w:jc w:val="both"/>
        <w:rPr>
          <w:rFonts w:ascii="Times New Roman" w:hAnsi="Times New Roman" w:cs="Times New Roman"/>
          <w:sz w:val="26"/>
          <w:szCs w:val="26"/>
        </w:rPr>
      </w:pPr>
      <w:r w:rsidRPr="00B6057F">
        <w:rPr>
          <w:rFonts w:ascii="Times New Roman" w:hAnsi="Times New Roman"/>
          <w:sz w:val="26"/>
          <w:szCs w:val="26"/>
        </w:rPr>
        <w:t>6)</w:t>
      </w:r>
      <w:r w:rsidRPr="00B6057F">
        <w:rPr>
          <w:rFonts w:ascii="Times New Roman" w:hAnsi="Times New Roman" w:cs="Times New Roman"/>
          <w:sz w:val="26"/>
          <w:szCs w:val="26"/>
        </w:rPr>
        <w:t xml:space="preserve"> уведомление Главы Калининского района о возникновение личной заинтересованности при осуществлении полномочий, которая приводит или может привести к конфликту интересов.</w:t>
      </w:r>
    </w:p>
    <w:p w:rsidR="00054F52" w:rsidRPr="00B6057F" w:rsidRDefault="007201E7" w:rsidP="00054F52">
      <w:pPr>
        <w:pStyle w:val="ConsPlusNormal"/>
        <w:ind w:firstLine="540"/>
        <w:jc w:val="both"/>
        <w:rPr>
          <w:rFonts w:ascii="Times New Roman" w:hAnsi="Times New Roman" w:cs="Times New Roman"/>
          <w:sz w:val="26"/>
          <w:szCs w:val="26"/>
        </w:rPr>
      </w:pPr>
      <w:r w:rsidRPr="00B6057F">
        <w:rPr>
          <w:rFonts w:ascii="Times New Roman" w:hAnsi="Times New Roman"/>
          <w:sz w:val="26"/>
          <w:szCs w:val="26"/>
        </w:rPr>
        <w:tab/>
        <w:t>2</w:t>
      </w:r>
      <w:r w:rsidR="00054F52" w:rsidRPr="00B6057F">
        <w:rPr>
          <w:rFonts w:ascii="Times New Roman" w:hAnsi="Times New Roman"/>
          <w:sz w:val="26"/>
          <w:szCs w:val="26"/>
        </w:rPr>
        <w:t>2</w:t>
      </w:r>
      <w:r w:rsidRPr="00B6057F">
        <w:rPr>
          <w:rFonts w:ascii="Times New Roman" w:hAnsi="Times New Roman"/>
          <w:sz w:val="26"/>
          <w:szCs w:val="26"/>
        </w:rPr>
        <w:t xml:space="preserve">. Председатель Комиссии назначает заседание Комиссии в срок не позднее семи рабочих дней со </w:t>
      </w:r>
      <w:proofErr w:type="gramStart"/>
      <w:r w:rsidRPr="00B6057F">
        <w:rPr>
          <w:rFonts w:ascii="Times New Roman" w:hAnsi="Times New Roman"/>
          <w:sz w:val="26"/>
          <w:szCs w:val="26"/>
        </w:rPr>
        <w:t>дня</w:t>
      </w:r>
      <w:r w:rsidR="00054F52" w:rsidRPr="00B6057F">
        <w:rPr>
          <w:rFonts w:ascii="Times New Roman" w:hAnsi="Times New Roman"/>
          <w:sz w:val="26"/>
          <w:szCs w:val="26"/>
        </w:rPr>
        <w:t xml:space="preserve">  </w:t>
      </w:r>
      <w:r w:rsidR="00054F52" w:rsidRPr="00B6057F">
        <w:rPr>
          <w:rFonts w:ascii="Times New Roman" w:hAnsi="Times New Roman" w:cs="Times New Roman"/>
          <w:sz w:val="26"/>
          <w:szCs w:val="26"/>
        </w:rPr>
        <w:t>наступления</w:t>
      </w:r>
      <w:proofErr w:type="gramEnd"/>
      <w:r w:rsidR="00054F52" w:rsidRPr="00B6057F">
        <w:rPr>
          <w:rFonts w:ascii="Times New Roman" w:hAnsi="Times New Roman" w:cs="Times New Roman"/>
          <w:sz w:val="26"/>
          <w:szCs w:val="26"/>
        </w:rPr>
        <w:t xml:space="preserve"> одного из оснований, указанных в пункте 21 Положения.</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2</w:t>
      </w:r>
      <w:r w:rsidR="00054F52" w:rsidRPr="00B6057F">
        <w:rPr>
          <w:rFonts w:ascii="Times New Roman" w:hAnsi="Times New Roman"/>
          <w:sz w:val="26"/>
          <w:szCs w:val="26"/>
        </w:rPr>
        <w:t>3</w:t>
      </w:r>
      <w:r w:rsidRPr="00B6057F">
        <w:rPr>
          <w:rFonts w:ascii="Times New Roman" w:hAnsi="Times New Roman"/>
          <w:sz w:val="26"/>
          <w:szCs w:val="26"/>
        </w:rPr>
        <w:t xml:space="preserve">. В случае поступления заявления, указанного в подпункте 3 пункта 20 настоящего Положения, Комиссия рассматривает все обстоятельства, являющиеся основанием для применения </w:t>
      </w:r>
      <w:r w:rsidR="003D4EBD">
        <w:rPr>
          <w:rFonts w:ascii="Times New Roman" w:hAnsi="Times New Roman"/>
          <w:sz w:val="26"/>
          <w:szCs w:val="26"/>
        </w:rPr>
        <w:t>м</w:t>
      </w:r>
      <w:r w:rsidRPr="00B6057F">
        <w:rPr>
          <w:rFonts w:ascii="Times New Roman" w:hAnsi="Times New Roman"/>
          <w:sz w:val="26"/>
          <w:szCs w:val="26"/>
        </w:rPr>
        <w:t xml:space="preserve">ер ответственности в отношении Главы </w:t>
      </w:r>
      <w:r w:rsidR="003D4EBD">
        <w:rPr>
          <w:rFonts w:ascii="Times New Roman" w:hAnsi="Times New Roman"/>
          <w:sz w:val="26"/>
          <w:szCs w:val="26"/>
        </w:rPr>
        <w:t>Калининского района</w:t>
      </w:r>
      <w:r w:rsidRPr="00B6057F">
        <w:rPr>
          <w:rFonts w:ascii="Times New Roman" w:hAnsi="Times New Roman"/>
          <w:sz w:val="26"/>
          <w:szCs w:val="26"/>
        </w:rPr>
        <w:t xml:space="preserve">, и </w:t>
      </w:r>
      <w:proofErr w:type="gramStart"/>
      <w:r w:rsidRPr="00B6057F">
        <w:rPr>
          <w:rFonts w:ascii="Times New Roman" w:hAnsi="Times New Roman"/>
          <w:sz w:val="26"/>
          <w:szCs w:val="26"/>
        </w:rPr>
        <w:t xml:space="preserve">направляет </w:t>
      </w:r>
      <w:r w:rsidR="00054F52" w:rsidRPr="00B6057F">
        <w:rPr>
          <w:rFonts w:ascii="Times New Roman" w:hAnsi="Times New Roman"/>
          <w:sz w:val="26"/>
          <w:szCs w:val="26"/>
        </w:rPr>
        <w:t xml:space="preserve"> в</w:t>
      </w:r>
      <w:proofErr w:type="gramEnd"/>
      <w:r w:rsidR="00054F52" w:rsidRPr="00B6057F">
        <w:rPr>
          <w:rFonts w:ascii="Times New Roman" w:hAnsi="Times New Roman"/>
          <w:sz w:val="26"/>
          <w:szCs w:val="26"/>
        </w:rPr>
        <w:t xml:space="preserve"> течении 3-х рабочих дней </w:t>
      </w:r>
      <w:r w:rsidRPr="00B6057F">
        <w:rPr>
          <w:rFonts w:ascii="Times New Roman" w:hAnsi="Times New Roman"/>
          <w:sz w:val="26"/>
          <w:szCs w:val="26"/>
        </w:rPr>
        <w:t>рекомендации в орган местного самоуправления, уполномоченный принимать соответствующее решение.</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При определении конкретного вида иной меры ответственности, которая подлежит применению, учитываются следующие критерии:</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1) характер и тяжесть совершенного нарушения;</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2) обстоятельства, при которых совершено нарушение;</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 xml:space="preserve">3) соблюдение Главой </w:t>
      </w:r>
      <w:r w:rsidR="00C23FD9" w:rsidRPr="00B6057F">
        <w:rPr>
          <w:rFonts w:ascii="Times New Roman" w:hAnsi="Times New Roman"/>
          <w:sz w:val="26"/>
          <w:szCs w:val="26"/>
        </w:rPr>
        <w:t xml:space="preserve">Калининского района </w:t>
      </w:r>
      <w:r w:rsidRPr="00B6057F">
        <w:rPr>
          <w:rFonts w:ascii="Times New Roman" w:hAnsi="Times New Roman"/>
          <w:sz w:val="26"/>
          <w:szCs w:val="26"/>
        </w:rPr>
        <w:t>других запретов, исполнение обязанностей, установленных в целях противодействия коррупции.</w:t>
      </w:r>
    </w:p>
    <w:p w:rsidR="007201E7" w:rsidRPr="00B6057F" w:rsidRDefault="007201E7" w:rsidP="007201E7">
      <w:pPr>
        <w:spacing w:after="0" w:line="240" w:lineRule="auto"/>
        <w:jc w:val="both"/>
        <w:rPr>
          <w:rFonts w:ascii="Times New Roman" w:hAnsi="Times New Roman"/>
          <w:sz w:val="26"/>
          <w:szCs w:val="26"/>
        </w:rPr>
      </w:pPr>
      <w:r w:rsidRPr="00B6057F">
        <w:rPr>
          <w:rFonts w:ascii="Times New Roman" w:hAnsi="Times New Roman"/>
          <w:sz w:val="26"/>
          <w:szCs w:val="26"/>
        </w:rPr>
        <w:tab/>
        <w:t>2</w:t>
      </w:r>
      <w:r w:rsidR="00054F52" w:rsidRPr="00B6057F">
        <w:rPr>
          <w:rFonts w:ascii="Times New Roman" w:hAnsi="Times New Roman"/>
          <w:sz w:val="26"/>
          <w:szCs w:val="26"/>
        </w:rPr>
        <w:t>4</w:t>
      </w:r>
      <w:r w:rsidRPr="00B6057F">
        <w:rPr>
          <w:rFonts w:ascii="Times New Roman" w:hAnsi="Times New Roman"/>
          <w:sz w:val="26"/>
          <w:szCs w:val="26"/>
        </w:rPr>
        <w:t>. В случае поступления заявления, указанного в подпункте 4 пункта 2</w:t>
      </w:r>
      <w:r w:rsidR="00054F52" w:rsidRPr="00B6057F">
        <w:rPr>
          <w:rFonts w:ascii="Times New Roman" w:hAnsi="Times New Roman"/>
          <w:sz w:val="26"/>
          <w:szCs w:val="26"/>
        </w:rPr>
        <w:t>1</w:t>
      </w:r>
      <w:r w:rsidRPr="00B6057F">
        <w:rPr>
          <w:rFonts w:ascii="Times New Roman" w:hAnsi="Times New Roman"/>
          <w:sz w:val="26"/>
          <w:szCs w:val="26"/>
        </w:rPr>
        <w:t xml:space="preserve"> настоящего Положения, Комиссия рассматривает заявление в срок не позднее одного месяца со дня </w:t>
      </w:r>
      <w:r w:rsidR="00054F52" w:rsidRPr="00B6057F">
        <w:rPr>
          <w:rFonts w:ascii="Times New Roman" w:eastAsia="Times New Roman" w:hAnsi="Times New Roman"/>
          <w:sz w:val="26"/>
          <w:szCs w:val="26"/>
          <w:lang w:eastAsia="ru-RU"/>
        </w:rPr>
        <w:t>поступления указанного заявления в Комиссию.</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По итогам рассмотрения заявления Комиссия принимает одно из следующих решений:</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1) призна</w:t>
      </w:r>
      <w:r w:rsidR="00054F52" w:rsidRPr="00B6057F">
        <w:rPr>
          <w:rFonts w:ascii="Times New Roman" w:hAnsi="Times New Roman"/>
          <w:sz w:val="26"/>
          <w:szCs w:val="26"/>
        </w:rPr>
        <w:t>ть</w:t>
      </w:r>
      <w:r w:rsidRPr="00B6057F">
        <w:rPr>
          <w:rFonts w:ascii="Times New Roman" w:hAnsi="Times New Roman"/>
          <w:sz w:val="26"/>
          <w:szCs w:val="26"/>
        </w:rPr>
        <w:t>, что причина непредставления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2) призна</w:t>
      </w:r>
      <w:r w:rsidR="00CE7BAC" w:rsidRPr="00B6057F">
        <w:rPr>
          <w:rFonts w:ascii="Times New Roman" w:hAnsi="Times New Roman"/>
          <w:sz w:val="26"/>
          <w:szCs w:val="26"/>
        </w:rPr>
        <w:t>ть</w:t>
      </w:r>
      <w:r w:rsidRPr="00B6057F">
        <w:rPr>
          <w:rFonts w:ascii="Times New Roman" w:hAnsi="Times New Roman"/>
          <w:sz w:val="26"/>
          <w:szCs w:val="26"/>
        </w:rPr>
        <w:t xml:space="preserve">, что причина непредставления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w:t>
      </w:r>
      <w:r w:rsidRPr="00B6057F">
        <w:rPr>
          <w:rFonts w:ascii="Times New Roman" w:hAnsi="Times New Roman"/>
          <w:sz w:val="26"/>
          <w:szCs w:val="26"/>
        </w:rPr>
        <w:lastRenderedPageBreak/>
        <w:t xml:space="preserve">рекомендует Главе </w:t>
      </w:r>
      <w:r w:rsidR="00C23FD9" w:rsidRPr="00B6057F">
        <w:rPr>
          <w:rFonts w:ascii="Times New Roman" w:hAnsi="Times New Roman"/>
          <w:sz w:val="26"/>
          <w:szCs w:val="26"/>
        </w:rPr>
        <w:t xml:space="preserve">Калининского района </w:t>
      </w:r>
      <w:r w:rsidRPr="00B6057F">
        <w:rPr>
          <w:rFonts w:ascii="Times New Roman" w:hAnsi="Times New Roman"/>
          <w:sz w:val="26"/>
          <w:szCs w:val="26"/>
        </w:rPr>
        <w:t>принять меры по представлению указанных сведений;</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 xml:space="preserve">3) </w:t>
      </w:r>
      <w:r w:rsidR="00CE7BAC" w:rsidRPr="00B6057F">
        <w:rPr>
          <w:rFonts w:ascii="Times New Roman" w:hAnsi="Times New Roman"/>
          <w:sz w:val="26"/>
          <w:szCs w:val="26"/>
        </w:rPr>
        <w:t xml:space="preserve">признать, что </w:t>
      </w:r>
      <w:r w:rsidRPr="00B6057F">
        <w:rPr>
          <w:rFonts w:ascii="Times New Roman" w:hAnsi="Times New Roman"/>
          <w:sz w:val="26"/>
          <w:szCs w:val="26"/>
        </w:rPr>
        <w:t>причина непредставления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сведений. В этом случае решение Комиссии направляется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CE7BAC"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2</w:t>
      </w:r>
      <w:r w:rsidR="00CE7BAC" w:rsidRPr="00B6057F">
        <w:rPr>
          <w:rFonts w:ascii="Times New Roman" w:hAnsi="Times New Roman"/>
          <w:sz w:val="26"/>
          <w:szCs w:val="26"/>
        </w:rPr>
        <w:t>5</w:t>
      </w:r>
      <w:r w:rsidRPr="00B6057F">
        <w:rPr>
          <w:rFonts w:ascii="Times New Roman" w:hAnsi="Times New Roman"/>
          <w:sz w:val="26"/>
          <w:szCs w:val="26"/>
        </w:rPr>
        <w:t>. В случае поступления заявления, указанного в подпункте 5 пункта 2</w:t>
      </w:r>
      <w:r w:rsidR="00CE7BAC" w:rsidRPr="00B6057F">
        <w:rPr>
          <w:rFonts w:ascii="Times New Roman" w:hAnsi="Times New Roman"/>
          <w:sz w:val="26"/>
          <w:szCs w:val="26"/>
        </w:rPr>
        <w:t>1</w:t>
      </w:r>
      <w:r w:rsidRPr="00B6057F">
        <w:rPr>
          <w:rFonts w:ascii="Times New Roman" w:hAnsi="Times New Roman"/>
          <w:sz w:val="26"/>
          <w:szCs w:val="26"/>
        </w:rPr>
        <w:t xml:space="preserve"> настоящего Положения, Комиссия рассматривает заявление в течение одного месяца со дня поступления указанного заявления </w:t>
      </w:r>
      <w:r w:rsidR="00CE7BAC" w:rsidRPr="00B6057F">
        <w:rPr>
          <w:rFonts w:ascii="Times New Roman" w:hAnsi="Times New Roman"/>
          <w:sz w:val="26"/>
          <w:szCs w:val="26"/>
        </w:rPr>
        <w:t>в Комиссию</w:t>
      </w:r>
      <w:r w:rsidR="004A3480">
        <w:rPr>
          <w:rFonts w:ascii="Times New Roman" w:hAnsi="Times New Roman"/>
          <w:sz w:val="26"/>
          <w:szCs w:val="26"/>
        </w:rPr>
        <w:t>.</w:t>
      </w:r>
      <w:r w:rsidR="00CE7BAC" w:rsidRPr="00B6057F">
        <w:rPr>
          <w:rFonts w:ascii="Times New Roman" w:hAnsi="Times New Roman"/>
          <w:sz w:val="26"/>
          <w:szCs w:val="26"/>
        </w:rPr>
        <w:t xml:space="preserve"> </w:t>
      </w:r>
    </w:p>
    <w:p w:rsidR="00CE7BAC" w:rsidRPr="00B6057F" w:rsidRDefault="00CE7BAC" w:rsidP="00CE7BAC">
      <w:pPr>
        <w:spacing w:after="0" w:line="240" w:lineRule="auto"/>
        <w:ind w:firstLine="709"/>
        <w:jc w:val="both"/>
        <w:rPr>
          <w:rFonts w:ascii="Times New Roman" w:hAnsi="Times New Roman"/>
          <w:sz w:val="26"/>
          <w:szCs w:val="26"/>
        </w:rPr>
      </w:pPr>
      <w:r w:rsidRPr="00B6057F">
        <w:rPr>
          <w:rFonts w:ascii="Times New Roman" w:hAnsi="Times New Roman"/>
          <w:sz w:val="26"/>
          <w:szCs w:val="26"/>
        </w:rPr>
        <w:t>По итогам рассмотрения заявления Комиссия принимает одно из следующих решений:</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1) призна</w:t>
      </w:r>
      <w:r w:rsidR="00CE7BAC" w:rsidRPr="00B6057F">
        <w:rPr>
          <w:rFonts w:ascii="Times New Roman" w:hAnsi="Times New Roman"/>
          <w:sz w:val="26"/>
          <w:szCs w:val="26"/>
        </w:rPr>
        <w:t>ть</w:t>
      </w:r>
      <w:r w:rsidRPr="00B6057F">
        <w:rPr>
          <w:rFonts w:ascii="Times New Roman" w:hAnsi="Times New Roman"/>
          <w:sz w:val="26"/>
          <w:szCs w:val="26"/>
        </w:rPr>
        <w:t>, что обстоятельства, препятствующие выполнению требований Федерального закона № 79-ФЗ, являются объективными и уважительными;</w:t>
      </w:r>
    </w:p>
    <w:p w:rsidR="007201E7" w:rsidRPr="00B6057F" w:rsidRDefault="007201E7" w:rsidP="007201E7">
      <w:pPr>
        <w:spacing w:after="0" w:line="240" w:lineRule="auto"/>
        <w:ind w:firstLine="709"/>
        <w:jc w:val="both"/>
        <w:rPr>
          <w:rFonts w:ascii="Times New Roman" w:hAnsi="Times New Roman"/>
          <w:sz w:val="26"/>
          <w:szCs w:val="26"/>
        </w:rPr>
      </w:pPr>
      <w:r w:rsidRPr="00B6057F">
        <w:rPr>
          <w:rFonts w:ascii="Times New Roman" w:hAnsi="Times New Roman"/>
          <w:sz w:val="26"/>
          <w:szCs w:val="26"/>
        </w:rPr>
        <w:t>2) призна</w:t>
      </w:r>
      <w:r w:rsidR="00CE7BAC" w:rsidRPr="00B6057F">
        <w:rPr>
          <w:rFonts w:ascii="Times New Roman" w:hAnsi="Times New Roman"/>
          <w:sz w:val="26"/>
          <w:szCs w:val="26"/>
        </w:rPr>
        <w:t>ть</w:t>
      </w:r>
      <w:r w:rsidRPr="00B6057F">
        <w:rPr>
          <w:rFonts w:ascii="Times New Roman" w:hAnsi="Times New Roman"/>
          <w:sz w:val="26"/>
          <w:szCs w:val="26"/>
        </w:rPr>
        <w:t>, что обстоятельства, препятствующие выполнению требований Федерального закона № 79-ФЗ, не являются объективными и уважительными. В этом случае решение Комиссии направляется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CE7BAC" w:rsidRPr="00B6057F" w:rsidRDefault="00CE7BAC" w:rsidP="00CE7BAC">
      <w:pPr>
        <w:pStyle w:val="ConsPlusNormal"/>
        <w:ind w:firstLine="540"/>
        <w:jc w:val="both"/>
        <w:rPr>
          <w:rFonts w:ascii="Times New Roman" w:hAnsi="Times New Roman" w:cs="Times New Roman"/>
          <w:sz w:val="26"/>
          <w:szCs w:val="26"/>
        </w:rPr>
      </w:pPr>
      <w:r w:rsidRPr="00B6057F">
        <w:rPr>
          <w:rFonts w:ascii="Times New Roman" w:hAnsi="Times New Roman"/>
          <w:sz w:val="26"/>
          <w:szCs w:val="26"/>
        </w:rPr>
        <w:t>26.</w:t>
      </w:r>
      <w:r w:rsidRPr="00B6057F">
        <w:rPr>
          <w:rFonts w:ascii="Times New Roman" w:hAnsi="Times New Roman" w:cs="Times New Roman"/>
          <w:sz w:val="26"/>
          <w:szCs w:val="26"/>
        </w:rPr>
        <w:t xml:space="preserve"> Уведомление, указанное в пункте 6</w:t>
      </w:r>
      <w:hyperlink w:anchor="P82" w:history="1">
        <w:r w:rsidRPr="00B6057F">
          <w:rPr>
            <w:rFonts w:ascii="Times New Roman" w:hAnsi="Times New Roman" w:cs="Times New Roman"/>
            <w:sz w:val="26"/>
            <w:szCs w:val="26"/>
          </w:rPr>
          <w:t xml:space="preserve"> пункта 2</w:t>
        </w:r>
      </w:hyperlink>
      <w:r w:rsidRPr="00B6057F">
        <w:rPr>
          <w:rFonts w:ascii="Times New Roman" w:hAnsi="Times New Roman" w:cs="Times New Roman"/>
          <w:sz w:val="26"/>
          <w:szCs w:val="26"/>
        </w:rPr>
        <w:t>1 настоящего Положения, поступившее в Комиссию, подлежит обязательной регистрации в журнале регистраций уведомлений.</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27. Комиссия организует предварительное рассмотрение уведомления.</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28. В ходе предварительного рассмотрения Комиссия имеет право получать от Главы Калининского района в установленном законодательством Российской Федерации порядке пояснения по изложенным в уведомлении обстоятельствам,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29. По итогам предварительного рассмотрения уведомления Комиссия готовит мотивированное заключение на уведомление.</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30. Уведомление, мотивированное заключение и другие материалы, полученные в ходе предварительного рассмотрения уведомления, рассматриваются Комиссией в течение четырнадцати рабочих дней со дня поступления уведомления в Комиссию.</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31. В случае направления запросов, указанных в пункте 28 Положения, уведомление, заключение и другие материалы рассматриваются Комиссией в течение тридцати дней со дня поступления уведомления в Комиссию. Указанный срок может быть продлен Комиссией, но не более чем на тридцать дней.</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32. По результатам рассмотрения уведомления Комиссия принимает одно из следующих решений:</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1) признать, что при осуществлении полномочий лицом, направившим уведомление, конфликт интересов отсутствует;</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2) признать, что при осуществлении полномочий лицом, направившим уведомление, личная заинтересованность приводит или может привести к конфликту интересов;</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3) признать, что лицом, направившим уведомление, не соблюдались требования об урегулировании конфликта интересов.</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lastRenderedPageBreak/>
        <w:t xml:space="preserve">33. В случае принятия решения, предусмотренного подпунктом 3 пункта 32 Положения, председатель Комиссии представляет доклад Совету депутатов Калининского района города Челябинска для принятия </w:t>
      </w:r>
      <w:proofErr w:type="gramStart"/>
      <w:r w:rsidRPr="00B6057F">
        <w:rPr>
          <w:rFonts w:ascii="Times New Roman" w:eastAsia="Times New Roman" w:hAnsi="Times New Roman"/>
          <w:sz w:val="26"/>
          <w:szCs w:val="26"/>
          <w:lang w:eastAsia="ru-RU"/>
        </w:rPr>
        <w:t>решения</w:t>
      </w:r>
      <w:proofErr w:type="gramEnd"/>
      <w:r w:rsidRPr="00B6057F">
        <w:rPr>
          <w:rFonts w:ascii="Times New Roman" w:eastAsia="Times New Roman" w:hAnsi="Times New Roman"/>
          <w:sz w:val="26"/>
          <w:szCs w:val="26"/>
          <w:lang w:eastAsia="ru-RU"/>
        </w:rPr>
        <w:t xml:space="preserve"> по существу.</w:t>
      </w:r>
    </w:p>
    <w:p w:rsidR="00CE7BAC" w:rsidRPr="00B6057F" w:rsidRDefault="00CE7BAC" w:rsidP="00CE7BA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B6057F">
        <w:rPr>
          <w:rFonts w:ascii="Times New Roman" w:eastAsia="Times New Roman" w:hAnsi="Times New Roman"/>
          <w:sz w:val="26"/>
          <w:szCs w:val="26"/>
          <w:lang w:eastAsia="ru-RU"/>
        </w:rPr>
        <w:t xml:space="preserve">34. Исполнение полномочий, указанных </w:t>
      </w:r>
      <w:proofErr w:type="gramStart"/>
      <w:r w:rsidRPr="00B6057F">
        <w:rPr>
          <w:rFonts w:ascii="Times New Roman" w:eastAsia="Times New Roman" w:hAnsi="Times New Roman"/>
          <w:sz w:val="26"/>
          <w:szCs w:val="26"/>
          <w:lang w:eastAsia="ru-RU"/>
        </w:rPr>
        <w:t>в под</w:t>
      </w:r>
      <w:proofErr w:type="gramEnd"/>
      <w:hyperlink w:anchor="P45" w:history="1">
        <w:r w:rsidRPr="00B6057F">
          <w:rPr>
            <w:rFonts w:ascii="Times New Roman" w:eastAsia="Times New Roman" w:hAnsi="Times New Roman"/>
            <w:sz w:val="26"/>
            <w:szCs w:val="26"/>
            <w:lang w:eastAsia="ru-RU"/>
          </w:rPr>
          <w:t>пункте 3</w:t>
        </w:r>
      </w:hyperlink>
      <w:r w:rsidRPr="00B6057F">
        <w:rPr>
          <w:rFonts w:ascii="Times New Roman" w:eastAsia="Times New Roman" w:hAnsi="Times New Roman"/>
          <w:sz w:val="26"/>
          <w:szCs w:val="26"/>
          <w:lang w:eastAsia="ru-RU"/>
        </w:rPr>
        <w:t xml:space="preserve"> настоящего Положения, осуществляется Комиссией с соблюдением порядков и сроков, установленных законами 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rsidR="00CE7BAC" w:rsidRPr="00B6057F" w:rsidRDefault="00CE7BAC" w:rsidP="007201E7">
      <w:pPr>
        <w:spacing w:after="0" w:line="240" w:lineRule="auto"/>
        <w:ind w:firstLine="709"/>
        <w:jc w:val="both"/>
        <w:rPr>
          <w:rFonts w:ascii="Times New Roman" w:hAnsi="Times New Roman"/>
          <w:sz w:val="26"/>
          <w:szCs w:val="26"/>
        </w:rPr>
      </w:pPr>
    </w:p>
    <w:p w:rsidR="00CE7BAC" w:rsidRPr="00B6057F" w:rsidRDefault="00CE7BAC" w:rsidP="007201E7">
      <w:pPr>
        <w:spacing w:after="0" w:line="240" w:lineRule="auto"/>
        <w:ind w:firstLine="709"/>
        <w:jc w:val="both"/>
        <w:rPr>
          <w:rFonts w:ascii="Times New Roman" w:hAnsi="Times New Roman"/>
          <w:sz w:val="26"/>
          <w:szCs w:val="26"/>
        </w:rPr>
      </w:pPr>
    </w:p>
    <w:p w:rsidR="00B41649" w:rsidRPr="00B6057F" w:rsidRDefault="00B41649" w:rsidP="00B41649">
      <w:pPr>
        <w:spacing w:after="1" w:line="220" w:lineRule="atLeast"/>
        <w:jc w:val="both"/>
        <w:rPr>
          <w:rFonts w:ascii="Times New Roman" w:hAnsi="Times New Roman"/>
          <w:sz w:val="26"/>
          <w:szCs w:val="26"/>
        </w:rPr>
      </w:pPr>
    </w:p>
    <w:p w:rsidR="006B18C2" w:rsidRPr="002E3AB8" w:rsidRDefault="006B18C2" w:rsidP="006B18C2">
      <w:pPr>
        <w:pStyle w:val="a5"/>
        <w:jc w:val="both"/>
        <w:rPr>
          <w:rFonts w:ascii="Times New Roman" w:hAnsi="Times New Roman"/>
          <w:sz w:val="26"/>
          <w:szCs w:val="26"/>
        </w:rPr>
      </w:pPr>
      <w:r w:rsidRPr="002E3AB8">
        <w:rPr>
          <w:rFonts w:ascii="Times New Roman" w:hAnsi="Times New Roman"/>
          <w:sz w:val="26"/>
          <w:szCs w:val="26"/>
        </w:rPr>
        <w:t xml:space="preserve">Председатель Совета депутатов </w:t>
      </w:r>
    </w:p>
    <w:p w:rsidR="006B18C2" w:rsidRPr="002E3AB8" w:rsidRDefault="006B18C2" w:rsidP="006B18C2">
      <w:pPr>
        <w:pStyle w:val="a5"/>
        <w:jc w:val="both"/>
        <w:rPr>
          <w:rFonts w:ascii="Times New Roman" w:hAnsi="Times New Roman"/>
          <w:sz w:val="26"/>
          <w:szCs w:val="26"/>
        </w:rPr>
      </w:pPr>
      <w:r w:rsidRPr="002E3AB8">
        <w:rPr>
          <w:rFonts w:ascii="Times New Roman" w:hAnsi="Times New Roman"/>
          <w:sz w:val="26"/>
          <w:szCs w:val="26"/>
        </w:rPr>
        <w:t>Калининского района города Челябинска                                               В.В. Некрасов</w:t>
      </w:r>
    </w:p>
    <w:p w:rsidR="006B18C2" w:rsidRPr="002E3AB8" w:rsidRDefault="006B18C2" w:rsidP="006B18C2">
      <w:pPr>
        <w:pStyle w:val="a5"/>
        <w:jc w:val="both"/>
        <w:rPr>
          <w:rFonts w:ascii="Times New Roman" w:hAnsi="Times New Roman"/>
          <w:sz w:val="26"/>
          <w:szCs w:val="26"/>
        </w:rPr>
      </w:pPr>
    </w:p>
    <w:p w:rsidR="006B18C2" w:rsidRPr="002E3AB8" w:rsidRDefault="006B18C2" w:rsidP="006B18C2">
      <w:pPr>
        <w:pStyle w:val="a5"/>
        <w:jc w:val="both"/>
        <w:rPr>
          <w:rFonts w:ascii="Times New Roman" w:hAnsi="Times New Roman"/>
          <w:sz w:val="26"/>
          <w:szCs w:val="26"/>
        </w:rPr>
      </w:pPr>
      <w:r w:rsidRPr="002E3AB8">
        <w:rPr>
          <w:rFonts w:ascii="Times New Roman" w:hAnsi="Times New Roman"/>
          <w:sz w:val="26"/>
          <w:szCs w:val="26"/>
        </w:rPr>
        <w:t xml:space="preserve">Исполняющий полномочия Главы </w:t>
      </w:r>
    </w:p>
    <w:p w:rsidR="006B18C2" w:rsidRPr="002E3AB8" w:rsidRDefault="006B18C2" w:rsidP="006B18C2">
      <w:pPr>
        <w:pStyle w:val="a5"/>
        <w:jc w:val="both"/>
        <w:rPr>
          <w:rFonts w:ascii="Times New Roman" w:hAnsi="Times New Roman"/>
          <w:sz w:val="26"/>
          <w:szCs w:val="26"/>
        </w:rPr>
      </w:pPr>
      <w:r w:rsidRPr="002E3AB8">
        <w:rPr>
          <w:rFonts w:ascii="Times New Roman" w:hAnsi="Times New Roman"/>
          <w:sz w:val="26"/>
          <w:szCs w:val="26"/>
        </w:rPr>
        <w:t xml:space="preserve">Калининского района города Челябинска                                               А.Г. </w:t>
      </w:r>
      <w:proofErr w:type="spellStart"/>
      <w:r w:rsidRPr="002E3AB8">
        <w:rPr>
          <w:rFonts w:ascii="Times New Roman" w:hAnsi="Times New Roman"/>
          <w:sz w:val="26"/>
          <w:szCs w:val="26"/>
        </w:rPr>
        <w:t>Звигинцев</w:t>
      </w:r>
      <w:proofErr w:type="spellEnd"/>
    </w:p>
    <w:p w:rsidR="00B41649" w:rsidRPr="00B6057F" w:rsidRDefault="00B41649" w:rsidP="00B41649">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p>
    <w:p w:rsidR="00B41649" w:rsidRPr="00B6057F" w:rsidRDefault="00B41649" w:rsidP="00B41649">
      <w:pPr>
        <w:pStyle w:val="ConsPlusNormal"/>
        <w:jc w:val="both"/>
        <w:rPr>
          <w:rFonts w:ascii="Times New Roman" w:hAnsi="Times New Roman" w:cs="Times New Roman"/>
        </w:rPr>
      </w:pPr>
    </w:p>
    <w:p w:rsidR="00B41649" w:rsidRPr="00B6057F" w:rsidRDefault="00B41649" w:rsidP="00B41649">
      <w:pPr>
        <w:pStyle w:val="ConsPlusNormal"/>
        <w:jc w:val="both"/>
        <w:rPr>
          <w:rFonts w:ascii="Times New Roman" w:hAnsi="Times New Roman" w:cs="Times New Roman"/>
          <w:sz w:val="26"/>
          <w:szCs w:val="26"/>
        </w:rPr>
      </w:pPr>
    </w:p>
    <w:sectPr w:rsidR="00B41649" w:rsidRPr="00B6057F" w:rsidSect="00D359D1">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EE" w:rsidRDefault="009E64EE" w:rsidP="00CE7BAC">
      <w:pPr>
        <w:spacing w:after="0" w:line="240" w:lineRule="auto"/>
      </w:pPr>
      <w:r>
        <w:separator/>
      </w:r>
    </w:p>
  </w:endnote>
  <w:endnote w:type="continuationSeparator" w:id="0">
    <w:p w:rsidR="009E64EE" w:rsidRDefault="009E64EE" w:rsidP="00CE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EE" w:rsidRDefault="009E64EE" w:rsidP="00CE7BAC">
      <w:pPr>
        <w:spacing w:after="0" w:line="240" w:lineRule="auto"/>
      </w:pPr>
      <w:r>
        <w:separator/>
      </w:r>
    </w:p>
  </w:footnote>
  <w:footnote w:type="continuationSeparator" w:id="0">
    <w:p w:rsidR="009E64EE" w:rsidRDefault="009E64EE" w:rsidP="00CE7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44799"/>
      <w:docPartObj>
        <w:docPartGallery w:val="Page Numbers (Top of Page)"/>
        <w:docPartUnique/>
      </w:docPartObj>
    </w:sdtPr>
    <w:sdtEndPr/>
    <w:sdtContent>
      <w:p w:rsidR="00CE7BAC" w:rsidRDefault="00CE7BAC">
        <w:pPr>
          <w:pStyle w:val="a7"/>
          <w:jc w:val="center"/>
        </w:pPr>
        <w:r>
          <w:fldChar w:fldCharType="begin"/>
        </w:r>
        <w:r>
          <w:instrText>PAGE   \* MERGEFORMAT</w:instrText>
        </w:r>
        <w:r>
          <w:fldChar w:fldCharType="separate"/>
        </w:r>
        <w:r w:rsidR="00901311">
          <w:rPr>
            <w:noProof/>
          </w:rPr>
          <w:t>4</w:t>
        </w:r>
        <w:r>
          <w:fldChar w:fldCharType="end"/>
        </w:r>
      </w:p>
    </w:sdtContent>
  </w:sdt>
  <w:p w:rsidR="00CE7BAC" w:rsidRDefault="00CE7BA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13"/>
    <w:rsid w:val="00054F52"/>
    <w:rsid w:val="00091D65"/>
    <w:rsid w:val="001F5100"/>
    <w:rsid w:val="00293933"/>
    <w:rsid w:val="003129FB"/>
    <w:rsid w:val="003710DE"/>
    <w:rsid w:val="003A3851"/>
    <w:rsid w:val="003D4EBD"/>
    <w:rsid w:val="004A3480"/>
    <w:rsid w:val="00511334"/>
    <w:rsid w:val="006B18C2"/>
    <w:rsid w:val="006D5DC6"/>
    <w:rsid w:val="006E3313"/>
    <w:rsid w:val="007201E7"/>
    <w:rsid w:val="00743178"/>
    <w:rsid w:val="00863A6C"/>
    <w:rsid w:val="00875C2C"/>
    <w:rsid w:val="00901311"/>
    <w:rsid w:val="009E64EE"/>
    <w:rsid w:val="00B41649"/>
    <w:rsid w:val="00B44755"/>
    <w:rsid w:val="00B6057F"/>
    <w:rsid w:val="00C00C10"/>
    <w:rsid w:val="00C23FD9"/>
    <w:rsid w:val="00C521D7"/>
    <w:rsid w:val="00CE7BAC"/>
    <w:rsid w:val="00D359D1"/>
    <w:rsid w:val="00D4038F"/>
    <w:rsid w:val="00D97132"/>
    <w:rsid w:val="00E30716"/>
    <w:rsid w:val="00E30D1E"/>
    <w:rsid w:val="00F31743"/>
    <w:rsid w:val="00F77FC2"/>
    <w:rsid w:val="00FA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AD662-9A48-4A27-8544-49F6CCCF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3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33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33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E3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313"/>
    <w:rPr>
      <w:rFonts w:ascii="Tahoma" w:eastAsia="Calibri" w:hAnsi="Tahoma" w:cs="Tahoma"/>
      <w:sz w:val="16"/>
      <w:szCs w:val="16"/>
    </w:rPr>
  </w:style>
  <w:style w:type="paragraph" w:styleId="a5">
    <w:name w:val="No Spacing"/>
    <w:uiPriority w:val="1"/>
    <w:qFormat/>
    <w:rsid w:val="006E3313"/>
    <w:pPr>
      <w:spacing w:after="0" w:line="240" w:lineRule="auto"/>
    </w:pPr>
    <w:rPr>
      <w:rFonts w:ascii="Calibri" w:eastAsia="Calibri" w:hAnsi="Calibri" w:cs="Times New Roman"/>
    </w:rPr>
  </w:style>
  <w:style w:type="paragraph" w:customStyle="1" w:styleId="s1">
    <w:name w:val="s_1"/>
    <w:basedOn w:val="a"/>
    <w:rsid w:val="007201E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7201E7"/>
    <w:rPr>
      <w:color w:val="0000FF"/>
      <w:u w:val="single"/>
    </w:rPr>
  </w:style>
  <w:style w:type="paragraph" w:styleId="a7">
    <w:name w:val="header"/>
    <w:basedOn w:val="a"/>
    <w:link w:val="a8"/>
    <w:uiPriority w:val="99"/>
    <w:unhideWhenUsed/>
    <w:rsid w:val="00CE7B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7BAC"/>
    <w:rPr>
      <w:rFonts w:ascii="Calibri" w:eastAsia="Calibri" w:hAnsi="Calibri" w:cs="Times New Roman"/>
    </w:rPr>
  </w:style>
  <w:style w:type="paragraph" w:styleId="a9">
    <w:name w:val="footer"/>
    <w:basedOn w:val="a"/>
    <w:link w:val="aa"/>
    <w:uiPriority w:val="99"/>
    <w:unhideWhenUsed/>
    <w:rsid w:val="00CE7B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B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E6F0F6169C50B0E677F4DCECF059E9D97D3247453A4F22ACE7D4AFB8D19DACED7AEFCA3156831396ABABC3D2DC113476D6BBB86D6323B57865C55UB3CD" TargetMode="External"/><Relationship Id="rId13" Type="http://schemas.openxmlformats.org/officeDocument/2006/relationships/hyperlink" Target="consultantplus://offline/ref=9DBE6F0F6169C50B0E676140D8A35A95979D8A2F7256ACA4709E7B1DA4DD1F8F9C97F0A5E1537B313874B9BA34U23FD" TargetMode="External"/><Relationship Id="rId3" Type="http://schemas.openxmlformats.org/officeDocument/2006/relationships/webSettings" Target="webSettings.xml"/><Relationship Id="rId7" Type="http://schemas.openxmlformats.org/officeDocument/2006/relationships/hyperlink" Target="consultantplus://offline/ref=9DBE6F0F6169C50B0E676140D8A35A95969B84217751ACA4709E7B1DA4DD1F8F8E97A8A9E05165343C61EFEB71739843012667BB9ACA333BU430D" TargetMode="External"/><Relationship Id="rId12" Type="http://schemas.openxmlformats.org/officeDocument/2006/relationships/hyperlink" Target="consultantplus://offline/ref=9DBE6F0F6169C50B0E676140D8A35A959695842C7152ACA4709E7B1DA4DD1F8F9C97F0A5E1537B313874B9BA34U23F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DBE6F0F6169C50B0E676140D8A35A95979D8A2F7254ACA4709E7B1DA4DD1F8F9C97F0A5E1537B313874B9BA34U23F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9DBE6F0F6169C50B0E677F4DCECF059E9D97D3247453A4F22ACE7D4AFB8D19DACED7AEFCA3156831396ABABC302DC113476D6BBB86D6323B57865C55UB3CD" TargetMode="External"/><Relationship Id="rId4" Type="http://schemas.openxmlformats.org/officeDocument/2006/relationships/footnotes" Target="footnotes.xml"/><Relationship Id="rId9" Type="http://schemas.openxmlformats.org/officeDocument/2006/relationships/hyperlink" Target="consultantplus://offline/ref=9DBE6F0F6169C50B0E677F4DCECF059E9D97D3247453A4F22ACE7D4AFB8D19DACED7AEFCA3156831396ABABC3D2DC113476D6BBB86D6323B57865C55UB3CD" TargetMode="External"/><Relationship Id="rId14" Type="http://schemas.openxmlformats.org/officeDocument/2006/relationships/hyperlink" Target="consultantplus://offline/ref=9DBE6F0F6169C50B0E676140D8A35A95979D8A2F7256ACA4709E7B1DA4DD1F8F9C97F0A5E1537B313874B9BA34U23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Екатерина</cp:lastModifiedBy>
  <cp:revision>14</cp:revision>
  <cp:lastPrinted>2021-04-01T06:58:00Z</cp:lastPrinted>
  <dcterms:created xsi:type="dcterms:W3CDTF">2021-03-10T04:41:00Z</dcterms:created>
  <dcterms:modified xsi:type="dcterms:W3CDTF">2021-04-01T07:00:00Z</dcterms:modified>
</cp:coreProperties>
</file>