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C64" w:rsidRPr="00837C64" w:rsidRDefault="00837C64" w:rsidP="00837C64">
      <w:pPr>
        <w:jc w:val="center"/>
        <w:rPr>
          <w:rFonts w:ascii="Times New Roman" w:hAnsi="Times New Roman" w:cs="Times New Roman"/>
        </w:rPr>
      </w:pPr>
      <w:r w:rsidRPr="00837C64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4929ECDF" wp14:editId="6870FA41">
            <wp:extent cx="590550" cy="752475"/>
            <wp:effectExtent l="0" t="0" r="0" b="9525"/>
            <wp:docPr id="1" name="Рисунок 1" descr="&amp;Acy;&amp;dcy;&amp;mcy;&amp;icy;&amp;ncy;&amp;icy;&amp;scy;&amp;tcy;&amp;rcy;&amp;acy;&amp;tscy;&amp;icy;&amp;yacy; &amp;Kcy;&amp;acy;&amp;lcy;&amp;icy;&amp;ncy;&amp;icy;&amp;ncy;&amp;scy;&amp;kcy;&amp;ocy;&amp;gcy;&amp;ocy; &amp;rcy;&amp;acy;&amp;jcy;&amp;ocy;&amp;ncy;&amp;acy; &amp;gcy;&amp;ocy;&amp;rcy;&amp;ocy;&amp;dcy;&amp;acy; &amp;CHcy;&amp;iecy;&amp;lcy;&amp;yacy;&amp;bcy;&amp;icy;&amp;ncy;&amp;scy;&amp;kcy;&amp;a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Acy;&amp;dcy;&amp;mcy;&amp;icy;&amp;ncy;&amp;icy;&amp;scy;&amp;tcy;&amp;rcy;&amp;acy;&amp;tscy;&amp;icy;&amp;yacy; &amp;Kcy;&amp;acy;&amp;lcy;&amp;icy;&amp;ncy;&amp;icy;&amp;ncy;&amp;scy;&amp;kcy;&amp;ocy;&amp;gcy;&amp;ocy; &amp;rcy;&amp;acy;&amp;jcy;&amp;ocy;&amp;ncy;&amp;acy; &amp;gcy;&amp;ocy;&amp;rcy;&amp;ocy;&amp;dcy;&amp;acy; &amp;CHcy;&amp;iecy;&amp;lcy;&amp;yacy;&amp;bcy;&amp;icy;&amp;ncy;&amp;scy;&amp;kcy;&amp;acy;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7C64" w:rsidRPr="00837C64" w:rsidRDefault="00837C64" w:rsidP="00837C64">
      <w:pPr>
        <w:pStyle w:val="a5"/>
        <w:rPr>
          <w:sz w:val="28"/>
          <w:szCs w:val="28"/>
        </w:rPr>
      </w:pPr>
      <w:r w:rsidRPr="00837C64">
        <w:rPr>
          <w:sz w:val="28"/>
          <w:szCs w:val="28"/>
        </w:rPr>
        <w:t xml:space="preserve">СОВЕТ депутатов калининского района </w:t>
      </w:r>
    </w:p>
    <w:p w:rsidR="00837C64" w:rsidRPr="00837C64" w:rsidRDefault="00837C64" w:rsidP="00837C64">
      <w:pPr>
        <w:pStyle w:val="a5"/>
        <w:rPr>
          <w:b w:val="0"/>
          <w:bCs w:val="0"/>
          <w:sz w:val="28"/>
          <w:szCs w:val="28"/>
        </w:rPr>
      </w:pPr>
      <w:r w:rsidRPr="00837C64">
        <w:rPr>
          <w:sz w:val="28"/>
          <w:szCs w:val="28"/>
        </w:rPr>
        <w:t>города челябинска</w:t>
      </w:r>
      <w:r w:rsidRPr="00837C64">
        <w:rPr>
          <w:sz w:val="28"/>
          <w:szCs w:val="28"/>
        </w:rPr>
        <w:br/>
      </w:r>
      <w:r w:rsidRPr="00837C64">
        <w:rPr>
          <w:caps w:val="0"/>
          <w:sz w:val="28"/>
          <w:szCs w:val="28"/>
        </w:rPr>
        <w:t>первого созыва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46"/>
      </w:tblGrid>
      <w:tr w:rsidR="00837C64" w:rsidRPr="00837C64" w:rsidTr="00DD6F46">
        <w:tc>
          <w:tcPr>
            <w:tcW w:w="100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837C64" w:rsidRPr="001647AD" w:rsidRDefault="00837C64" w:rsidP="002F52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</w:p>
        </w:tc>
      </w:tr>
    </w:tbl>
    <w:p w:rsidR="00837C64" w:rsidRPr="00837C64" w:rsidRDefault="00837C64" w:rsidP="00837C64">
      <w:pPr>
        <w:pStyle w:val="1"/>
        <w:rPr>
          <w:sz w:val="28"/>
          <w:szCs w:val="28"/>
        </w:rPr>
      </w:pPr>
      <w:r w:rsidRPr="00837C64">
        <w:rPr>
          <w:sz w:val="28"/>
          <w:szCs w:val="28"/>
        </w:rPr>
        <w:t>решение</w:t>
      </w:r>
    </w:p>
    <w:p w:rsidR="00837C64" w:rsidRPr="001647AD" w:rsidRDefault="00837C64" w:rsidP="00837C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7C64" w:rsidRPr="00837C64" w:rsidRDefault="00837C64" w:rsidP="00837C6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37C64">
        <w:rPr>
          <w:rFonts w:ascii="Times New Roman" w:hAnsi="Times New Roman" w:cs="Times New Roman"/>
          <w:sz w:val="26"/>
          <w:szCs w:val="26"/>
        </w:rPr>
        <w:t xml:space="preserve">от  </w:t>
      </w:r>
      <w:r w:rsidR="00613472">
        <w:rPr>
          <w:rFonts w:ascii="Times New Roman" w:hAnsi="Times New Roman" w:cs="Times New Roman"/>
          <w:sz w:val="26"/>
          <w:szCs w:val="26"/>
        </w:rPr>
        <w:t>01</w:t>
      </w:r>
      <w:r w:rsidRPr="00837C64">
        <w:rPr>
          <w:rFonts w:ascii="Times New Roman" w:hAnsi="Times New Roman" w:cs="Times New Roman"/>
          <w:sz w:val="26"/>
          <w:szCs w:val="26"/>
        </w:rPr>
        <w:t>.0</w:t>
      </w:r>
      <w:r w:rsidR="00613472">
        <w:rPr>
          <w:rFonts w:ascii="Times New Roman" w:hAnsi="Times New Roman" w:cs="Times New Roman"/>
          <w:sz w:val="26"/>
          <w:szCs w:val="26"/>
        </w:rPr>
        <w:t>3</w:t>
      </w:r>
      <w:r w:rsidRPr="00837C64">
        <w:rPr>
          <w:rFonts w:ascii="Times New Roman" w:hAnsi="Times New Roman" w:cs="Times New Roman"/>
          <w:sz w:val="26"/>
          <w:szCs w:val="26"/>
        </w:rPr>
        <w:t xml:space="preserve">.2017           </w:t>
      </w:r>
      <w:r w:rsidRPr="00837C64">
        <w:rPr>
          <w:rFonts w:ascii="Times New Roman" w:hAnsi="Times New Roman" w:cs="Times New Roman"/>
          <w:sz w:val="26"/>
          <w:szCs w:val="26"/>
        </w:rPr>
        <w:tab/>
      </w:r>
      <w:r w:rsidRPr="00837C64">
        <w:rPr>
          <w:rFonts w:ascii="Times New Roman" w:hAnsi="Times New Roman" w:cs="Times New Roman"/>
          <w:sz w:val="26"/>
          <w:szCs w:val="26"/>
        </w:rPr>
        <w:tab/>
      </w:r>
      <w:r w:rsidRPr="00837C64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                        № 34</w:t>
      </w:r>
      <w:bookmarkStart w:id="0" w:name="_GoBack"/>
      <w:bookmarkEnd w:id="0"/>
      <w:r w:rsidRPr="00837C64">
        <w:rPr>
          <w:rFonts w:ascii="Times New Roman" w:hAnsi="Times New Roman" w:cs="Times New Roman"/>
          <w:sz w:val="26"/>
          <w:szCs w:val="26"/>
        </w:rPr>
        <w:t>/</w:t>
      </w:r>
      <w:r w:rsidR="0005767D">
        <w:rPr>
          <w:rFonts w:ascii="Times New Roman" w:hAnsi="Times New Roman" w:cs="Times New Roman"/>
          <w:sz w:val="26"/>
          <w:szCs w:val="26"/>
        </w:rPr>
        <w:t>1</w:t>
      </w:r>
    </w:p>
    <w:p w:rsidR="00A752F2" w:rsidRPr="00837C64" w:rsidRDefault="00A752F2" w:rsidP="00837C6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7C6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37C6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37C6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37C6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37C6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37C6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37C6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37C6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37C6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37C6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37C6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A752F2" w:rsidRPr="00837C64" w:rsidRDefault="00A752F2" w:rsidP="00772097">
      <w:pPr>
        <w:widowControl w:val="0"/>
        <w:tabs>
          <w:tab w:val="left" w:pos="3402"/>
          <w:tab w:val="left" w:pos="5387"/>
          <w:tab w:val="left" w:pos="5670"/>
          <w:tab w:val="left" w:pos="5812"/>
        </w:tabs>
        <w:autoSpaceDE w:val="0"/>
        <w:autoSpaceDN w:val="0"/>
        <w:adjustRightInd w:val="0"/>
        <w:spacing w:after="0" w:line="240" w:lineRule="auto"/>
        <w:ind w:right="496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37C64">
        <w:rPr>
          <w:rFonts w:ascii="Times New Roman" w:eastAsia="Calibri" w:hAnsi="Times New Roman" w:cs="Times New Roman"/>
          <w:sz w:val="26"/>
          <w:szCs w:val="26"/>
        </w:rPr>
        <w:t>О внесении изменений в решение</w:t>
      </w:r>
      <w:r w:rsidR="00772097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Start"/>
      <w:r w:rsidRPr="00837C64">
        <w:rPr>
          <w:rFonts w:ascii="Times New Roman" w:eastAsia="Calibri" w:hAnsi="Times New Roman" w:cs="Times New Roman"/>
          <w:sz w:val="26"/>
          <w:szCs w:val="26"/>
        </w:rPr>
        <w:t>Совета депутатов Калининского района</w:t>
      </w:r>
      <w:r w:rsidR="00837C64" w:rsidRPr="00837C6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772097">
        <w:rPr>
          <w:rFonts w:ascii="Times New Roman" w:eastAsia="Calibri" w:hAnsi="Times New Roman" w:cs="Times New Roman"/>
          <w:sz w:val="26"/>
          <w:szCs w:val="26"/>
        </w:rPr>
        <w:t>города Челябинска</w:t>
      </w:r>
      <w:proofErr w:type="gramEnd"/>
      <w:r w:rsidR="0077209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37C64">
        <w:rPr>
          <w:rFonts w:ascii="Times New Roman" w:eastAsia="Calibri" w:hAnsi="Times New Roman" w:cs="Times New Roman"/>
          <w:sz w:val="26"/>
          <w:szCs w:val="26"/>
        </w:rPr>
        <w:t>от 30.03.2016 № 23/2</w:t>
      </w:r>
      <w:r w:rsidR="00837C64" w:rsidRPr="00837C6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772097">
        <w:rPr>
          <w:rFonts w:ascii="Times New Roman" w:eastAsia="Calibri" w:hAnsi="Times New Roman" w:cs="Times New Roman"/>
          <w:sz w:val="26"/>
          <w:szCs w:val="26"/>
        </w:rPr>
        <w:t xml:space="preserve">                   </w:t>
      </w:r>
      <w:r w:rsidRPr="00837C64">
        <w:rPr>
          <w:rFonts w:ascii="Times New Roman" w:eastAsia="Calibri" w:hAnsi="Times New Roman" w:cs="Times New Roman"/>
          <w:sz w:val="26"/>
          <w:szCs w:val="26"/>
        </w:rPr>
        <w:t>«Об утверждении  Положения о</w:t>
      </w:r>
      <w:r w:rsidR="0077209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37C64">
        <w:rPr>
          <w:rFonts w:ascii="Times New Roman" w:eastAsia="Calibri" w:hAnsi="Times New Roman" w:cs="Times New Roman"/>
          <w:sz w:val="26"/>
          <w:szCs w:val="26"/>
        </w:rPr>
        <w:t>муниципальной  казне</w:t>
      </w:r>
      <w:r w:rsidR="00837C64" w:rsidRPr="00837C6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837C64">
        <w:rPr>
          <w:rFonts w:ascii="Times New Roman" w:eastAsia="Calibri" w:hAnsi="Times New Roman" w:cs="Times New Roman"/>
          <w:sz w:val="26"/>
          <w:szCs w:val="26"/>
        </w:rPr>
        <w:t>К</w:t>
      </w:r>
      <w:r w:rsidRPr="00837C64">
        <w:rPr>
          <w:rFonts w:ascii="Times New Roman" w:eastAsia="Calibri" w:hAnsi="Times New Roman" w:cs="Times New Roman"/>
          <w:sz w:val="26"/>
          <w:szCs w:val="26"/>
        </w:rPr>
        <w:t>алининского района</w:t>
      </w:r>
      <w:r w:rsidR="00772097"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="00837C64" w:rsidRPr="00837C6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37C64">
        <w:rPr>
          <w:rFonts w:ascii="Times New Roman" w:eastAsia="Calibri" w:hAnsi="Times New Roman" w:cs="Times New Roman"/>
          <w:sz w:val="26"/>
          <w:szCs w:val="26"/>
        </w:rPr>
        <w:t>города</w:t>
      </w:r>
      <w:r w:rsidR="00772097"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Pr="00837C64">
        <w:rPr>
          <w:rFonts w:ascii="Times New Roman" w:eastAsia="Calibri" w:hAnsi="Times New Roman" w:cs="Times New Roman"/>
          <w:sz w:val="26"/>
          <w:szCs w:val="26"/>
        </w:rPr>
        <w:t xml:space="preserve"> Челябинска»</w:t>
      </w:r>
    </w:p>
    <w:p w:rsidR="00A752F2" w:rsidRPr="00A752F2" w:rsidRDefault="00A752F2" w:rsidP="00A752F2">
      <w:pPr>
        <w:widowControl w:val="0"/>
        <w:autoSpaceDE w:val="0"/>
        <w:autoSpaceDN w:val="0"/>
        <w:adjustRightInd w:val="0"/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2F2" w:rsidRPr="00837C64" w:rsidRDefault="00A752F2" w:rsidP="00A752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7C64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Гражданским кодексом Российской Федерации, Бюджетным кодексом Российской Федерации, Налоговым кодексом Российской Федерации</w:t>
      </w:r>
      <w:r w:rsidR="00837C64">
        <w:rPr>
          <w:rFonts w:ascii="Times New Roman" w:eastAsia="Times New Roman" w:hAnsi="Times New Roman" w:cs="Times New Roman"/>
          <w:sz w:val="26"/>
          <w:szCs w:val="26"/>
          <w:lang w:eastAsia="ru-RU"/>
        </w:rPr>
        <w:t>, Федеральным законом от 06.10.</w:t>
      </w:r>
      <w:r w:rsidRPr="00837C64">
        <w:rPr>
          <w:rFonts w:ascii="Times New Roman" w:eastAsia="Times New Roman" w:hAnsi="Times New Roman" w:cs="Times New Roman"/>
          <w:sz w:val="26"/>
          <w:szCs w:val="26"/>
          <w:lang w:eastAsia="ru-RU"/>
        </w:rPr>
        <w:t>2003 года № 131-ФЗ «Об общих принципах организации местного самоуправления в Российской Федерации», Уставом Калининского района города Челябинска</w:t>
      </w:r>
    </w:p>
    <w:p w:rsidR="00A752F2" w:rsidRPr="00837C64" w:rsidRDefault="00A752F2" w:rsidP="00A752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752F2" w:rsidRPr="00837C64" w:rsidRDefault="00A752F2" w:rsidP="00A752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37C6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Совет </w:t>
      </w:r>
      <w:proofErr w:type="gramStart"/>
      <w:r w:rsidRPr="00837C6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депутатов Калининского района города Челябинска первого созыва</w:t>
      </w:r>
      <w:proofErr w:type="gramEnd"/>
      <w:r w:rsidRPr="00837C6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A752F2" w:rsidRPr="00837C64" w:rsidRDefault="00A752F2" w:rsidP="00A752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</w:pPr>
      <w:r w:rsidRPr="00837C64"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t>Решает:</w:t>
      </w:r>
    </w:p>
    <w:p w:rsidR="00A752F2" w:rsidRPr="00837C64" w:rsidRDefault="00A752F2" w:rsidP="00A752F2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752F2" w:rsidRPr="00837C64" w:rsidRDefault="00A752F2" w:rsidP="00A752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37C64">
        <w:rPr>
          <w:rFonts w:ascii="Times New Roman" w:eastAsia="Calibri" w:hAnsi="Times New Roman" w:cs="Times New Roman"/>
          <w:sz w:val="26"/>
          <w:szCs w:val="26"/>
        </w:rPr>
        <w:t>Внести в приложение к решению Совета депутатов Калининского района от 30.03.2016 № 23/2 «Об утверждении  Положения о муниципальной  казне Калининского района города Челябинска»  следующие изменения:</w:t>
      </w:r>
    </w:p>
    <w:p w:rsidR="00A752F2" w:rsidRPr="00837C64" w:rsidRDefault="00A752F2" w:rsidP="00A752F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37C64">
        <w:rPr>
          <w:rFonts w:ascii="Times New Roman" w:eastAsia="Calibri" w:hAnsi="Times New Roman" w:cs="Times New Roman"/>
          <w:sz w:val="26"/>
          <w:szCs w:val="26"/>
        </w:rPr>
        <w:t>Пункт 21 Положения о муниципальной  казне Калининского района города Челябинска изложить в следующей редакции:</w:t>
      </w:r>
    </w:p>
    <w:p w:rsidR="00A752F2" w:rsidRPr="00837C64" w:rsidRDefault="00A752F2" w:rsidP="00A752F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37C64">
        <w:rPr>
          <w:rFonts w:ascii="Times New Roman" w:eastAsia="Calibri" w:hAnsi="Times New Roman" w:cs="Times New Roman"/>
          <w:sz w:val="26"/>
          <w:szCs w:val="26"/>
        </w:rPr>
        <w:t>«</w:t>
      </w:r>
      <w:r w:rsidRPr="00837C64">
        <w:rPr>
          <w:rFonts w:ascii="Times New Roman" w:hAnsi="Times New Roman" w:cs="Times New Roman"/>
          <w:sz w:val="26"/>
          <w:szCs w:val="26"/>
          <w:lang w:eastAsia="ru-RU"/>
        </w:rPr>
        <w:t xml:space="preserve">21. </w:t>
      </w:r>
      <w:proofErr w:type="gramStart"/>
      <w:r w:rsidRPr="00837C64">
        <w:rPr>
          <w:rFonts w:ascii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837C64">
        <w:rPr>
          <w:rFonts w:ascii="Times New Roman" w:hAnsi="Times New Roman" w:cs="Times New Roman"/>
          <w:sz w:val="26"/>
          <w:szCs w:val="26"/>
          <w:lang w:eastAsia="ru-RU"/>
        </w:rPr>
        <w:t xml:space="preserve"> сохранностью и целевым использованием имущества муниципальной казны осуществляет Администрация района и иные государственные и муниципальные органы в соответствии с их полномочиями.</w:t>
      </w:r>
    </w:p>
    <w:p w:rsidR="00A752F2" w:rsidRPr="00837C64" w:rsidRDefault="00A752F2" w:rsidP="00A752F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37C64">
        <w:rPr>
          <w:rFonts w:ascii="Times New Roman" w:hAnsi="Times New Roman" w:cs="Times New Roman"/>
          <w:sz w:val="26"/>
          <w:szCs w:val="26"/>
          <w:lang w:eastAsia="ru-RU"/>
        </w:rPr>
        <w:t>Контроль за исполнением настоящего Положения и соблюдением установленного порядка распоряжения имуществом, находящимся в муниципальной казне, осуществляет отдел бухгалтерского учета и отчетности Администрации района</w:t>
      </w:r>
      <w:proofErr w:type="gramStart"/>
      <w:r w:rsidRPr="00837C64">
        <w:rPr>
          <w:rFonts w:ascii="Times New Roman" w:hAnsi="Times New Roman" w:cs="Times New Roman"/>
          <w:sz w:val="26"/>
          <w:szCs w:val="26"/>
          <w:lang w:eastAsia="ru-RU"/>
        </w:rPr>
        <w:t>.»</w:t>
      </w:r>
      <w:proofErr w:type="gramEnd"/>
    </w:p>
    <w:p w:rsidR="00A752F2" w:rsidRPr="00837C64" w:rsidRDefault="00A752F2" w:rsidP="00A752F2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7C64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Внести настоящее решение в раздел 4 «Собственность Калининского района» нормативной правовой базы местного самоуправления Калининского района города Челябинска.</w:t>
      </w:r>
    </w:p>
    <w:p w:rsidR="00A752F2" w:rsidRPr="00837C64" w:rsidRDefault="00A752F2" w:rsidP="00A752F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7C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Ответственность за исполнение настоящего решения возложить на Главу Калининского района </w:t>
      </w:r>
      <w:r w:rsidR="007720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города Челябинска </w:t>
      </w:r>
      <w:r w:rsidRPr="00837C64">
        <w:rPr>
          <w:rFonts w:ascii="Times New Roman" w:eastAsia="Times New Roman" w:hAnsi="Times New Roman" w:cs="Times New Roman"/>
          <w:sz w:val="26"/>
          <w:szCs w:val="26"/>
          <w:lang w:eastAsia="ru-RU"/>
        </w:rPr>
        <w:t>С.В. Колесника.</w:t>
      </w:r>
    </w:p>
    <w:p w:rsidR="00A752F2" w:rsidRPr="00837C64" w:rsidRDefault="00A752F2" w:rsidP="00A752F2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7C64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исполнения настоящего решения поручить постоянной комиссии по бюджету, налогам и муниципальному имуществу Совета депутатов Калининского района города Челябинска (Гуляк О.В.).</w:t>
      </w:r>
    </w:p>
    <w:p w:rsidR="00A752F2" w:rsidRPr="00837C64" w:rsidRDefault="00A752F2" w:rsidP="00A752F2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7C6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Настоящее решение вступает в силу со дня его подписания и подлежит официальному опубликованию (обнародованию).</w:t>
      </w:r>
    </w:p>
    <w:p w:rsidR="00A752F2" w:rsidRPr="00837C64" w:rsidRDefault="00A752F2" w:rsidP="00A752F2">
      <w:p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752F2" w:rsidRPr="00837C64" w:rsidRDefault="00A752F2" w:rsidP="00A752F2">
      <w:p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752F2" w:rsidRPr="00837C64" w:rsidRDefault="00A752F2" w:rsidP="00A752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7C6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 Совета депутатов</w:t>
      </w:r>
    </w:p>
    <w:p w:rsidR="00A752F2" w:rsidRPr="00837C64" w:rsidRDefault="00A752F2" w:rsidP="00A752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37C64">
        <w:rPr>
          <w:rFonts w:ascii="Times New Roman" w:eastAsia="Times New Roman" w:hAnsi="Times New Roman" w:cs="Times New Roman"/>
          <w:sz w:val="26"/>
          <w:szCs w:val="26"/>
          <w:lang w:eastAsia="ru-RU"/>
        </w:rPr>
        <w:t>Калининского района</w:t>
      </w:r>
      <w:r w:rsidRPr="00837C6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37C6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</w:t>
      </w:r>
      <w:r w:rsidRPr="00837C6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837C6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 xml:space="preserve">                   </w:t>
      </w:r>
      <w:r w:rsidRPr="00837C6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837C6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>Е.В. Глухова</w:t>
      </w:r>
    </w:p>
    <w:p w:rsidR="00A752F2" w:rsidRPr="00837C64" w:rsidRDefault="00A752F2" w:rsidP="00A752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752F2" w:rsidRPr="00837C64" w:rsidRDefault="00A752F2" w:rsidP="00A752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352D8" w:rsidRPr="00837C64" w:rsidRDefault="00A752F2" w:rsidP="00A752F2">
      <w:pPr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  <w:r w:rsidRPr="00837C64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Калининского района</w:t>
      </w:r>
      <w:r w:rsidRPr="00837C6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837C6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837C6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837C6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837C6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837C6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>С.В. Колесник</w:t>
      </w:r>
    </w:p>
    <w:sectPr w:rsidR="003352D8" w:rsidRPr="00837C64" w:rsidSect="00521DAB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0318F"/>
    <w:multiLevelType w:val="hybridMultilevel"/>
    <w:tmpl w:val="A1606E00"/>
    <w:lvl w:ilvl="0" w:tplc="22E29FB6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D82E34"/>
    <w:multiLevelType w:val="hybridMultilevel"/>
    <w:tmpl w:val="0E30A198"/>
    <w:lvl w:ilvl="0" w:tplc="8716D6EE">
      <w:start w:val="1"/>
      <w:numFmt w:val="decimal"/>
      <w:lvlText w:val="%1."/>
      <w:lvlJc w:val="left"/>
      <w:pPr>
        <w:ind w:left="1950" w:hanging="141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26E3204"/>
    <w:multiLevelType w:val="hybridMultilevel"/>
    <w:tmpl w:val="B16C004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F4268D"/>
    <w:multiLevelType w:val="hybridMultilevel"/>
    <w:tmpl w:val="7DD4B636"/>
    <w:lvl w:ilvl="0" w:tplc="E5DE01FC">
      <w:start w:val="1"/>
      <w:numFmt w:val="decimal"/>
      <w:lvlText w:val="%1)"/>
      <w:lvlJc w:val="left"/>
      <w:pPr>
        <w:ind w:left="23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30" w:hanging="360"/>
      </w:pPr>
    </w:lvl>
    <w:lvl w:ilvl="2" w:tplc="0419001B" w:tentative="1">
      <w:start w:val="1"/>
      <w:numFmt w:val="lowerRoman"/>
      <w:lvlText w:val="%3."/>
      <w:lvlJc w:val="right"/>
      <w:pPr>
        <w:ind w:left="3750" w:hanging="180"/>
      </w:pPr>
    </w:lvl>
    <w:lvl w:ilvl="3" w:tplc="0419000F" w:tentative="1">
      <w:start w:val="1"/>
      <w:numFmt w:val="decimal"/>
      <w:lvlText w:val="%4."/>
      <w:lvlJc w:val="left"/>
      <w:pPr>
        <w:ind w:left="4470" w:hanging="360"/>
      </w:pPr>
    </w:lvl>
    <w:lvl w:ilvl="4" w:tplc="04190019" w:tentative="1">
      <w:start w:val="1"/>
      <w:numFmt w:val="lowerLetter"/>
      <w:lvlText w:val="%5."/>
      <w:lvlJc w:val="left"/>
      <w:pPr>
        <w:ind w:left="5190" w:hanging="360"/>
      </w:pPr>
    </w:lvl>
    <w:lvl w:ilvl="5" w:tplc="0419001B" w:tentative="1">
      <w:start w:val="1"/>
      <w:numFmt w:val="lowerRoman"/>
      <w:lvlText w:val="%6."/>
      <w:lvlJc w:val="right"/>
      <w:pPr>
        <w:ind w:left="5910" w:hanging="180"/>
      </w:pPr>
    </w:lvl>
    <w:lvl w:ilvl="6" w:tplc="0419000F" w:tentative="1">
      <w:start w:val="1"/>
      <w:numFmt w:val="decimal"/>
      <w:lvlText w:val="%7."/>
      <w:lvlJc w:val="left"/>
      <w:pPr>
        <w:ind w:left="6630" w:hanging="360"/>
      </w:pPr>
    </w:lvl>
    <w:lvl w:ilvl="7" w:tplc="04190019" w:tentative="1">
      <w:start w:val="1"/>
      <w:numFmt w:val="lowerLetter"/>
      <w:lvlText w:val="%8."/>
      <w:lvlJc w:val="left"/>
      <w:pPr>
        <w:ind w:left="7350" w:hanging="360"/>
      </w:pPr>
    </w:lvl>
    <w:lvl w:ilvl="8" w:tplc="0419001B" w:tentative="1">
      <w:start w:val="1"/>
      <w:numFmt w:val="lowerRoman"/>
      <w:lvlText w:val="%9."/>
      <w:lvlJc w:val="right"/>
      <w:pPr>
        <w:ind w:left="807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318"/>
    <w:rsid w:val="0005767D"/>
    <w:rsid w:val="001647AD"/>
    <w:rsid w:val="00221052"/>
    <w:rsid w:val="002F52C5"/>
    <w:rsid w:val="003352D8"/>
    <w:rsid w:val="00521DAB"/>
    <w:rsid w:val="00613472"/>
    <w:rsid w:val="00620318"/>
    <w:rsid w:val="00772097"/>
    <w:rsid w:val="00837C64"/>
    <w:rsid w:val="008C02AC"/>
    <w:rsid w:val="00A752F2"/>
    <w:rsid w:val="00AE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2F2"/>
  </w:style>
  <w:style w:type="paragraph" w:styleId="1">
    <w:name w:val="heading 1"/>
    <w:basedOn w:val="a"/>
    <w:next w:val="a"/>
    <w:link w:val="10"/>
    <w:qFormat/>
    <w:rsid w:val="00837C6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aps/>
      <w:spacing w:val="20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52F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752F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37C64"/>
    <w:rPr>
      <w:rFonts w:ascii="Times New Roman" w:eastAsia="Times New Roman" w:hAnsi="Times New Roman" w:cs="Times New Roman"/>
      <w:b/>
      <w:bCs/>
      <w:caps/>
      <w:spacing w:val="20"/>
      <w:sz w:val="32"/>
      <w:szCs w:val="24"/>
      <w:lang w:eastAsia="ru-RU"/>
    </w:rPr>
  </w:style>
  <w:style w:type="paragraph" w:styleId="a5">
    <w:name w:val="caption"/>
    <w:basedOn w:val="a"/>
    <w:next w:val="a"/>
    <w:qFormat/>
    <w:rsid w:val="00837C6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32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37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7C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2F2"/>
  </w:style>
  <w:style w:type="paragraph" w:styleId="1">
    <w:name w:val="heading 1"/>
    <w:basedOn w:val="a"/>
    <w:next w:val="a"/>
    <w:link w:val="10"/>
    <w:qFormat/>
    <w:rsid w:val="00837C6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aps/>
      <w:spacing w:val="20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52F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752F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37C64"/>
    <w:rPr>
      <w:rFonts w:ascii="Times New Roman" w:eastAsia="Times New Roman" w:hAnsi="Times New Roman" w:cs="Times New Roman"/>
      <w:b/>
      <w:bCs/>
      <w:caps/>
      <w:spacing w:val="20"/>
      <w:sz w:val="32"/>
      <w:szCs w:val="24"/>
      <w:lang w:eastAsia="ru-RU"/>
    </w:rPr>
  </w:style>
  <w:style w:type="paragraph" w:styleId="a5">
    <w:name w:val="caption"/>
    <w:basedOn w:val="a"/>
    <w:next w:val="a"/>
    <w:qFormat/>
    <w:rsid w:val="00837C6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32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37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7C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90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ФРАНЦЕВА Наталия Артуровна</dc:creator>
  <cp:keywords/>
  <dc:description/>
  <cp:lastModifiedBy>admin</cp:lastModifiedBy>
  <cp:revision>12</cp:revision>
  <dcterms:created xsi:type="dcterms:W3CDTF">2017-01-12T08:05:00Z</dcterms:created>
  <dcterms:modified xsi:type="dcterms:W3CDTF">2017-03-02T03:51:00Z</dcterms:modified>
</cp:coreProperties>
</file>