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E" w:rsidRDefault="003C57BE" w:rsidP="003C57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BE" w:rsidRDefault="003C57BE" w:rsidP="003C57BE">
      <w:pPr>
        <w:pStyle w:val="aa"/>
      </w:pPr>
      <w:r>
        <w:t>СОВЕТ</w:t>
      </w:r>
      <w:r w:rsidRPr="00253277">
        <w:t xml:space="preserve"> </w:t>
      </w:r>
      <w:r>
        <w:t>депутатов калининского района</w:t>
      </w:r>
    </w:p>
    <w:p w:rsidR="003C57BE" w:rsidRPr="00B32D78" w:rsidRDefault="003C57BE" w:rsidP="003C57BE">
      <w:pPr>
        <w:pStyle w:val="aa"/>
        <w:rPr>
          <w:b w:val="0"/>
          <w:bCs w:val="0"/>
        </w:rPr>
      </w:pPr>
      <w:r>
        <w:t xml:space="preserve">ГОРОДА ЧЕЛЯБИНСКА 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9"/>
      </w:tblGrid>
      <w:tr w:rsidR="003C57BE" w:rsidTr="003C57BE">
        <w:tc>
          <w:tcPr>
            <w:tcW w:w="100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57BE" w:rsidRDefault="003C57BE" w:rsidP="003C57BE">
            <w:pPr>
              <w:spacing w:after="0" w:line="240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3C57BE" w:rsidRPr="0059732F" w:rsidRDefault="003C57BE" w:rsidP="003C5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7BE" w:rsidRPr="003C57BE" w:rsidRDefault="003C57BE" w:rsidP="003C57BE">
      <w:pPr>
        <w:pStyle w:val="1"/>
        <w:rPr>
          <w:sz w:val="28"/>
          <w:szCs w:val="28"/>
        </w:rPr>
      </w:pPr>
      <w:r w:rsidRPr="003C57BE">
        <w:rPr>
          <w:sz w:val="28"/>
          <w:szCs w:val="28"/>
        </w:rPr>
        <w:t xml:space="preserve">решение                                                        </w:t>
      </w:r>
    </w:p>
    <w:p w:rsidR="003C57BE" w:rsidRPr="003C57BE" w:rsidRDefault="003C57BE" w:rsidP="003C5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7BE" w:rsidRPr="003C57BE" w:rsidRDefault="003C57BE" w:rsidP="003C5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57BE">
        <w:rPr>
          <w:rFonts w:ascii="Times New Roman" w:hAnsi="Times New Roman" w:cs="Times New Roman"/>
          <w:sz w:val="26"/>
          <w:szCs w:val="26"/>
        </w:rPr>
        <w:t xml:space="preserve">от 30.08.2017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C57BE">
        <w:rPr>
          <w:rFonts w:ascii="Times New Roman" w:hAnsi="Times New Roman" w:cs="Times New Roman"/>
          <w:sz w:val="26"/>
          <w:szCs w:val="26"/>
        </w:rPr>
        <w:t xml:space="preserve">   39/</w:t>
      </w:r>
      <w:r w:rsidR="00FD1405">
        <w:rPr>
          <w:rFonts w:ascii="Times New Roman" w:hAnsi="Times New Roman" w:cs="Times New Roman"/>
          <w:sz w:val="26"/>
          <w:szCs w:val="26"/>
        </w:rPr>
        <w:t>3</w:t>
      </w:r>
    </w:p>
    <w:p w:rsidR="004A3B2A" w:rsidRPr="004A3B2A" w:rsidRDefault="004A3B2A" w:rsidP="004A3B2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27726" w:rsidRDefault="00D27726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</w:t>
      </w:r>
    </w:p>
    <w:p w:rsidR="00D27726" w:rsidRDefault="00D27726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Калининского района </w:t>
      </w:r>
    </w:p>
    <w:p w:rsidR="00D27726" w:rsidRDefault="00D27726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 от 21.12.2016 № 33/4</w:t>
      </w:r>
    </w:p>
    <w:p w:rsidR="004A3B2A" w:rsidRPr="004A3B2A" w:rsidRDefault="00D27726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и порядка 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периодов  замещения должностей, 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включаемых</w:t>
      </w:r>
      <w:proofErr w:type="gramEnd"/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(засчитываемых) в стаж 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 для назначения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пенсии за выслугу лет лицам, замещавшим 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 муниципальной службы в органах 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 Калининского 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города Челябинска</w:t>
      </w:r>
      <w:r w:rsidR="00D277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A3B2A" w:rsidRPr="004A3B2A" w:rsidRDefault="004A3B2A" w:rsidP="004A3B2A">
      <w:pPr>
        <w:spacing w:after="1" w:line="200" w:lineRule="atLeast"/>
        <w:rPr>
          <w:rFonts w:ascii="Calibri" w:eastAsia="Calibri" w:hAnsi="Calibri" w:cs="Times New Roman"/>
        </w:rPr>
      </w:pPr>
    </w:p>
    <w:p w:rsidR="004A3B2A" w:rsidRPr="00EC7114" w:rsidRDefault="004A3B2A" w:rsidP="004A3B2A">
      <w:pPr>
        <w:spacing w:after="1" w:line="220" w:lineRule="atLeast"/>
        <w:jc w:val="both"/>
        <w:outlineLvl w:val="0"/>
        <w:rPr>
          <w:rFonts w:ascii="Calibri" w:eastAsia="Calibri" w:hAnsi="Calibri" w:cs="Times New Roman"/>
          <w:sz w:val="16"/>
          <w:szCs w:val="16"/>
        </w:rPr>
      </w:pPr>
    </w:p>
    <w:p w:rsidR="004A3B2A" w:rsidRPr="004A3B2A" w:rsidRDefault="004A3B2A" w:rsidP="004A3B2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от 06.10.2003  </w:t>
      </w:r>
      <w:hyperlink r:id="rId8" w:history="1">
        <w:r w:rsidRPr="004A3B2A">
          <w:rPr>
            <w:rFonts w:ascii="Times New Roman" w:eastAsia="Calibri" w:hAnsi="Times New Roman" w:cs="Times New Roman"/>
            <w:sz w:val="26"/>
            <w:szCs w:val="26"/>
          </w:rPr>
          <w:t>№ 131-ФЗ</w:t>
        </w:r>
      </w:hyperlink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от 02.03.2007 </w:t>
      </w:r>
      <w:hyperlink r:id="rId9" w:history="1">
        <w:r w:rsidRPr="004A3B2A">
          <w:rPr>
            <w:rFonts w:ascii="Times New Roman" w:eastAsia="Calibri" w:hAnsi="Times New Roman" w:cs="Times New Roman"/>
            <w:sz w:val="26"/>
            <w:szCs w:val="26"/>
          </w:rPr>
          <w:t>№ 25-ФЗ</w:t>
        </w:r>
      </w:hyperlink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 «О муниципальной службе в Российской Федерации», Закон</w:t>
      </w:r>
      <w:r w:rsidR="00EC7114">
        <w:rPr>
          <w:rFonts w:ascii="Times New Roman" w:eastAsia="Calibri" w:hAnsi="Times New Roman" w:cs="Times New Roman"/>
          <w:sz w:val="26"/>
          <w:szCs w:val="26"/>
        </w:rPr>
        <w:t>о</w:t>
      </w: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м Челябинской области от 30.05.2007 </w:t>
      </w:r>
      <w:hyperlink r:id="rId10" w:history="1">
        <w:r w:rsidRPr="004A3B2A">
          <w:rPr>
            <w:rFonts w:ascii="Times New Roman" w:eastAsia="Calibri" w:hAnsi="Times New Roman" w:cs="Times New Roman"/>
            <w:sz w:val="26"/>
            <w:szCs w:val="26"/>
          </w:rPr>
          <w:t>№ 144-ЗО</w:t>
        </w:r>
      </w:hyperlink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 «О регулировании муниципальной службы в Челябинской области</w:t>
      </w:r>
      <w:r w:rsidR="00EC711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4A3B2A">
          <w:rPr>
            <w:rFonts w:ascii="Times New Roman" w:eastAsia="Calibri" w:hAnsi="Times New Roman" w:cs="Times New Roman"/>
            <w:sz w:val="26"/>
            <w:szCs w:val="26"/>
          </w:rPr>
          <w:t>Уставом</w:t>
        </w:r>
      </w:hyperlink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4A3B2A" w:rsidRPr="004A3B2A" w:rsidRDefault="004A3B2A" w:rsidP="004A3B2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B2A" w:rsidRPr="004A3B2A" w:rsidRDefault="004A3B2A" w:rsidP="004A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B2A">
        <w:rPr>
          <w:rFonts w:ascii="Times New Roman" w:eastAsia="Calibri" w:hAnsi="Times New Roman" w:cs="Times New Roman"/>
          <w:b/>
          <w:sz w:val="26"/>
          <w:szCs w:val="26"/>
        </w:rPr>
        <w:t xml:space="preserve">Совет </w:t>
      </w:r>
      <w:proofErr w:type="gramStart"/>
      <w:r w:rsidRPr="004A3B2A">
        <w:rPr>
          <w:rFonts w:ascii="Times New Roman" w:eastAsia="Calibri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</w:p>
    <w:p w:rsidR="004A3B2A" w:rsidRPr="004A3B2A" w:rsidRDefault="004A3B2A" w:rsidP="004A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A3B2A">
        <w:rPr>
          <w:rFonts w:ascii="Times New Roman" w:eastAsia="Calibri" w:hAnsi="Times New Roman" w:cs="Times New Roman"/>
          <w:b/>
          <w:caps/>
          <w:sz w:val="24"/>
          <w:szCs w:val="24"/>
        </w:rPr>
        <w:t>Решает:</w:t>
      </w:r>
    </w:p>
    <w:p w:rsidR="004A3B2A" w:rsidRPr="00EC7114" w:rsidRDefault="004A3B2A" w:rsidP="004A3B2A">
      <w:pPr>
        <w:spacing w:after="1" w:line="2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3CB9" w:rsidRDefault="004A3B2A" w:rsidP="008E3CB9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E3CB9">
        <w:rPr>
          <w:rFonts w:ascii="Times New Roman" w:eastAsia="Calibri" w:hAnsi="Times New Roman" w:cs="Times New Roman"/>
          <w:sz w:val="26"/>
          <w:szCs w:val="26"/>
        </w:rPr>
        <w:t>Внести в решение Совета депутатов Калининского района от 21.12.2016 № 33/4 «</w:t>
      </w:r>
      <w:r w:rsidR="008E3CB9" w:rsidRPr="008E3CB9">
        <w:rPr>
          <w:rFonts w:ascii="Times New Roman" w:eastAsia="Calibri" w:hAnsi="Times New Roman" w:cs="Times New Roman"/>
          <w:sz w:val="26"/>
          <w:szCs w:val="26"/>
        </w:rPr>
        <w:t>Об утверждении перечня и порядка включения периодов замещения должностей, включаемых (засчитываемых) в стаж муниципальной службы для назначения</w:t>
      </w:r>
      <w:r w:rsidR="008E3C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3CB9" w:rsidRPr="008E3CB9">
        <w:rPr>
          <w:rFonts w:ascii="Times New Roman" w:eastAsia="Calibri" w:hAnsi="Times New Roman" w:cs="Times New Roman"/>
          <w:sz w:val="26"/>
          <w:szCs w:val="26"/>
        </w:rPr>
        <w:t>пенсии за выслугу лет лицам, замещавшим должности муниципальной службы в органах местного самоуправления Калининского района города Челябинска</w:t>
      </w:r>
      <w:r w:rsidR="008E3CB9">
        <w:rPr>
          <w:rFonts w:ascii="Times New Roman" w:eastAsia="Calibri" w:hAnsi="Times New Roman" w:cs="Times New Roman"/>
          <w:sz w:val="26"/>
          <w:szCs w:val="26"/>
        </w:rPr>
        <w:t>» следующ</w:t>
      </w:r>
      <w:r w:rsidR="00F46BF0">
        <w:rPr>
          <w:rFonts w:ascii="Times New Roman" w:eastAsia="Calibri" w:hAnsi="Times New Roman" w:cs="Times New Roman"/>
          <w:sz w:val="26"/>
          <w:szCs w:val="26"/>
        </w:rPr>
        <w:t>е</w:t>
      </w:r>
      <w:r w:rsidR="008E3CB9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F46BF0">
        <w:rPr>
          <w:rFonts w:ascii="Times New Roman" w:eastAsia="Calibri" w:hAnsi="Times New Roman" w:cs="Times New Roman"/>
          <w:sz w:val="26"/>
          <w:szCs w:val="26"/>
        </w:rPr>
        <w:t>е</w:t>
      </w:r>
      <w:r w:rsidR="008E3CB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3CB9" w:rsidRDefault="008E3CB9" w:rsidP="00F46BF0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5 изложить в следующей редакции</w:t>
      </w:r>
      <w:r w:rsidR="00F46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3CB9" w:rsidRDefault="00F46BF0" w:rsidP="008E3CB9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«5. </w:t>
      </w:r>
      <w:r w:rsidRPr="00F46BF0">
        <w:rPr>
          <w:rFonts w:ascii="Times New Roman" w:eastAsia="Calibri" w:hAnsi="Times New Roman" w:cs="Times New Roman"/>
          <w:sz w:val="26"/>
          <w:szCs w:val="26"/>
        </w:rPr>
        <w:t>Ответственность за исполнение настоящего решения возложить на Главу Калининского района Колесника С.В., Председателя Совета депутатов Калининского района Глухову Е.В.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46BF0" w:rsidRDefault="00F46BF0" w:rsidP="008E3CB9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F46BF0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1 </w:t>
      </w:r>
      <w:r w:rsidRPr="00F46BF0">
        <w:rPr>
          <w:rFonts w:ascii="Times New Roman" w:eastAsia="Calibri" w:hAnsi="Times New Roman" w:cs="Times New Roman"/>
          <w:sz w:val="26"/>
          <w:szCs w:val="26"/>
        </w:rPr>
        <w:t>решени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F46BF0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 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лининского района </w:t>
      </w:r>
      <w:r w:rsidR="00EC711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21.12.2016 </w:t>
      </w:r>
      <w:r w:rsidRPr="00F46BF0">
        <w:rPr>
          <w:rFonts w:ascii="Times New Roman" w:eastAsia="Calibri" w:hAnsi="Times New Roman" w:cs="Times New Roman"/>
          <w:sz w:val="26"/>
          <w:szCs w:val="26"/>
        </w:rPr>
        <w:t>№ 33/4 «Об утверждении перечня и порядка включения периодов 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Калининского района города Челябинска» следующее изменение:</w:t>
      </w:r>
    </w:p>
    <w:p w:rsidR="008E3CB9" w:rsidRDefault="008E3CB9" w:rsidP="008E3CB9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3 исключить.</w:t>
      </w:r>
    </w:p>
    <w:p w:rsidR="008E3CB9" w:rsidRDefault="00F46BF0" w:rsidP="008E3CB9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Pr="00F46BF0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F46BF0">
        <w:rPr>
          <w:rFonts w:ascii="Times New Roman" w:eastAsia="Calibri" w:hAnsi="Times New Roman" w:cs="Times New Roman"/>
          <w:sz w:val="26"/>
          <w:szCs w:val="26"/>
        </w:rPr>
        <w:t xml:space="preserve"> решения Совета депутатов Калининского района от 21.12.2016 № 33/4 «Об утверждении перечня и порядка включения периодов 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Калининского района города Челябинска» следующ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F46BF0">
        <w:rPr>
          <w:rFonts w:ascii="Times New Roman" w:eastAsia="Calibri" w:hAnsi="Times New Roman" w:cs="Times New Roman"/>
          <w:sz w:val="26"/>
          <w:szCs w:val="26"/>
        </w:rPr>
        <w:t>е изменени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F46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3CB9" w:rsidRDefault="004E4F07" w:rsidP="008E3CB9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F46BF0">
        <w:rPr>
          <w:rFonts w:ascii="Times New Roman" w:eastAsia="Calibri" w:hAnsi="Times New Roman" w:cs="Times New Roman"/>
          <w:sz w:val="26"/>
          <w:szCs w:val="26"/>
        </w:rPr>
        <w:t xml:space="preserve">абзац первый </w:t>
      </w:r>
      <w:r w:rsidR="008E3CB9">
        <w:rPr>
          <w:rFonts w:ascii="Times New Roman" w:eastAsia="Calibri" w:hAnsi="Times New Roman" w:cs="Times New Roman"/>
          <w:sz w:val="26"/>
          <w:szCs w:val="26"/>
        </w:rPr>
        <w:t>пункт</w:t>
      </w:r>
      <w:r w:rsidR="00F46BF0">
        <w:rPr>
          <w:rFonts w:ascii="Times New Roman" w:eastAsia="Calibri" w:hAnsi="Times New Roman" w:cs="Times New Roman"/>
          <w:sz w:val="26"/>
          <w:szCs w:val="26"/>
        </w:rPr>
        <w:t>а</w:t>
      </w:r>
      <w:r w:rsidR="008E3CB9">
        <w:rPr>
          <w:rFonts w:ascii="Times New Roman" w:eastAsia="Calibri" w:hAnsi="Times New Roman" w:cs="Times New Roman"/>
          <w:sz w:val="26"/>
          <w:szCs w:val="26"/>
        </w:rPr>
        <w:t xml:space="preserve"> 3 изложить в следующей редакции:</w:t>
      </w:r>
    </w:p>
    <w:p w:rsidR="008E3CB9" w:rsidRDefault="008E3CB9" w:rsidP="004A3B2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«3. </w:t>
      </w:r>
      <w:proofErr w:type="gramStart"/>
      <w:r w:rsidRPr="008E3CB9">
        <w:rPr>
          <w:rFonts w:ascii="Times New Roman" w:eastAsia="Calibri" w:hAnsi="Times New Roman" w:cs="Times New Roman"/>
          <w:sz w:val="26"/>
          <w:szCs w:val="26"/>
        </w:rPr>
        <w:t>Решение о включении (</w:t>
      </w:r>
      <w:proofErr w:type="spellStart"/>
      <w:r w:rsidRPr="008E3CB9">
        <w:rPr>
          <w:rFonts w:ascii="Times New Roman" w:eastAsia="Calibri" w:hAnsi="Times New Roman" w:cs="Times New Roman"/>
          <w:sz w:val="26"/>
          <w:szCs w:val="26"/>
        </w:rPr>
        <w:t>засчитывании</w:t>
      </w:r>
      <w:proofErr w:type="spellEnd"/>
      <w:r w:rsidRPr="008E3CB9">
        <w:rPr>
          <w:rFonts w:ascii="Times New Roman" w:eastAsia="Calibri" w:hAnsi="Times New Roman" w:cs="Times New Roman"/>
          <w:sz w:val="26"/>
          <w:szCs w:val="26"/>
        </w:rPr>
        <w:t>) в стаж муниципальной службы для назначения пенсии за выслугу лет лицам, замещавшим должности муниципальной службы в органах местного самоуправления Калининского района города Челябинска, периодов работы, указанных в пункте 20 Указа Президента Российской Федерации от 20</w:t>
      </w:r>
      <w:r w:rsidR="004E4F07">
        <w:rPr>
          <w:rFonts w:ascii="Times New Roman" w:eastAsia="Calibri" w:hAnsi="Times New Roman" w:cs="Times New Roman"/>
          <w:sz w:val="26"/>
          <w:szCs w:val="26"/>
        </w:rPr>
        <w:t>.09.</w:t>
      </w:r>
      <w:r w:rsidRPr="008E3CB9">
        <w:rPr>
          <w:rFonts w:ascii="Times New Roman" w:eastAsia="Calibri" w:hAnsi="Times New Roman" w:cs="Times New Roman"/>
          <w:sz w:val="26"/>
          <w:szCs w:val="26"/>
        </w:rPr>
        <w:t>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</w:t>
      </w:r>
      <w:proofErr w:type="gramEnd"/>
      <w:r w:rsidRPr="008E3CB9">
        <w:rPr>
          <w:rFonts w:ascii="Times New Roman" w:eastAsia="Calibri" w:hAnsi="Times New Roman" w:cs="Times New Roman"/>
          <w:sz w:val="26"/>
          <w:szCs w:val="26"/>
        </w:rPr>
        <w:t xml:space="preserve"> федеральных государственных гражданских служащих» и в Перечне, принимается </w:t>
      </w:r>
      <w:r w:rsidR="00EC7114">
        <w:rPr>
          <w:rFonts w:ascii="Times New Roman" w:eastAsia="Calibri" w:hAnsi="Times New Roman" w:cs="Times New Roman"/>
          <w:sz w:val="26"/>
          <w:szCs w:val="26"/>
        </w:rPr>
        <w:t>к</w:t>
      </w:r>
      <w:r w:rsidRPr="008E3CB9">
        <w:rPr>
          <w:rFonts w:ascii="Times New Roman" w:eastAsia="Calibri" w:hAnsi="Times New Roman" w:cs="Times New Roman"/>
          <w:sz w:val="26"/>
          <w:szCs w:val="26"/>
        </w:rPr>
        <w:t>омиссией</w:t>
      </w:r>
      <w:r w:rsidR="004E4F07">
        <w:rPr>
          <w:rFonts w:ascii="Times New Roman" w:eastAsia="Calibri" w:hAnsi="Times New Roman" w:cs="Times New Roman"/>
          <w:sz w:val="26"/>
          <w:szCs w:val="26"/>
        </w:rPr>
        <w:t xml:space="preserve"> по установлению </w:t>
      </w:r>
      <w:r w:rsidR="004E4F07" w:rsidRPr="008E3CB9">
        <w:rPr>
          <w:rFonts w:ascii="Times New Roman" w:eastAsia="Calibri" w:hAnsi="Times New Roman" w:cs="Times New Roman"/>
          <w:sz w:val="26"/>
          <w:szCs w:val="26"/>
        </w:rPr>
        <w:t xml:space="preserve">стажа муниципальной службы </w:t>
      </w:r>
      <w:r w:rsidR="00EC7114">
        <w:rPr>
          <w:rFonts w:ascii="Times New Roman" w:eastAsia="Calibri" w:hAnsi="Times New Roman" w:cs="Times New Roman"/>
          <w:sz w:val="26"/>
          <w:szCs w:val="26"/>
        </w:rPr>
        <w:t xml:space="preserve">для назначения пенсии за выслугу лет </w:t>
      </w:r>
      <w:r w:rsidR="004E4F07" w:rsidRPr="008E3CB9">
        <w:rPr>
          <w:rFonts w:ascii="Times New Roman" w:eastAsia="Calibri" w:hAnsi="Times New Roman" w:cs="Times New Roman"/>
          <w:sz w:val="26"/>
          <w:szCs w:val="26"/>
        </w:rPr>
        <w:t xml:space="preserve">лицам, замещавшим должности муниципальной службы </w:t>
      </w:r>
      <w:r w:rsidR="00AB775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E4F07" w:rsidRPr="008E3CB9">
        <w:rPr>
          <w:rFonts w:ascii="Times New Roman" w:eastAsia="Calibri" w:hAnsi="Times New Roman" w:cs="Times New Roman"/>
          <w:sz w:val="26"/>
          <w:szCs w:val="26"/>
        </w:rPr>
        <w:t>органах местного самоуправления Калининского района города Челябинска</w:t>
      </w:r>
      <w:r w:rsidR="00AB77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775D" w:rsidRPr="008E3CB9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AB775D">
        <w:rPr>
          <w:rFonts w:ascii="Times New Roman" w:eastAsia="Calibri" w:hAnsi="Times New Roman" w:cs="Times New Roman"/>
          <w:sz w:val="26"/>
          <w:szCs w:val="26"/>
        </w:rPr>
        <w:t>–</w:t>
      </w:r>
      <w:r w:rsidR="00AB775D" w:rsidRPr="008E3CB9">
        <w:rPr>
          <w:rFonts w:ascii="Times New Roman" w:eastAsia="Calibri" w:hAnsi="Times New Roman" w:cs="Times New Roman"/>
          <w:sz w:val="26"/>
          <w:szCs w:val="26"/>
        </w:rPr>
        <w:t xml:space="preserve"> Комиссия</w:t>
      </w:r>
      <w:r w:rsidR="00AB775D">
        <w:rPr>
          <w:rFonts w:ascii="Times New Roman" w:eastAsia="Calibri" w:hAnsi="Times New Roman" w:cs="Times New Roman"/>
          <w:sz w:val="26"/>
          <w:szCs w:val="26"/>
        </w:rPr>
        <w:t>), образованной в Администрации Калининского района города Челябинска</w:t>
      </w:r>
      <w:proofErr w:type="gramStart"/>
      <w:r w:rsidRPr="008E3CB9">
        <w:rPr>
          <w:rFonts w:ascii="Times New Roman" w:eastAsia="Calibri" w:hAnsi="Times New Roman" w:cs="Times New Roman"/>
          <w:sz w:val="26"/>
          <w:szCs w:val="26"/>
        </w:rPr>
        <w:t>.</w:t>
      </w:r>
      <w:r w:rsidR="004E4F07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8E3CB9" w:rsidRDefault="004E4F07" w:rsidP="004A3B2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8E3CB9">
        <w:rPr>
          <w:rFonts w:ascii="Times New Roman" w:eastAsia="Calibri" w:hAnsi="Times New Roman" w:cs="Times New Roman"/>
          <w:sz w:val="26"/>
          <w:szCs w:val="26"/>
        </w:rPr>
        <w:t xml:space="preserve">пункт 4 дополнить абзацем </w:t>
      </w:r>
      <w:r>
        <w:rPr>
          <w:rFonts w:ascii="Times New Roman" w:eastAsia="Calibri" w:hAnsi="Times New Roman" w:cs="Times New Roman"/>
          <w:sz w:val="26"/>
          <w:szCs w:val="26"/>
        </w:rPr>
        <w:t>вторым</w:t>
      </w:r>
      <w:r w:rsidR="008E3CB9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4A3B2A" w:rsidRDefault="008E3CB9" w:rsidP="004A3B2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8E3CB9">
        <w:rPr>
          <w:rFonts w:ascii="Times New Roman" w:eastAsia="Calibri" w:hAnsi="Times New Roman" w:cs="Times New Roman"/>
          <w:sz w:val="26"/>
          <w:szCs w:val="26"/>
        </w:rPr>
        <w:t xml:space="preserve">В случае если до </w:t>
      </w:r>
      <w:r w:rsidR="00AB775D">
        <w:rPr>
          <w:rFonts w:ascii="Times New Roman" w:eastAsia="Calibri" w:hAnsi="Times New Roman" w:cs="Times New Roman"/>
          <w:sz w:val="26"/>
          <w:szCs w:val="26"/>
        </w:rPr>
        <w:t>0</w:t>
      </w:r>
      <w:r w:rsidRPr="008E3CB9">
        <w:rPr>
          <w:rFonts w:ascii="Times New Roman" w:eastAsia="Calibri" w:hAnsi="Times New Roman" w:cs="Times New Roman"/>
          <w:sz w:val="26"/>
          <w:szCs w:val="26"/>
        </w:rPr>
        <w:t>1</w:t>
      </w:r>
      <w:r w:rsidR="00AB775D">
        <w:rPr>
          <w:rFonts w:ascii="Times New Roman" w:eastAsia="Calibri" w:hAnsi="Times New Roman" w:cs="Times New Roman"/>
          <w:sz w:val="26"/>
          <w:szCs w:val="26"/>
        </w:rPr>
        <w:t>.01.</w:t>
      </w:r>
      <w:r w:rsidRPr="008E3CB9">
        <w:rPr>
          <w:rFonts w:ascii="Times New Roman" w:eastAsia="Calibri" w:hAnsi="Times New Roman" w:cs="Times New Roman"/>
          <w:sz w:val="26"/>
          <w:szCs w:val="26"/>
        </w:rPr>
        <w:t>2016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</w:t>
      </w:r>
      <w:r w:rsidR="00AB775D">
        <w:rPr>
          <w:rFonts w:ascii="Times New Roman" w:eastAsia="Calibri" w:hAnsi="Times New Roman" w:cs="Times New Roman"/>
          <w:sz w:val="26"/>
          <w:szCs w:val="26"/>
        </w:rPr>
        <w:t>.08.</w:t>
      </w:r>
      <w:r w:rsidRPr="008E3CB9">
        <w:rPr>
          <w:rFonts w:ascii="Times New Roman" w:eastAsia="Calibri" w:hAnsi="Times New Roman" w:cs="Times New Roman"/>
          <w:sz w:val="26"/>
          <w:szCs w:val="26"/>
        </w:rPr>
        <w:t>1998 № 37, в стаж муниципальной службы для назначения пенсии за выслугу лет указанным лицам может</w:t>
      </w:r>
      <w:proofErr w:type="gramEnd"/>
      <w:r w:rsidRPr="008E3CB9">
        <w:rPr>
          <w:rFonts w:ascii="Times New Roman" w:eastAsia="Calibri" w:hAnsi="Times New Roman" w:cs="Times New Roman"/>
          <w:sz w:val="26"/>
          <w:szCs w:val="26"/>
        </w:rPr>
        <w:t xml:space="preserve"> быть включено суммарно не более пяти лет периодов работы на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proofErr w:type="gramStart"/>
      <w:r w:rsidRPr="008E3CB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4A3B2A" w:rsidRPr="004A3B2A" w:rsidRDefault="00AB775D" w:rsidP="004A3B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4A3B2A" w:rsidRPr="004A3B2A" w:rsidRDefault="00AB775D" w:rsidP="004A3B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за исполнение настоящего решения возложить на Глав</w:t>
      </w:r>
      <w:r w:rsid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района </w:t>
      </w:r>
      <w:r w:rsid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Колесника</w:t>
      </w:r>
      <w:r w:rsidRPr="00AB7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Совета депутатов Калининского района Глухову</w:t>
      </w:r>
      <w:r w:rsidR="009B066E" w:rsidRPr="009B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66E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4A3B2A" w:rsidRPr="004A3B2A" w:rsidRDefault="00AB775D" w:rsidP="004A3B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решения поручить постоянной комиссии Совета депутатов Калининского района по бюджету, налогам и муниципальному имуществу (Гуляк О.В.).</w:t>
      </w:r>
    </w:p>
    <w:p w:rsidR="004A3B2A" w:rsidRPr="004A3B2A" w:rsidRDefault="00AB775D" w:rsidP="004A3B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4A3B2A" w:rsidRPr="004A3B2A">
        <w:rPr>
          <w:rFonts w:ascii="Times New Roman" w:eastAsia="Calibri" w:hAnsi="Times New Roman" w:cs="Times New Roman"/>
          <w:sz w:val="26"/>
          <w:szCs w:val="26"/>
        </w:rPr>
        <w:t>. Настоящее решение вступает в силу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его подписания</w:t>
      </w:r>
      <w:r w:rsidR="00F52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3B2A"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опубликованию </w:t>
      </w:r>
      <w:r w:rsidR="009B066E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(обнародованию).</w:t>
      </w:r>
    </w:p>
    <w:p w:rsidR="004A3B2A" w:rsidRPr="004A3B2A" w:rsidRDefault="004A3B2A" w:rsidP="004A3B2A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B2A" w:rsidRPr="004A3B2A" w:rsidRDefault="004A3B2A" w:rsidP="004A3B2A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4A3B2A" w:rsidRPr="004A3B2A" w:rsidRDefault="004A3B2A" w:rsidP="004A3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</w:t>
      </w:r>
      <w:r w:rsidR="003C5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Е.В. Глухова</w:t>
      </w:r>
    </w:p>
    <w:p w:rsidR="003C57BE" w:rsidRDefault="003C57BE" w:rsidP="00AB77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B2A" w:rsidRPr="004A3B2A" w:rsidRDefault="004A3B2A" w:rsidP="00AB77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С.В. Колесник</w:t>
      </w:r>
    </w:p>
    <w:sectPr w:rsidR="004A3B2A" w:rsidRPr="004A3B2A" w:rsidSect="003C57BE">
      <w:headerReference w:type="default" r:id="rId12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12" w:rsidRDefault="00A31A12" w:rsidP="00AB775D">
      <w:pPr>
        <w:spacing w:after="0" w:line="240" w:lineRule="auto"/>
      </w:pPr>
      <w:r>
        <w:separator/>
      </w:r>
    </w:p>
  </w:endnote>
  <w:endnote w:type="continuationSeparator" w:id="0">
    <w:p w:rsidR="00A31A12" w:rsidRDefault="00A31A12" w:rsidP="00A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12" w:rsidRDefault="00A31A12" w:rsidP="00AB775D">
      <w:pPr>
        <w:spacing w:after="0" w:line="240" w:lineRule="auto"/>
      </w:pPr>
      <w:r>
        <w:separator/>
      </w:r>
    </w:p>
  </w:footnote>
  <w:footnote w:type="continuationSeparator" w:id="0">
    <w:p w:rsidR="00A31A12" w:rsidRDefault="00A31A12" w:rsidP="00A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00427"/>
      <w:docPartObj>
        <w:docPartGallery w:val="Page Numbers (Top of Page)"/>
        <w:docPartUnique/>
      </w:docPartObj>
    </w:sdtPr>
    <w:sdtEndPr/>
    <w:sdtContent>
      <w:p w:rsidR="00AB775D" w:rsidRDefault="00AB77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56">
          <w:rPr>
            <w:noProof/>
          </w:rPr>
          <w:t>2</w:t>
        </w:r>
        <w:r>
          <w:fldChar w:fldCharType="end"/>
        </w:r>
      </w:p>
    </w:sdtContent>
  </w:sdt>
  <w:p w:rsidR="00AB775D" w:rsidRDefault="00AB7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9"/>
    <w:rsid w:val="00026B79"/>
    <w:rsid w:val="000F6A78"/>
    <w:rsid w:val="003352D8"/>
    <w:rsid w:val="003C57BE"/>
    <w:rsid w:val="003F2B22"/>
    <w:rsid w:val="004A3B2A"/>
    <w:rsid w:val="004A6DE5"/>
    <w:rsid w:val="004E4F07"/>
    <w:rsid w:val="00521DAB"/>
    <w:rsid w:val="0059732F"/>
    <w:rsid w:val="008E3CB9"/>
    <w:rsid w:val="009B066E"/>
    <w:rsid w:val="00A225F1"/>
    <w:rsid w:val="00A31A12"/>
    <w:rsid w:val="00AB775D"/>
    <w:rsid w:val="00B40F22"/>
    <w:rsid w:val="00C26458"/>
    <w:rsid w:val="00D27726"/>
    <w:rsid w:val="00E60A56"/>
    <w:rsid w:val="00EC7114"/>
    <w:rsid w:val="00F46BF0"/>
    <w:rsid w:val="00F52FB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A"/>
  </w:style>
  <w:style w:type="paragraph" w:styleId="1">
    <w:name w:val="heading 1"/>
    <w:basedOn w:val="a"/>
    <w:next w:val="a"/>
    <w:link w:val="10"/>
    <w:qFormat/>
    <w:rsid w:val="003C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75D"/>
  </w:style>
  <w:style w:type="paragraph" w:styleId="a8">
    <w:name w:val="footer"/>
    <w:basedOn w:val="a"/>
    <w:link w:val="a9"/>
    <w:uiPriority w:val="99"/>
    <w:unhideWhenUsed/>
    <w:rsid w:val="00AB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5D"/>
  </w:style>
  <w:style w:type="character" w:customStyle="1" w:styleId="10">
    <w:name w:val="Заголовок 1 Знак"/>
    <w:basedOn w:val="a0"/>
    <w:link w:val="1"/>
    <w:rsid w:val="003C57B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3C5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A"/>
  </w:style>
  <w:style w:type="paragraph" w:styleId="1">
    <w:name w:val="heading 1"/>
    <w:basedOn w:val="a"/>
    <w:next w:val="a"/>
    <w:link w:val="10"/>
    <w:qFormat/>
    <w:rsid w:val="003C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75D"/>
  </w:style>
  <w:style w:type="paragraph" w:styleId="a8">
    <w:name w:val="footer"/>
    <w:basedOn w:val="a"/>
    <w:link w:val="a9"/>
    <w:uiPriority w:val="99"/>
    <w:unhideWhenUsed/>
    <w:rsid w:val="00AB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5D"/>
  </w:style>
  <w:style w:type="character" w:customStyle="1" w:styleId="10">
    <w:name w:val="Заголовок 1 Знак"/>
    <w:basedOn w:val="a0"/>
    <w:link w:val="1"/>
    <w:rsid w:val="003C57B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3C5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D5802B33A7B42BD47D754BC0CEA4EEEB6F5D6B22A1F2D783733E2CE975B69FFF1921618sEA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2D5802B33A7B42BD47D742BF60B545E5BDABD3B12C1379266B35B591C75D3CBFB1944353AD9400AE0CBE6Cs3A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2D5802B33A7B42BD47D742BF60B545E5BDABD3B12C1273256B35B591C75D3CBFB1944353AD9400AE0CB96Cs3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D5802B33A7B42BD47D754BC0CEA4EEEB6F5DAB2261F2D783733E2CE975B69FFF1921610E99A01sAA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admin</cp:lastModifiedBy>
  <cp:revision>10</cp:revision>
  <cp:lastPrinted>2017-07-27T12:53:00Z</cp:lastPrinted>
  <dcterms:created xsi:type="dcterms:W3CDTF">2017-06-16T08:57:00Z</dcterms:created>
  <dcterms:modified xsi:type="dcterms:W3CDTF">2017-09-04T06:38:00Z</dcterms:modified>
</cp:coreProperties>
</file>