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82" w:rsidRDefault="00BE6682" w:rsidP="00BE6682">
      <w:pPr>
        <w:jc w:val="center"/>
      </w:pPr>
      <w:r>
        <w:rPr>
          <w:noProof/>
          <w:lang w:eastAsia="ru-RU"/>
        </w:rPr>
        <w:drawing>
          <wp:inline distT="0" distB="0" distL="0" distR="0" wp14:anchorId="70C38F27" wp14:editId="1957B8A4">
            <wp:extent cx="581025" cy="742950"/>
            <wp:effectExtent l="0" t="0" r="9525" b="0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82" w:rsidRPr="00C074F1" w:rsidRDefault="00BE6682" w:rsidP="00BE6682">
      <w:pPr>
        <w:pStyle w:val="a7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BE6682" w:rsidRPr="00A47DE7" w:rsidRDefault="00BE6682" w:rsidP="00BE6682">
      <w:pPr>
        <w:pStyle w:val="a7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Pr="00A47DE7">
        <w:rPr>
          <w:caps w:val="0"/>
          <w:sz w:val="28"/>
          <w:szCs w:val="28"/>
        </w:rPr>
        <w:t>первого созыва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9"/>
      </w:tblGrid>
      <w:tr w:rsidR="00BE6682" w:rsidRPr="00A47DE7" w:rsidTr="00BE6682">
        <w:trPr>
          <w:trHeight w:val="75"/>
        </w:trPr>
        <w:tc>
          <w:tcPr>
            <w:tcW w:w="97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E6682" w:rsidRPr="00BE6682" w:rsidRDefault="00BE6682" w:rsidP="000B1F59">
            <w:pPr>
              <w:ind w:right="59"/>
              <w:rPr>
                <w:bCs/>
                <w:i/>
                <w:caps/>
                <w:sz w:val="16"/>
                <w:szCs w:val="16"/>
              </w:rPr>
            </w:pPr>
          </w:p>
        </w:tc>
      </w:tr>
    </w:tbl>
    <w:p w:rsidR="00BE6682" w:rsidRDefault="00BE6682" w:rsidP="00BE6682">
      <w:pPr>
        <w:pStyle w:val="1"/>
        <w:rPr>
          <w:sz w:val="28"/>
          <w:szCs w:val="28"/>
        </w:rPr>
      </w:pPr>
      <w:r w:rsidRPr="00A47DE7">
        <w:rPr>
          <w:sz w:val="28"/>
          <w:szCs w:val="28"/>
        </w:rPr>
        <w:t>решение</w:t>
      </w:r>
    </w:p>
    <w:p w:rsidR="006E6562" w:rsidRPr="004A3B2A" w:rsidRDefault="006E6562" w:rsidP="006E65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BE6682" w:rsidRPr="004A3B2A" w:rsidRDefault="00BE6682" w:rsidP="00BE6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491E98">
        <w:rPr>
          <w:rFonts w:ascii="Times New Roman" w:eastAsia="Calibri" w:hAnsi="Times New Roman" w:cs="Times New Roman"/>
          <w:sz w:val="26"/>
          <w:szCs w:val="26"/>
        </w:rPr>
        <w:t>25</w:t>
      </w:r>
      <w:r>
        <w:rPr>
          <w:rFonts w:ascii="Times New Roman" w:eastAsia="Calibri" w:hAnsi="Times New Roman" w:cs="Times New Roman"/>
          <w:sz w:val="26"/>
          <w:szCs w:val="26"/>
        </w:rPr>
        <w:t>.10.2017</w:t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</w:r>
      <w:r w:rsidRPr="004A3B2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4A3B2A">
        <w:rPr>
          <w:rFonts w:ascii="Times New Roman" w:eastAsia="Calibri" w:hAnsi="Times New Roman" w:cs="Times New Roman"/>
          <w:sz w:val="26"/>
          <w:szCs w:val="26"/>
        </w:rPr>
        <w:t xml:space="preserve">   № </w:t>
      </w:r>
      <w:r>
        <w:rPr>
          <w:rFonts w:ascii="Times New Roman" w:eastAsia="Calibri" w:hAnsi="Times New Roman" w:cs="Times New Roman"/>
          <w:sz w:val="26"/>
          <w:szCs w:val="26"/>
        </w:rPr>
        <w:t>41/3</w:t>
      </w:r>
    </w:p>
    <w:p w:rsidR="00BE6682" w:rsidRPr="004A3B2A" w:rsidRDefault="00BE6682" w:rsidP="00BE66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E623BE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решение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Совета депутатов Калининского района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Челябинска от </w:t>
      </w:r>
      <w:r w:rsidR="00EA03A0">
        <w:rPr>
          <w:rFonts w:ascii="Times New Roman" w:hAnsi="Times New Roman" w:cs="Times New Roman"/>
          <w:b w:val="0"/>
          <w:sz w:val="26"/>
          <w:szCs w:val="26"/>
        </w:rPr>
        <w:t>25.03.2015 № 8/3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6DEB" w:rsidRDefault="00186DEB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</w:t>
      </w:r>
      <w:r w:rsidR="00EA03A0">
        <w:rPr>
          <w:rFonts w:ascii="Times New Roman" w:hAnsi="Times New Roman" w:cs="Times New Roman"/>
          <w:b w:val="0"/>
          <w:sz w:val="26"/>
          <w:szCs w:val="26"/>
        </w:rPr>
        <w:t>проверке</w:t>
      </w:r>
      <w:r w:rsidR="006E65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86DEB" w:rsidRDefault="00EA03A0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достоверности и полноты сведений,</w:t>
      </w:r>
    </w:p>
    <w:p w:rsidR="00EA03A0" w:rsidRDefault="00EA03A0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гражданами, претендующими</w:t>
      </w:r>
    </w:p>
    <w:p w:rsidR="00EA03A0" w:rsidRDefault="00EA03A0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 замещение должностей </w:t>
      </w:r>
      <w:proofErr w:type="gramStart"/>
      <w:r w:rsidR="006E6562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A03A0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службы </w:t>
      </w:r>
      <w:r w:rsidRPr="0065630A">
        <w:rPr>
          <w:rFonts w:ascii="Times New Roman" w:hAnsi="Times New Roman" w:cs="Times New Roman"/>
          <w:b w:val="0"/>
          <w:sz w:val="26"/>
          <w:szCs w:val="26"/>
        </w:rPr>
        <w:t>Калининского района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630A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</w:p>
    <w:p w:rsidR="00EA03A0" w:rsidRDefault="006E6562" w:rsidP="006E656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630A">
        <w:rPr>
          <w:rFonts w:ascii="Times New Roman" w:hAnsi="Times New Roman" w:cs="Times New Roman"/>
          <w:b w:val="0"/>
          <w:sz w:val="26"/>
          <w:szCs w:val="26"/>
        </w:rPr>
        <w:t>Челябинска</w:t>
      </w:r>
      <w:r w:rsidR="00EA03A0">
        <w:rPr>
          <w:rFonts w:ascii="Times New Roman" w:hAnsi="Times New Roman" w:cs="Times New Roman"/>
          <w:b w:val="0"/>
          <w:sz w:val="26"/>
          <w:szCs w:val="26"/>
        </w:rPr>
        <w:t>, и муниципальными служащими</w:t>
      </w:r>
    </w:p>
    <w:p w:rsidR="00EA03A0" w:rsidRDefault="00EA03A0" w:rsidP="00EA03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630A">
        <w:rPr>
          <w:rFonts w:ascii="Times New Roman" w:hAnsi="Times New Roman" w:cs="Times New Roman"/>
          <w:b w:val="0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630A">
        <w:rPr>
          <w:rFonts w:ascii="Times New Roman" w:hAnsi="Times New Roman" w:cs="Times New Roman"/>
          <w:b w:val="0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EA03A0" w:rsidRDefault="00EA03A0" w:rsidP="00EA03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</w:t>
      </w:r>
    </w:p>
    <w:p w:rsidR="00EA03A0" w:rsidRDefault="00EA03A0" w:rsidP="00EA03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5630A">
        <w:rPr>
          <w:rFonts w:ascii="Times New Roman" w:hAnsi="Times New Roman" w:cs="Times New Roman"/>
          <w:b w:val="0"/>
          <w:sz w:val="26"/>
          <w:szCs w:val="26"/>
        </w:rPr>
        <w:t>Калининского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5630A">
        <w:rPr>
          <w:rFonts w:ascii="Times New Roman" w:hAnsi="Times New Roman" w:cs="Times New Roman"/>
          <w:b w:val="0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E6562" w:rsidRPr="0065630A" w:rsidRDefault="00EA03A0" w:rsidP="00EA03A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требований к служебному поведению</w:t>
      </w:r>
      <w:r w:rsidR="00186DE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E6562" w:rsidRPr="00B12D1C" w:rsidRDefault="006E6562" w:rsidP="006E6562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286483" w:rsidRDefault="00286483" w:rsidP="006E6562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61C83" w:rsidRDefault="00C61C83" w:rsidP="006E6562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A1380" w:rsidRDefault="000A1380" w:rsidP="000A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1FE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Указами Президента Российской Федерации от 21.09.2009 </w:t>
      </w:r>
      <w:r w:rsidR="00577AFF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 от 19.09.2017</w:t>
      </w:r>
      <w:r w:rsidR="00577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431 «О внесении изменений в некоторые акты</w:t>
      </w:r>
      <w:r w:rsidRPr="006563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Президента Российской Федерации в целях усиления контроля за соблюдением законодательства о противодействии коррупции»:</w:t>
      </w:r>
      <w:proofErr w:type="gramEnd"/>
    </w:p>
    <w:p w:rsidR="006E6562" w:rsidRPr="00C61C83" w:rsidRDefault="006E6562" w:rsidP="006E6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562" w:rsidRPr="004A3B2A" w:rsidRDefault="006E6562" w:rsidP="006E6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B2A">
        <w:rPr>
          <w:rFonts w:ascii="Times New Roman" w:eastAsia="Calibri" w:hAnsi="Times New Roman" w:cs="Times New Roman"/>
          <w:b/>
          <w:sz w:val="26"/>
          <w:szCs w:val="26"/>
        </w:rPr>
        <w:t xml:space="preserve">Совет </w:t>
      </w:r>
      <w:proofErr w:type="gramStart"/>
      <w:r w:rsidRPr="004A3B2A">
        <w:rPr>
          <w:rFonts w:ascii="Times New Roman" w:eastAsia="Calibri" w:hAnsi="Times New Roman" w:cs="Times New Roman"/>
          <w:b/>
          <w:sz w:val="26"/>
          <w:szCs w:val="26"/>
        </w:rPr>
        <w:t>депутатов Калининского района города Челябинска первого созыва</w:t>
      </w:r>
      <w:proofErr w:type="gramEnd"/>
    </w:p>
    <w:p w:rsidR="006E6562" w:rsidRPr="004A3B2A" w:rsidRDefault="006E6562" w:rsidP="002864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A3B2A">
        <w:rPr>
          <w:rFonts w:ascii="Times New Roman" w:eastAsia="Calibri" w:hAnsi="Times New Roman" w:cs="Times New Roman"/>
          <w:b/>
          <w:caps/>
          <w:sz w:val="24"/>
          <w:szCs w:val="24"/>
        </w:rPr>
        <w:t>Решает:</w:t>
      </w:r>
    </w:p>
    <w:p w:rsidR="006E6562" w:rsidRPr="00C61C83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6562" w:rsidRDefault="00EA03A0" w:rsidP="00EA03A0">
      <w:pPr>
        <w:pStyle w:val="a4"/>
        <w:spacing w:after="1" w:line="22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86DEB">
        <w:rPr>
          <w:rFonts w:ascii="Times New Roman" w:hAnsi="Times New Roman" w:cs="Times New Roman"/>
          <w:sz w:val="26"/>
          <w:szCs w:val="26"/>
        </w:rPr>
        <w:t>Внести в решени</w:t>
      </w:r>
      <w:r w:rsidR="00A7213B">
        <w:rPr>
          <w:rFonts w:ascii="Times New Roman" w:hAnsi="Times New Roman" w:cs="Times New Roman"/>
          <w:sz w:val="26"/>
          <w:szCs w:val="26"/>
        </w:rPr>
        <w:t>е</w:t>
      </w:r>
      <w:r w:rsidR="00186DEB">
        <w:rPr>
          <w:rFonts w:ascii="Times New Roman" w:hAnsi="Times New Roman" w:cs="Times New Roman"/>
          <w:sz w:val="26"/>
          <w:szCs w:val="26"/>
        </w:rPr>
        <w:t xml:space="preserve"> Совета депутатов Калининского района города Челябинска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</w:t>
      </w:r>
      <w:r w:rsidR="00B12D1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25.03.2015 № 8</w:t>
      </w:r>
      <w:r w:rsidR="00B12D1C">
        <w:rPr>
          <w:rFonts w:ascii="Times New Roman" w:hAnsi="Times New Roman" w:cs="Times New Roman"/>
          <w:sz w:val="26"/>
          <w:szCs w:val="26"/>
        </w:rPr>
        <w:t xml:space="preserve">/3 </w:t>
      </w:r>
      <w:r w:rsidR="00186DEB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440096" w:rsidRPr="00440096">
        <w:rPr>
          <w:rFonts w:ascii="Times New Roman" w:hAnsi="Times New Roman" w:cs="Times New Roman"/>
          <w:sz w:val="26"/>
          <w:szCs w:val="26"/>
        </w:rPr>
        <w:t>Положения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проверке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</w:t>
      </w:r>
      <w:r w:rsidRPr="00EA03A0">
        <w:rPr>
          <w:rFonts w:ascii="Times New Roman" w:hAnsi="Times New Roman" w:cs="Times New Roman"/>
          <w:sz w:val="26"/>
          <w:szCs w:val="26"/>
        </w:rPr>
        <w:t>достоверности и полноты сведений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E6562" w:rsidRPr="006E6562">
        <w:rPr>
          <w:rFonts w:ascii="Times New Roman" w:hAnsi="Times New Roman" w:cs="Times New Roman"/>
          <w:sz w:val="26"/>
          <w:szCs w:val="26"/>
        </w:rPr>
        <w:t xml:space="preserve"> муниципальной службы Калининского района города Челябинс</w:t>
      </w:r>
      <w:r w:rsidR="009A5850">
        <w:rPr>
          <w:rFonts w:ascii="Times New Roman" w:hAnsi="Times New Roman" w:cs="Times New Roman"/>
          <w:sz w:val="26"/>
          <w:szCs w:val="26"/>
        </w:rPr>
        <w:t>ка</w:t>
      </w:r>
      <w:r w:rsidR="00BF1986">
        <w:rPr>
          <w:rFonts w:ascii="Times New Roman" w:hAnsi="Times New Roman" w:cs="Times New Roman"/>
          <w:sz w:val="26"/>
          <w:szCs w:val="26"/>
        </w:rPr>
        <w:t xml:space="preserve">, и муниципальными служащими </w:t>
      </w:r>
      <w:r w:rsidR="00BF1986" w:rsidRPr="006E6562">
        <w:rPr>
          <w:rFonts w:ascii="Times New Roman" w:hAnsi="Times New Roman" w:cs="Times New Roman"/>
          <w:sz w:val="26"/>
          <w:szCs w:val="26"/>
        </w:rPr>
        <w:t>Калининского района города Челябинс</w:t>
      </w:r>
      <w:r w:rsidR="00BF1986">
        <w:rPr>
          <w:rFonts w:ascii="Times New Roman" w:hAnsi="Times New Roman" w:cs="Times New Roman"/>
          <w:sz w:val="26"/>
          <w:szCs w:val="26"/>
        </w:rPr>
        <w:t xml:space="preserve">ка, и соблюдения муниципальными служащими </w:t>
      </w:r>
      <w:r w:rsidR="00BF1986" w:rsidRPr="006E6562">
        <w:rPr>
          <w:rFonts w:ascii="Times New Roman" w:hAnsi="Times New Roman" w:cs="Times New Roman"/>
          <w:sz w:val="26"/>
          <w:szCs w:val="26"/>
        </w:rPr>
        <w:t>Калининского района города Челябинс</w:t>
      </w:r>
      <w:r w:rsidR="00BF1986">
        <w:rPr>
          <w:rFonts w:ascii="Times New Roman" w:hAnsi="Times New Roman" w:cs="Times New Roman"/>
          <w:sz w:val="26"/>
          <w:szCs w:val="26"/>
        </w:rPr>
        <w:t>ка требований к служебному поведению</w:t>
      </w:r>
      <w:r w:rsidR="009A5850">
        <w:rPr>
          <w:rFonts w:ascii="Times New Roman" w:hAnsi="Times New Roman" w:cs="Times New Roman"/>
          <w:sz w:val="26"/>
          <w:szCs w:val="26"/>
        </w:rPr>
        <w:t>» следующ</w:t>
      </w:r>
      <w:r w:rsidR="00A84847">
        <w:rPr>
          <w:rFonts w:ascii="Times New Roman" w:hAnsi="Times New Roman" w:cs="Times New Roman"/>
          <w:sz w:val="26"/>
          <w:szCs w:val="26"/>
        </w:rPr>
        <w:t>и</w:t>
      </w:r>
      <w:r w:rsidR="009A5850">
        <w:rPr>
          <w:rFonts w:ascii="Times New Roman" w:hAnsi="Times New Roman" w:cs="Times New Roman"/>
          <w:sz w:val="26"/>
          <w:szCs w:val="26"/>
        </w:rPr>
        <w:t>е изменени</w:t>
      </w:r>
      <w:r w:rsidR="00A84847">
        <w:rPr>
          <w:rFonts w:ascii="Times New Roman" w:hAnsi="Times New Roman" w:cs="Times New Roman"/>
          <w:sz w:val="26"/>
          <w:szCs w:val="26"/>
        </w:rPr>
        <w:t>я</w:t>
      </w:r>
      <w:r w:rsidR="009A5850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C61C83" w:rsidRDefault="00C61C83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213B" w:rsidRDefault="00A84847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A7213B">
        <w:rPr>
          <w:rFonts w:ascii="Times New Roman" w:hAnsi="Times New Roman" w:cs="Times New Roman"/>
          <w:sz w:val="26"/>
          <w:szCs w:val="26"/>
        </w:rPr>
        <w:t>дополнить пунктом 1.1. следующего содержания:</w:t>
      </w:r>
    </w:p>
    <w:p w:rsidR="00A7213B" w:rsidRDefault="00A7213B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r w:rsidRPr="00A7213B">
        <w:rPr>
          <w:rFonts w:ascii="Times New Roman" w:hAnsi="Times New Roman" w:cs="Times New Roman"/>
          <w:sz w:val="26"/>
          <w:szCs w:val="26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</w:t>
      </w:r>
      <w:proofErr w:type="gramStart"/>
      <w:r w:rsidRPr="00A7213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7213B" w:rsidRDefault="00A7213B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2 изложить в следующей редакции:</w:t>
      </w:r>
    </w:p>
    <w:p w:rsidR="00A7213B" w:rsidRDefault="00A7213B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A7213B">
        <w:rPr>
          <w:rFonts w:ascii="Times New Roman" w:hAnsi="Times New Roman" w:cs="Times New Roman"/>
          <w:sz w:val="26"/>
          <w:szCs w:val="26"/>
        </w:rPr>
        <w:t>Ответственность за исполнение настоящего решения возложить на Главу Калининского района Колесника С.В., Председателя Совета депутатов Калининского района Глухову Е.В.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7213B" w:rsidRDefault="00A7213B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7213B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A7213B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7213B">
        <w:rPr>
          <w:rFonts w:ascii="Times New Roman" w:hAnsi="Times New Roman" w:cs="Times New Roman"/>
          <w:sz w:val="26"/>
          <w:szCs w:val="26"/>
        </w:rPr>
        <w:t xml:space="preserve"> Совета депутатов Калининского района города Челябинска от 25.03.2015 № 8/3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Калининского района города Челябинска, и муниципальными служащими Калининского района города Челябинска, и соблюдения муниципальными служащими Калининского района города Челябинска требований к служебному поведению» следующие изменения:</w:t>
      </w:r>
      <w:proofErr w:type="gramEnd"/>
    </w:p>
    <w:p w:rsidR="00E765BE" w:rsidRPr="00BF1986" w:rsidRDefault="00A7213B" w:rsidP="00BF198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84847">
        <w:rPr>
          <w:rFonts w:ascii="Times New Roman" w:hAnsi="Times New Roman" w:cs="Times New Roman"/>
          <w:sz w:val="26"/>
          <w:szCs w:val="26"/>
        </w:rPr>
        <w:t>под</w:t>
      </w:r>
      <w:r w:rsidR="00E765BE" w:rsidRPr="00BF1986">
        <w:rPr>
          <w:rFonts w:ascii="Times New Roman" w:hAnsi="Times New Roman" w:cs="Times New Roman"/>
          <w:sz w:val="26"/>
          <w:szCs w:val="26"/>
        </w:rPr>
        <w:t>пункт</w:t>
      </w:r>
      <w:r w:rsidR="00BF1986" w:rsidRPr="00BF1986">
        <w:rPr>
          <w:rFonts w:ascii="Times New Roman" w:hAnsi="Times New Roman" w:cs="Times New Roman"/>
          <w:sz w:val="26"/>
          <w:szCs w:val="26"/>
        </w:rPr>
        <w:t xml:space="preserve"> </w:t>
      </w:r>
      <w:r w:rsidR="00A84847">
        <w:rPr>
          <w:rFonts w:ascii="Times New Roman" w:hAnsi="Times New Roman" w:cs="Times New Roman"/>
          <w:sz w:val="26"/>
          <w:szCs w:val="26"/>
        </w:rPr>
        <w:t>2</w:t>
      </w:r>
      <w:r w:rsidR="00BF1986" w:rsidRPr="00BF1986">
        <w:rPr>
          <w:rFonts w:ascii="Times New Roman" w:hAnsi="Times New Roman" w:cs="Times New Roman"/>
          <w:sz w:val="26"/>
          <w:szCs w:val="26"/>
        </w:rPr>
        <w:t xml:space="preserve"> </w:t>
      </w:r>
      <w:r w:rsidR="00A84847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="00BF1986" w:rsidRPr="00BF1986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765BE" w:rsidRPr="00BF1986">
        <w:rPr>
          <w:rFonts w:ascii="Times New Roman" w:hAnsi="Times New Roman" w:cs="Times New Roman"/>
          <w:sz w:val="26"/>
          <w:szCs w:val="26"/>
        </w:rPr>
        <w:t>:</w:t>
      </w:r>
      <w:r w:rsidR="00BF1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289" w:rsidRDefault="00E765BE" w:rsidP="007A02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84847">
        <w:rPr>
          <w:rFonts w:ascii="Times New Roman" w:hAnsi="Times New Roman" w:cs="Times New Roman"/>
          <w:sz w:val="26"/>
          <w:szCs w:val="26"/>
        </w:rPr>
        <w:t xml:space="preserve">2) </w:t>
      </w:r>
      <w:r w:rsidR="007A0289" w:rsidRPr="007A0289">
        <w:rPr>
          <w:rFonts w:ascii="Times New Roman" w:hAnsi="Times New Roman" w:cs="Times New Roman"/>
          <w:sz w:val="26"/>
          <w:szCs w:val="26"/>
        </w:rPr>
        <w:t>достоверности и полноты сведений</w:t>
      </w:r>
      <w:r w:rsidR="00643332">
        <w:rPr>
          <w:rFonts w:ascii="Times New Roman" w:hAnsi="Times New Roman" w:cs="Times New Roman"/>
          <w:sz w:val="26"/>
          <w:szCs w:val="26"/>
        </w:rPr>
        <w:t xml:space="preserve"> (в части касающейся профилактики коррупционных правонарушений)</w:t>
      </w:r>
      <w:r w:rsidR="007A0289" w:rsidRPr="007A0289">
        <w:rPr>
          <w:rFonts w:ascii="Times New Roman" w:hAnsi="Times New Roman" w:cs="Times New Roman"/>
          <w:sz w:val="26"/>
          <w:szCs w:val="26"/>
        </w:rPr>
        <w:t>, представленных гражданами при поступлении на муниципальную службу Калининского района города Челябинска в соответствии с действующим законодательством (далее – сведения, представляемые гражданами в соответствии с действующим законодательством);</w:t>
      </w:r>
    </w:p>
    <w:p w:rsidR="00673A68" w:rsidRDefault="00A7213B" w:rsidP="007A02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73A68">
        <w:rPr>
          <w:rFonts w:ascii="Times New Roman" w:hAnsi="Times New Roman" w:cs="Times New Roman"/>
          <w:sz w:val="26"/>
          <w:szCs w:val="26"/>
        </w:rPr>
        <w:t>) дополнить пунктом 2.1 следующего содержания:</w:t>
      </w:r>
    </w:p>
    <w:p w:rsidR="00673A68" w:rsidRPr="007A0289" w:rsidRDefault="00673A68" w:rsidP="007A02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Pr="00673A68">
        <w:rPr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6"/>
          <w:szCs w:val="26"/>
        </w:rPr>
        <w:t>муниципальным</w:t>
      </w:r>
      <w:r w:rsidRPr="00673A68">
        <w:rPr>
          <w:rFonts w:ascii="Times New Roman" w:hAnsi="Times New Roman" w:cs="Times New Roman"/>
          <w:sz w:val="26"/>
          <w:szCs w:val="26"/>
        </w:rPr>
        <w:t xml:space="preserve"> служащим, замещающим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673A68">
        <w:rPr>
          <w:rFonts w:ascii="Times New Roman" w:hAnsi="Times New Roman" w:cs="Times New Roman"/>
          <w:sz w:val="26"/>
          <w:szCs w:val="26"/>
        </w:rPr>
        <w:t xml:space="preserve">, не предусмотренную </w:t>
      </w:r>
      <w:r w:rsidR="008179F4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Pr="00673A68">
        <w:rPr>
          <w:rFonts w:ascii="Times New Roman" w:hAnsi="Times New Roman" w:cs="Times New Roman"/>
          <w:sz w:val="26"/>
          <w:szCs w:val="26"/>
        </w:rPr>
        <w:t xml:space="preserve">перечнем должностей, </w:t>
      </w:r>
      <w:r w:rsidR="008179F4">
        <w:rPr>
          <w:rFonts w:ascii="Times New Roman" w:hAnsi="Times New Roman" w:cs="Times New Roman"/>
          <w:sz w:val="26"/>
          <w:szCs w:val="26"/>
        </w:rPr>
        <w:t>установленным муниципальным правовым актом,</w:t>
      </w:r>
      <w:r w:rsidRPr="00673A68">
        <w:rPr>
          <w:rFonts w:ascii="Times New Roman" w:hAnsi="Times New Roman" w:cs="Times New Roman"/>
          <w:sz w:val="26"/>
          <w:szCs w:val="26"/>
        </w:rPr>
        <w:t xml:space="preserve"> </w:t>
      </w:r>
      <w:r w:rsidR="008179F4">
        <w:rPr>
          <w:rFonts w:ascii="Times New Roman" w:hAnsi="Times New Roman" w:cs="Times New Roman"/>
          <w:sz w:val="26"/>
          <w:szCs w:val="26"/>
        </w:rPr>
        <w:t xml:space="preserve">и </w:t>
      </w:r>
      <w:r w:rsidRPr="00673A68">
        <w:rPr>
          <w:rFonts w:ascii="Times New Roman" w:hAnsi="Times New Roman" w:cs="Times New Roman"/>
          <w:sz w:val="26"/>
          <w:szCs w:val="26"/>
        </w:rPr>
        <w:t xml:space="preserve">претендующим на замещение должности </w:t>
      </w:r>
      <w:r w:rsidR="008179F4">
        <w:rPr>
          <w:rFonts w:ascii="Times New Roman" w:hAnsi="Times New Roman" w:cs="Times New Roman"/>
          <w:sz w:val="26"/>
          <w:szCs w:val="26"/>
        </w:rPr>
        <w:t>муниципальной</w:t>
      </w:r>
      <w:r w:rsidRPr="00673A68">
        <w:rPr>
          <w:rFonts w:ascii="Times New Roman" w:hAnsi="Times New Roman" w:cs="Times New Roman"/>
          <w:sz w:val="26"/>
          <w:szCs w:val="26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r w:rsidR="008179F4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673A68">
        <w:rPr>
          <w:rFonts w:ascii="Times New Roman" w:hAnsi="Times New Roman" w:cs="Times New Roman"/>
          <w:sz w:val="26"/>
          <w:szCs w:val="26"/>
        </w:rPr>
        <w:t>.</w:t>
      </w:r>
      <w:r w:rsidR="008179F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167D2" w:rsidRDefault="00A7213B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9A5850">
        <w:rPr>
          <w:rFonts w:ascii="Times New Roman" w:hAnsi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Калининского района города Челябинска.</w:t>
      </w:r>
    </w:p>
    <w:p w:rsidR="00E167D2" w:rsidRDefault="00A7213B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E6562" w:rsidRPr="000C372C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исполнение настоящего решения возложить на Главу Калининского района Колесника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Председателя Совета депутатов Калининского района Глухову</w:t>
      </w:r>
      <w:r w:rsidR="007453E7" w:rsidRP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</w:t>
      </w:r>
    </w:p>
    <w:p w:rsidR="00E167D2" w:rsidRDefault="00A7213B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5850" w:rsidRPr="00053F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решения поручить постоянной комиссии Совета депутатов Калининского района по </w:t>
      </w:r>
      <w:r w:rsidR="009A5850" w:rsidRPr="00053F28">
        <w:rPr>
          <w:rFonts w:ascii="Times New Roman" w:hAnsi="Times New Roman" w:cs="Times New Roman"/>
          <w:sz w:val="26"/>
          <w:szCs w:val="26"/>
        </w:rPr>
        <w:t>местному самоуправлению и обеспечению безопасности жизнедеятельности населения (Спицын</w:t>
      </w:r>
      <w:r w:rsidR="007453E7" w:rsidRPr="007453E7">
        <w:rPr>
          <w:rFonts w:ascii="Times New Roman" w:hAnsi="Times New Roman" w:cs="Times New Roman"/>
          <w:sz w:val="26"/>
          <w:szCs w:val="26"/>
        </w:rPr>
        <w:t xml:space="preserve"> </w:t>
      </w:r>
      <w:r w:rsidR="007453E7" w:rsidRPr="00053F28">
        <w:rPr>
          <w:rFonts w:ascii="Times New Roman" w:hAnsi="Times New Roman" w:cs="Times New Roman"/>
          <w:sz w:val="26"/>
          <w:szCs w:val="26"/>
        </w:rPr>
        <w:t>А.Ю.</w:t>
      </w:r>
      <w:r w:rsidR="009A5850" w:rsidRPr="00053F28">
        <w:rPr>
          <w:rFonts w:ascii="Times New Roman" w:hAnsi="Times New Roman" w:cs="Times New Roman"/>
          <w:sz w:val="26"/>
          <w:szCs w:val="26"/>
        </w:rPr>
        <w:t>).</w:t>
      </w:r>
    </w:p>
    <w:p w:rsidR="006E6562" w:rsidRDefault="00A7213B" w:rsidP="00C903B1">
      <w:pPr>
        <w:pStyle w:val="a4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A5850">
        <w:rPr>
          <w:rFonts w:ascii="Times New Roman" w:hAnsi="Times New Roman" w:cs="Times New Roman"/>
          <w:sz w:val="26"/>
          <w:szCs w:val="26"/>
        </w:rPr>
        <w:t xml:space="preserve">. </w:t>
      </w:r>
      <w:r w:rsidR="009A585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</w:t>
      </w:r>
      <w:r w:rsidR="009A5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его подписания, подлежит официальному </w:t>
      </w:r>
      <w:r w:rsidR="00E765B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(обнародованию).</w:t>
      </w:r>
    </w:p>
    <w:p w:rsidR="00C903B1" w:rsidRDefault="00C903B1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6682" w:rsidRPr="000C372C" w:rsidRDefault="00BE6682" w:rsidP="00C903B1">
      <w:pPr>
        <w:pStyle w:val="a4"/>
        <w:spacing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Калининского района                                                                                   </w:t>
      </w:r>
      <w:r w:rsidR="007453E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Е.В. Глухова</w:t>
      </w:r>
    </w:p>
    <w:p w:rsidR="00053F28" w:rsidRDefault="00053F28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E6562" w:rsidRDefault="006E6562" w:rsidP="006E6562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района                                                                           С.В. Колесник</w:t>
      </w:r>
    </w:p>
    <w:sectPr w:rsidR="006E6562" w:rsidSect="005E6B9F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19" w:rsidRDefault="00A87019" w:rsidP="005E6B9F">
      <w:pPr>
        <w:spacing w:after="0" w:line="240" w:lineRule="auto"/>
      </w:pPr>
      <w:r>
        <w:separator/>
      </w:r>
    </w:p>
  </w:endnote>
  <w:endnote w:type="continuationSeparator" w:id="0">
    <w:p w:rsidR="00A87019" w:rsidRDefault="00A87019" w:rsidP="005E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19" w:rsidRDefault="00A87019" w:rsidP="005E6B9F">
      <w:pPr>
        <w:spacing w:after="0" w:line="240" w:lineRule="auto"/>
      </w:pPr>
      <w:r>
        <w:separator/>
      </w:r>
    </w:p>
  </w:footnote>
  <w:footnote w:type="continuationSeparator" w:id="0">
    <w:p w:rsidR="00A87019" w:rsidRDefault="00A87019" w:rsidP="005E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11218"/>
      <w:docPartObj>
        <w:docPartGallery w:val="Page Numbers (Top of Page)"/>
        <w:docPartUnique/>
      </w:docPartObj>
    </w:sdtPr>
    <w:sdtEndPr/>
    <w:sdtContent>
      <w:p w:rsidR="005E6B9F" w:rsidRDefault="005E6B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C83">
          <w:rPr>
            <w:noProof/>
          </w:rPr>
          <w:t>2</w:t>
        </w:r>
        <w:r>
          <w:fldChar w:fldCharType="end"/>
        </w:r>
      </w:p>
    </w:sdtContent>
  </w:sdt>
  <w:p w:rsidR="005E6B9F" w:rsidRDefault="005E6B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4AB"/>
    <w:multiLevelType w:val="hybridMultilevel"/>
    <w:tmpl w:val="255E0BAC"/>
    <w:lvl w:ilvl="0" w:tplc="E506D1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33BC0"/>
    <w:multiLevelType w:val="hybridMultilevel"/>
    <w:tmpl w:val="FFDC5468"/>
    <w:lvl w:ilvl="0" w:tplc="9B8CCA9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EB54E0"/>
    <w:multiLevelType w:val="hybridMultilevel"/>
    <w:tmpl w:val="E16A3AE4"/>
    <w:lvl w:ilvl="0" w:tplc="3390651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B6598"/>
    <w:multiLevelType w:val="hybridMultilevel"/>
    <w:tmpl w:val="607C0BA4"/>
    <w:lvl w:ilvl="0" w:tplc="6212A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D96DE4"/>
    <w:multiLevelType w:val="hybridMultilevel"/>
    <w:tmpl w:val="F4923E6E"/>
    <w:lvl w:ilvl="0" w:tplc="F370C5B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441589A"/>
    <w:multiLevelType w:val="hybridMultilevel"/>
    <w:tmpl w:val="C646EF94"/>
    <w:lvl w:ilvl="0" w:tplc="830607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B3545D"/>
    <w:multiLevelType w:val="hybridMultilevel"/>
    <w:tmpl w:val="C08A229E"/>
    <w:lvl w:ilvl="0" w:tplc="A2BA37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716958"/>
    <w:multiLevelType w:val="hybridMultilevel"/>
    <w:tmpl w:val="3C8E5E32"/>
    <w:lvl w:ilvl="0" w:tplc="C310C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3"/>
    <w:rsid w:val="00053F28"/>
    <w:rsid w:val="000A1380"/>
    <w:rsid w:val="001767B4"/>
    <w:rsid w:val="00186DEB"/>
    <w:rsid w:val="001E3398"/>
    <w:rsid w:val="00222F96"/>
    <w:rsid w:val="00286483"/>
    <w:rsid w:val="002B6B19"/>
    <w:rsid w:val="002D5817"/>
    <w:rsid w:val="003201F6"/>
    <w:rsid w:val="003352D8"/>
    <w:rsid w:val="003A6CBF"/>
    <w:rsid w:val="003B6D16"/>
    <w:rsid w:val="003F7744"/>
    <w:rsid w:val="0041656A"/>
    <w:rsid w:val="00426497"/>
    <w:rsid w:val="00440096"/>
    <w:rsid w:val="004459D4"/>
    <w:rsid w:val="00454FB1"/>
    <w:rsid w:val="004555F2"/>
    <w:rsid w:val="00491E98"/>
    <w:rsid w:val="004944F8"/>
    <w:rsid w:val="004B4B93"/>
    <w:rsid w:val="004C7B99"/>
    <w:rsid w:val="00521DAB"/>
    <w:rsid w:val="00542244"/>
    <w:rsid w:val="00577AFF"/>
    <w:rsid w:val="005C6DB6"/>
    <w:rsid w:val="005E6B9F"/>
    <w:rsid w:val="00603153"/>
    <w:rsid w:val="00623EDF"/>
    <w:rsid w:val="00634167"/>
    <w:rsid w:val="00640DDB"/>
    <w:rsid w:val="00643332"/>
    <w:rsid w:val="00650340"/>
    <w:rsid w:val="00673A68"/>
    <w:rsid w:val="0067714D"/>
    <w:rsid w:val="00684224"/>
    <w:rsid w:val="006E6562"/>
    <w:rsid w:val="00726645"/>
    <w:rsid w:val="007345B9"/>
    <w:rsid w:val="007453E7"/>
    <w:rsid w:val="007868DD"/>
    <w:rsid w:val="007A0289"/>
    <w:rsid w:val="00813800"/>
    <w:rsid w:val="008179F4"/>
    <w:rsid w:val="00874EA0"/>
    <w:rsid w:val="008C59D0"/>
    <w:rsid w:val="009651F6"/>
    <w:rsid w:val="009A5850"/>
    <w:rsid w:val="009D5146"/>
    <w:rsid w:val="00A12395"/>
    <w:rsid w:val="00A55DC8"/>
    <w:rsid w:val="00A7213B"/>
    <w:rsid w:val="00A84847"/>
    <w:rsid w:val="00A87019"/>
    <w:rsid w:val="00AC0D77"/>
    <w:rsid w:val="00B12D1C"/>
    <w:rsid w:val="00B706F8"/>
    <w:rsid w:val="00BA0D23"/>
    <w:rsid w:val="00BE5C20"/>
    <w:rsid w:val="00BE6682"/>
    <w:rsid w:val="00BF1986"/>
    <w:rsid w:val="00C61C83"/>
    <w:rsid w:val="00C86448"/>
    <w:rsid w:val="00C903B1"/>
    <w:rsid w:val="00D94953"/>
    <w:rsid w:val="00DA7980"/>
    <w:rsid w:val="00DC5342"/>
    <w:rsid w:val="00E167D2"/>
    <w:rsid w:val="00E22189"/>
    <w:rsid w:val="00E623BE"/>
    <w:rsid w:val="00E75FA2"/>
    <w:rsid w:val="00E765BE"/>
    <w:rsid w:val="00EA03A0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62"/>
  </w:style>
  <w:style w:type="paragraph" w:styleId="1">
    <w:name w:val="heading 1"/>
    <w:basedOn w:val="a"/>
    <w:next w:val="a"/>
    <w:link w:val="10"/>
    <w:qFormat/>
    <w:rsid w:val="00AC0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562"/>
    <w:rPr>
      <w:color w:val="0000FF" w:themeColor="hyperlink"/>
      <w:u w:val="single"/>
    </w:rPr>
  </w:style>
  <w:style w:type="paragraph" w:customStyle="1" w:styleId="ConsPlusNormal">
    <w:name w:val="ConsPlusNormal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E65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0D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0D77"/>
  </w:style>
  <w:style w:type="paragraph" w:customStyle="1" w:styleId="ConsPlusNonformat">
    <w:name w:val="ConsPlusNonformat"/>
    <w:rsid w:val="00AC0D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D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D77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qFormat/>
    <w:rsid w:val="00AC0D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C0D7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6B9F"/>
  </w:style>
  <w:style w:type="paragraph" w:styleId="ab">
    <w:name w:val="footer"/>
    <w:basedOn w:val="a"/>
    <w:link w:val="ac"/>
    <w:uiPriority w:val="99"/>
    <w:unhideWhenUsed/>
    <w:rsid w:val="005E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7</cp:revision>
  <cp:lastPrinted>2017-10-26T11:54:00Z</cp:lastPrinted>
  <dcterms:created xsi:type="dcterms:W3CDTF">2017-10-11T07:28:00Z</dcterms:created>
  <dcterms:modified xsi:type="dcterms:W3CDTF">2017-10-26T11:54:00Z</dcterms:modified>
</cp:coreProperties>
</file>