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DB" w:rsidRDefault="008A10DB" w:rsidP="008A10D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DB" w:rsidRPr="008A10DB" w:rsidRDefault="008A10DB" w:rsidP="008A10DB">
      <w:pPr>
        <w:pStyle w:val="a6"/>
        <w:rPr>
          <w:szCs w:val="32"/>
        </w:rPr>
      </w:pPr>
      <w:r w:rsidRPr="008A10DB">
        <w:rPr>
          <w:szCs w:val="32"/>
        </w:rPr>
        <w:t>СОВЕТ депутатов калининского района</w:t>
      </w:r>
    </w:p>
    <w:p w:rsidR="008A10DB" w:rsidRPr="00B32D78" w:rsidRDefault="008A10DB" w:rsidP="008A10DB">
      <w:pPr>
        <w:pStyle w:val="a6"/>
        <w:rPr>
          <w:b w:val="0"/>
          <w:bCs w:val="0"/>
        </w:rPr>
      </w:pPr>
      <w:r w:rsidRPr="008A10DB">
        <w:rPr>
          <w:szCs w:val="32"/>
        </w:rPr>
        <w:t xml:space="preserve">ГОРОДА ЧЕЛЯБИНСКА </w:t>
      </w:r>
      <w:r w:rsidRPr="008A10DB">
        <w:rPr>
          <w:szCs w:val="32"/>
        </w:rPr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3C3311" w:rsidRPr="003C3311" w:rsidRDefault="003C3311" w:rsidP="003C3311">
      <w:pPr>
        <w:spacing w:after="0" w:line="240" w:lineRule="auto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3C3311" w:rsidRPr="003C3311" w:rsidTr="001A087B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3311" w:rsidRPr="003C3311" w:rsidRDefault="003C3311" w:rsidP="008A10DB">
            <w:pPr>
              <w:spacing w:after="0" w:line="240" w:lineRule="auto"/>
              <w:ind w:right="-234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C9347C" w:rsidRPr="008F3B63" w:rsidRDefault="00C9347C" w:rsidP="009123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</w:p>
    <w:p w:rsidR="003C3311" w:rsidRPr="0091232C" w:rsidRDefault="003C3311" w:rsidP="009123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  <w:r w:rsidRPr="0091232C"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>решение</w:t>
      </w:r>
    </w:p>
    <w:p w:rsidR="003C3311" w:rsidRPr="0091232C" w:rsidRDefault="003C3311" w:rsidP="009123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311" w:rsidRPr="008F3B63" w:rsidRDefault="00C9347C" w:rsidP="009123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8F3B63">
        <w:rPr>
          <w:rFonts w:ascii="Times New Roman" w:eastAsia="Times New Roman" w:hAnsi="Times New Roman"/>
          <w:sz w:val="26"/>
          <w:szCs w:val="26"/>
          <w:lang w:eastAsia="ru-RU"/>
        </w:rPr>
        <w:t xml:space="preserve"> 29.11.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>2017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2348D9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8F3B6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2348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8F3B63">
        <w:rPr>
          <w:rFonts w:ascii="Times New Roman" w:eastAsia="Times New Roman" w:hAnsi="Times New Roman"/>
          <w:sz w:val="26"/>
          <w:szCs w:val="26"/>
          <w:lang w:eastAsia="ru-RU"/>
        </w:rPr>
        <w:t>42/3</w:t>
      </w:r>
    </w:p>
    <w:p w:rsidR="003C3311" w:rsidRPr="008A10DB" w:rsidRDefault="003C3311" w:rsidP="009123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3C3311" w:rsidRPr="00FA0F53" w:rsidRDefault="003C3311" w:rsidP="003C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F53">
        <w:rPr>
          <w:rFonts w:ascii="Times New Roman" w:hAnsi="Times New Roman"/>
          <w:sz w:val="26"/>
          <w:szCs w:val="26"/>
        </w:rPr>
        <w:t xml:space="preserve">О назначении публичных слушаний </w:t>
      </w:r>
    </w:p>
    <w:p w:rsidR="00FA0F53" w:rsidRPr="00FA0F53" w:rsidRDefault="003C3311" w:rsidP="003C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A0F53">
        <w:rPr>
          <w:rFonts w:ascii="Times New Roman" w:hAnsi="Times New Roman"/>
          <w:sz w:val="26"/>
          <w:szCs w:val="26"/>
        </w:rPr>
        <w:t xml:space="preserve">по проекту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решения Совета депутатов</w:t>
      </w:r>
    </w:p>
    <w:p w:rsidR="00FA0F53" w:rsidRPr="00FA0F53" w:rsidRDefault="00FA0F53" w:rsidP="003C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Калининского района города Челябинска </w:t>
      </w:r>
    </w:p>
    <w:p w:rsidR="00FA0F53" w:rsidRPr="00FA0F53" w:rsidRDefault="00FA0F53" w:rsidP="003C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«О бюджете </w:t>
      </w:r>
      <w:proofErr w:type="gramStart"/>
      <w:r w:rsidRPr="00FA0F53">
        <w:rPr>
          <w:rFonts w:ascii="Times New Roman" w:hAnsi="Times New Roman"/>
          <w:sz w:val="26"/>
          <w:szCs w:val="26"/>
          <w:shd w:val="clear" w:color="auto" w:fill="FFFFFF"/>
        </w:rPr>
        <w:t>Калининского</w:t>
      </w:r>
      <w:proofErr w:type="gramEnd"/>
      <w:r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внутригородского </w:t>
      </w:r>
    </w:p>
    <w:p w:rsidR="00FA0F53" w:rsidRPr="00FA0F53" w:rsidRDefault="00FA0F53" w:rsidP="003C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района Челябинского городского округа </w:t>
      </w:r>
      <w:proofErr w:type="gramStart"/>
      <w:r w:rsidRPr="00FA0F53">
        <w:rPr>
          <w:rFonts w:ascii="Times New Roman" w:hAnsi="Times New Roman"/>
          <w:sz w:val="26"/>
          <w:szCs w:val="26"/>
          <w:shd w:val="clear" w:color="auto" w:fill="FFFFFF"/>
        </w:rPr>
        <w:t>с</w:t>
      </w:r>
      <w:proofErr w:type="gramEnd"/>
      <w:r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FA0F53" w:rsidRPr="00FA0F53" w:rsidRDefault="00FA0F53" w:rsidP="003C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внутригородским делением на </w:t>
      </w:r>
      <w:r w:rsidR="000824B6" w:rsidRPr="00FA0F53">
        <w:rPr>
          <w:rFonts w:ascii="Times New Roman" w:hAnsi="Times New Roman"/>
          <w:sz w:val="26"/>
          <w:szCs w:val="26"/>
        </w:rPr>
        <w:t xml:space="preserve">2018 год </w:t>
      </w:r>
    </w:p>
    <w:p w:rsidR="003C3311" w:rsidRPr="00FA0F53" w:rsidRDefault="000824B6" w:rsidP="003C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F53">
        <w:rPr>
          <w:rFonts w:ascii="Times New Roman" w:hAnsi="Times New Roman"/>
          <w:sz w:val="26"/>
          <w:szCs w:val="26"/>
        </w:rPr>
        <w:t>и</w:t>
      </w:r>
      <w:r w:rsidR="00FA0F53" w:rsidRPr="00FA0F53">
        <w:rPr>
          <w:rFonts w:ascii="Times New Roman" w:hAnsi="Times New Roman"/>
          <w:sz w:val="26"/>
          <w:szCs w:val="26"/>
        </w:rPr>
        <w:t xml:space="preserve"> </w:t>
      </w:r>
      <w:r w:rsidRPr="00FA0F53">
        <w:rPr>
          <w:rFonts w:ascii="Times New Roman" w:hAnsi="Times New Roman"/>
          <w:sz w:val="26"/>
          <w:szCs w:val="26"/>
        </w:rPr>
        <w:t>плановый период 2019-2020 годов</w:t>
      </w:r>
    </w:p>
    <w:p w:rsidR="003C3311" w:rsidRPr="008A10DB" w:rsidRDefault="003C3311" w:rsidP="003C3311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311" w:rsidRPr="008A10DB" w:rsidRDefault="003C3311" w:rsidP="003C3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решения Совета депутатов Калининского района первого созыва от 09.10.2014 № 1/6 «Об утверждении Положения об организации и проведении публичных слушаний в Калининском районе», Устава Калининского района</w:t>
      </w:r>
      <w:r w:rsidR="008A10DB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</w:t>
      </w:r>
    </w:p>
    <w:p w:rsidR="003C3311" w:rsidRPr="00073DEF" w:rsidRDefault="003C3311" w:rsidP="003C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311" w:rsidRPr="008A10DB" w:rsidRDefault="003C3311" w:rsidP="003C33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</w:t>
      </w:r>
      <w:proofErr w:type="gramStart"/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>депутатов Калининского района города Челябинска первого созыва</w:t>
      </w:r>
      <w:proofErr w:type="gramEnd"/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C3311" w:rsidRPr="008A10DB" w:rsidRDefault="003C3311" w:rsidP="003C331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Решает:</w:t>
      </w:r>
    </w:p>
    <w:p w:rsidR="003C3311" w:rsidRPr="00073DEF" w:rsidRDefault="003C3311" w:rsidP="003C331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5FE5" w:rsidRPr="00FA0F53" w:rsidRDefault="003C3311" w:rsidP="00585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>1. Назначить</w:t>
      </w:r>
      <w:r w:rsidR="00190A31">
        <w:rPr>
          <w:rFonts w:ascii="Times New Roman" w:eastAsia="Times New Roman" w:hAnsi="Times New Roman"/>
          <w:sz w:val="26"/>
          <w:szCs w:val="26"/>
          <w:lang w:eastAsia="ru-RU"/>
        </w:rPr>
        <w:t xml:space="preserve"> на 1</w:t>
      </w:r>
      <w:r w:rsidR="003068B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190A31">
        <w:rPr>
          <w:rFonts w:ascii="Times New Roman" w:eastAsia="Times New Roman" w:hAnsi="Times New Roman"/>
          <w:sz w:val="26"/>
          <w:szCs w:val="26"/>
          <w:lang w:eastAsia="ru-RU"/>
        </w:rPr>
        <w:t xml:space="preserve"> декабря 201</w:t>
      </w:r>
      <w:r w:rsidR="003068B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90A3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проведение</w:t>
      </w: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публичны</w:t>
      </w:r>
      <w:r w:rsidR="00190A31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слушани</w:t>
      </w:r>
      <w:r w:rsidR="00190A31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проекту</w:t>
      </w:r>
      <w:r w:rsidR="00585FE5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FA0F53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Совета депутатов Калининского района города</w:t>
      </w:r>
      <w:proofErr w:type="gramEnd"/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Челябинска «О бюджете </w:t>
      </w:r>
      <w:r w:rsidR="00585FE5" w:rsidRPr="00FA0F53">
        <w:rPr>
          <w:rFonts w:ascii="Times New Roman" w:eastAsia="Times New Roman" w:hAnsi="Times New Roman"/>
          <w:sz w:val="26"/>
          <w:szCs w:val="26"/>
          <w:lang w:eastAsia="ru-RU"/>
        </w:rPr>
        <w:t>Калининского</w:t>
      </w:r>
      <w:r w:rsidR="000824B6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внутригородского</w:t>
      </w:r>
      <w:r w:rsidR="00585FE5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585FE5" w:rsidRPr="00FA0F53">
        <w:rPr>
          <w:rFonts w:ascii="Times New Roman" w:hAnsi="Times New Roman"/>
          <w:sz w:val="26"/>
          <w:szCs w:val="26"/>
        </w:rPr>
        <w:t xml:space="preserve">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Челябинского городского округа с внутригородским делением на</w:t>
      </w:r>
      <w:r w:rsidR="00FA0F53" w:rsidRPr="00FA0F53">
        <w:rPr>
          <w:rFonts w:ascii="Times New Roman" w:hAnsi="Times New Roman"/>
          <w:sz w:val="26"/>
          <w:szCs w:val="26"/>
        </w:rPr>
        <w:t xml:space="preserve"> </w:t>
      </w:r>
      <w:r w:rsidR="000824B6" w:rsidRPr="00FA0F53">
        <w:rPr>
          <w:rFonts w:ascii="Times New Roman" w:hAnsi="Times New Roman"/>
          <w:sz w:val="26"/>
          <w:szCs w:val="26"/>
        </w:rPr>
        <w:t>2018 год и плановый период 2019-2020 годов</w:t>
      </w:r>
      <w:r w:rsidR="00FA0F53" w:rsidRPr="00FA0F53">
        <w:rPr>
          <w:rFonts w:ascii="Times New Roman" w:hAnsi="Times New Roman"/>
          <w:sz w:val="26"/>
          <w:szCs w:val="26"/>
        </w:rPr>
        <w:t>»</w:t>
      </w:r>
      <w:r w:rsidR="000824B6" w:rsidRPr="00FA0F53">
        <w:rPr>
          <w:rFonts w:ascii="Times New Roman" w:hAnsi="Times New Roman"/>
          <w:sz w:val="26"/>
          <w:szCs w:val="26"/>
        </w:rPr>
        <w:t>.</w:t>
      </w:r>
      <w:r w:rsidR="00585FE5" w:rsidRPr="00FA0F53">
        <w:rPr>
          <w:rFonts w:ascii="Times New Roman" w:hAnsi="Times New Roman"/>
          <w:sz w:val="26"/>
          <w:szCs w:val="26"/>
        </w:rPr>
        <w:t xml:space="preserve"> </w:t>
      </w:r>
    </w:p>
    <w:p w:rsidR="003C3311" w:rsidRPr="008A10DB" w:rsidRDefault="003C3311" w:rsidP="00585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992597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</w:t>
      </w:r>
      <w:r w:rsidR="00992597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</w:t>
      </w:r>
      <w:proofErr w:type="gramStart"/>
      <w:r w:rsidR="00992597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</w:t>
      </w:r>
      <w:r w:rsidR="00992597" w:rsidRPr="00FA0F53">
        <w:rPr>
          <w:rFonts w:ascii="Times New Roman" w:hAnsi="Times New Roman"/>
          <w:sz w:val="26"/>
          <w:szCs w:val="26"/>
          <w:shd w:val="clear" w:color="auto" w:fill="FFFFFF"/>
        </w:rPr>
        <w:t>Совета депутатов Калининского района города</w:t>
      </w:r>
      <w:proofErr w:type="gramEnd"/>
      <w:r w:rsidR="00992597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Челябинска «О бюджете </w:t>
      </w:r>
      <w:r w:rsidR="00992597" w:rsidRPr="00FA0F53">
        <w:rPr>
          <w:rFonts w:ascii="Times New Roman" w:eastAsia="Times New Roman" w:hAnsi="Times New Roman"/>
          <w:sz w:val="26"/>
          <w:szCs w:val="26"/>
          <w:lang w:eastAsia="ru-RU"/>
        </w:rPr>
        <w:t>Калининского внутригородского района</w:t>
      </w:r>
      <w:r w:rsidR="00992597" w:rsidRPr="00FA0F53">
        <w:rPr>
          <w:rFonts w:ascii="Times New Roman" w:hAnsi="Times New Roman"/>
          <w:sz w:val="26"/>
          <w:szCs w:val="26"/>
        </w:rPr>
        <w:t xml:space="preserve"> </w:t>
      </w:r>
      <w:r w:rsidR="00992597" w:rsidRPr="00FA0F53">
        <w:rPr>
          <w:rFonts w:ascii="Times New Roman" w:hAnsi="Times New Roman"/>
          <w:sz w:val="26"/>
          <w:szCs w:val="26"/>
          <w:shd w:val="clear" w:color="auto" w:fill="FFFFFF"/>
        </w:rPr>
        <w:t>Челябинского городского округа с внутригородским делением на</w:t>
      </w:r>
      <w:r w:rsidR="00992597" w:rsidRPr="00FA0F53">
        <w:rPr>
          <w:rFonts w:ascii="Times New Roman" w:hAnsi="Times New Roman"/>
          <w:sz w:val="26"/>
          <w:szCs w:val="26"/>
        </w:rPr>
        <w:t xml:space="preserve"> 2018 год и плановый период 2019-2020 годов»</w:t>
      </w:r>
      <w:r w:rsidR="00992597">
        <w:rPr>
          <w:rFonts w:ascii="Times New Roman" w:hAnsi="Times New Roman"/>
          <w:sz w:val="26"/>
          <w:szCs w:val="26"/>
        </w:rPr>
        <w:t xml:space="preserve"> в установленном порядке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>и разместить на сайте Администрации Калининского района в информационно-телек</w:t>
      </w:r>
      <w:r w:rsidR="00992597">
        <w:rPr>
          <w:rFonts w:ascii="Times New Roman" w:eastAsia="Times New Roman" w:hAnsi="Times New Roman"/>
          <w:sz w:val="26"/>
          <w:szCs w:val="26"/>
          <w:lang w:eastAsia="ru-RU"/>
        </w:rPr>
        <w:t>оммуникационной сети «Интернет».</w:t>
      </w:r>
    </w:p>
    <w:p w:rsidR="003C3311" w:rsidRPr="008A10DB" w:rsidRDefault="003C3311" w:rsidP="00585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3. Утвердить состав Организационного комитета (далее – Оргкомитета) по проведению публичных слушаний по проекту </w:t>
      </w:r>
      <w:proofErr w:type="gramStart"/>
      <w:r w:rsidR="00FA0F53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Совета депутатов Калининского района города</w:t>
      </w:r>
      <w:proofErr w:type="gramEnd"/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Челябинска «О бюджете </w:t>
      </w:r>
      <w:r w:rsidR="00FA0F53" w:rsidRPr="00FA0F53">
        <w:rPr>
          <w:rFonts w:ascii="Times New Roman" w:eastAsia="Times New Roman" w:hAnsi="Times New Roman"/>
          <w:sz w:val="26"/>
          <w:szCs w:val="26"/>
          <w:lang w:eastAsia="ru-RU"/>
        </w:rPr>
        <w:t>Калининского внутригородского района</w:t>
      </w:r>
      <w:r w:rsidR="00FA0F53" w:rsidRPr="00FA0F53">
        <w:rPr>
          <w:rFonts w:ascii="Times New Roman" w:hAnsi="Times New Roman"/>
          <w:sz w:val="26"/>
          <w:szCs w:val="26"/>
        </w:rPr>
        <w:t xml:space="preserve">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Челябинского городского округа с внутригородским делением на</w:t>
      </w:r>
      <w:r w:rsidR="00FA0F53" w:rsidRPr="00FA0F53">
        <w:rPr>
          <w:rFonts w:ascii="Times New Roman" w:hAnsi="Times New Roman"/>
          <w:sz w:val="26"/>
          <w:szCs w:val="26"/>
        </w:rPr>
        <w:t xml:space="preserve"> 2018 год и плановый период 2019-2020 годов»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(приложение).</w:t>
      </w:r>
    </w:p>
    <w:p w:rsidR="003C3311" w:rsidRPr="008A10DB" w:rsidRDefault="00585FE5" w:rsidP="00585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первое заседание Оргкомитета по проведению публичных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слушаний по проекту </w:t>
      </w:r>
      <w:proofErr w:type="gramStart"/>
      <w:r w:rsidR="00FA0F53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Совета депутатов Калининского района города</w:t>
      </w:r>
      <w:proofErr w:type="gramEnd"/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Челябинска «О бюджете </w:t>
      </w:r>
      <w:r w:rsidR="00FA0F53" w:rsidRPr="00FA0F53">
        <w:rPr>
          <w:rFonts w:ascii="Times New Roman" w:eastAsia="Times New Roman" w:hAnsi="Times New Roman"/>
          <w:sz w:val="26"/>
          <w:szCs w:val="26"/>
          <w:lang w:eastAsia="ru-RU"/>
        </w:rPr>
        <w:t>Калининского внутригородского района</w:t>
      </w:r>
      <w:r w:rsidR="00FA0F53" w:rsidRPr="00FA0F53">
        <w:rPr>
          <w:rFonts w:ascii="Times New Roman" w:hAnsi="Times New Roman"/>
          <w:sz w:val="26"/>
          <w:szCs w:val="26"/>
        </w:rPr>
        <w:t xml:space="preserve">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Челябинского городского округа с внутригородским делением на</w:t>
      </w:r>
      <w:r w:rsidR="00FA0F53" w:rsidRPr="00FA0F53">
        <w:rPr>
          <w:rFonts w:ascii="Times New Roman" w:hAnsi="Times New Roman"/>
          <w:sz w:val="26"/>
          <w:szCs w:val="26"/>
        </w:rPr>
        <w:t xml:space="preserve"> 2018 год и плановый период 2019-2020 годов»</w:t>
      </w:r>
      <w:r w:rsidR="00FA0F53">
        <w:rPr>
          <w:rFonts w:ascii="Times New Roman" w:hAnsi="Times New Roman"/>
          <w:sz w:val="26"/>
          <w:szCs w:val="26"/>
        </w:rPr>
        <w:t xml:space="preserve">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на  </w:t>
      </w:r>
      <w:r w:rsidR="008A10DB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29 ноября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</w:t>
      </w:r>
      <w:r w:rsidR="008A10DB" w:rsidRPr="008A10D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824B6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</w:t>
      </w:r>
      <w:r w:rsidR="000824B6">
        <w:rPr>
          <w:rFonts w:ascii="Times New Roman" w:eastAsia="Times New Roman" w:hAnsi="Times New Roman"/>
          <w:sz w:val="26"/>
          <w:szCs w:val="26"/>
          <w:lang w:eastAsia="ru-RU"/>
        </w:rPr>
        <w:t xml:space="preserve"> 00</w:t>
      </w:r>
      <w:r w:rsidR="008A10DB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минут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5FE5" w:rsidRPr="008A10DB" w:rsidRDefault="009211ED" w:rsidP="00073D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. Ответственность исполнения настоящего решения возложить на Председателя </w:t>
      </w:r>
      <w:proofErr w:type="gramStart"/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Калининского района города Челябинска</w:t>
      </w:r>
      <w:proofErr w:type="gramEnd"/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Глухову Е.В.</w:t>
      </w:r>
    </w:p>
    <w:p w:rsidR="003C3311" w:rsidRPr="008A10DB" w:rsidRDefault="009211ED" w:rsidP="0091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. Контроль исполнения настоящего решения 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поручить постоянной комиссии </w:t>
      </w:r>
      <w:r w:rsidR="0004292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Калининского района </w:t>
      </w:r>
      <w:r w:rsidR="0091232C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0824B6">
        <w:rPr>
          <w:rFonts w:ascii="Times New Roman" w:eastAsia="Times New Roman" w:hAnsi="Times New Roman"/>
          <w:sz w:val="26"/>
          <w:szCs w:val="26"/>
          <w:lang w:eastAsia="ru-RU"/>
        </w:rPr>
        <w:t>бюджету, налогам и муниципальному имуществу</w:t>
      </w:r>
      <w:r w:rsidR="0091232C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51EC9" w:rsidRPr="008A10D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824B6">
        <w:rPr>
          <w:rFonts w:ascii="Times New Roman" w:eastAsia="Times New Roman" w:hAnsi="Times New Roman"/>
          <w:sz w:val="26"/>
          <w:szCs w:val="26"/>
          <w:lang w:eastAsia="ru-RU"/>
        </w:rPr>
        <w:t>О.В. Гуляк</w:t>
      </w:r>
      <w:r w:rsidR="00551EC9" w:rsidRPr="008A10D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91232C" w:rsidRPr="008A10D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51EC9" w:rsidRPr="008A10DB" w:rsidRDefault="009211ED" w:rsidP="00551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51EC9" w:rsidRPr="008A10DB">
        <w:rPr>
          <w:rFonts w:ascii="Times New Roman" w:eastAsia="Times New Roman" w:hAnsi="Times New Roman"/>
          <w:sz w:val="26"/>
          <w:szCs w:val="26"/>
          <w:lang w:eastAsia="ru-RU"/>
        </w:rPr>
        <w:t>. Настоящее решение вступает в силу с момента его подписания и подлежит официальному опубликованию.</w:t>
      </w:r>
    </w:p>
    <w:p w:rsidR="0091232C" w:rsidRDefault="0091232C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0DB" w:rsidRDefault="008A10DB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55D8" w:rsidRPr="008A10DB" w:rsidRDefault="00B555D8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311" w:rsidRPr="008A10DB" w:rsidRDefault="003C3311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3C3311" w:rsidRPr="008A10DB" w:rsidRDefault="003C3311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Калининского района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</w:t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1232C"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2348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91232C"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>Е.В. Глухова</w:t>
      </w:r>
    </w:p>
    <w:p w:rsidR="0091232C" w:rsidRPr="008A10DB" w:rsidRDefault="0091232C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51EC9" w:rsidRDefault="00551EC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Pr="008F3B63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347C" w:rsidRPr="008F3B63" w:rsidRDefault="00C9347C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347C" w:rsidRPr="008F3B63" w:rsidRDefault="00C9347C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0A31" w:rsidRDefault="00190A31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0A31" w:rsidRDefault="00190A31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0A31" w:rsidRDefault="00190A31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0A31" w:rsidRDefault="00190A31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6C13" w:rsidRDefault="00956C13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5066" w:rsidRPr="00DA5066" w:rsidRDefault="008F3B63" w:rsidP="00DA5066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DA5066" w:rsidRPr="00DA5066" w:rsidRDefault="00DA5066" w:rsidP="00DA5066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lang w:eastAsia="ru-RU"/>
        </w:rPr>
      </w:pPr>
      <w:r w:rsidRPr="00DA5066">
        <w:rPr>
          <w:rFonts w:ascii="Times New Roman" w:eastAsia="Times New Roman" w:hAnsi="Times New Roman"/>
          <w:lang w:eastAsia="ru-RU"/>
        </w:rPr>
        <w:t xml:space="preserve">к решению Совета депутатов </w:t>
      </w:r>
    </w:p>
    <w:p w:rsidR="00DA5066" w:rsidRPr="00C9347C" w:rsidRDefault="00DA5066" w:rsidP="00DA5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5066">
        <w:rPr>
          <w:rFonts w:ascii="Times New Roman" w:eastAsia="Times New Roman" w:hAnsi="Times New Roman"/>
          <w:lang w:eastAsia="ru-RU"/>
        </w:rPr>
        <w:t>Калининского района города Челябинска</w:t>
      </w:r>
      <w:r w:rsidRPr="00DA5066">
        <w:rPr>
          <w:rFonts w:ascii="Times New Roman" w:eastAsia="Times New Roman" w:hAnsi="Times New Roman"/>
          <w:lang w:eastAsia="ru-RU"/>
        </w:rPr>
        <w:br/>
      </w:r>
      <w:r w:rsidR="00C9347C" w:rsidRPr="002348D9">
        <w:rPr>
          <w:rFonts w:ascii="Times New Roman" w:eastAsia="Times New Roman" w:hAnsi="Times New Roman"/>
          <w:lang w:eastAsia="ru-RU"/>
        </w:rPr>
        <w:t xml:space="preserve">от </w:t>
      </w:r>
      <w:r w:rsidR="00C9347C" w:rsidRPr="00C9347C">
        <w:rPr>
          <w:rFonts w:ascii="Times New Roman" w:eastAsia="Times New Roman" w:hAnsi="Times New Roman"/>
          <w:u w:val="single"/>
          <w:lang w:eastAsia="ru-RU"/>
        </w:rPr>
        <w:t xml:space="preserve">29.11.2017 </w:t>
      </w:r>
      <w:r w:rsidR="00C9347C" w:rsidRPr="002348D9">
        <w:rPr>
          <w:rFonts w:ascii="Times New Roman" w:eastAsia="Times New Roman" w:hAnsi="Times New Roman"/>
          <w:lang w:eastAsia="ru-RU"/>
        </w:rPr>
        <w:t xml:space="preserve"> № </w:t>
      </w:r>
      <w:r w:rsidR="00C9347C" w:rsidRPr="00C9347C">
        <w:rPr>
          <w:rFonts w:ascii="Times New Roman" w:eastAsia="Times New Roman" w:hAnsi="Times New Roman"/>
          <w:u w:val="single"/>
          <w:lang w:eastAsia="ru-RU"/>
        </w:rPr>
        <w:t>42/3</w:t>
      </w:r>
    </w:p>
    <w:p w:rsidR="00DA5066" w:rsidRPr="00DA5066" w:rsidRDefault="00DA5066" w:rsidP="00DA5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066" w:rsidRPr="00DA5066" w:rsidRDefault="00DA5066" w:rsidP="00DA50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5066" w:rsidRPr="00DA5066" w:rsidRDefault="00DA5066" w:rsidP="00DA5066">
      <w:pPr>
        <w:keepNext/>
        <w:keepLines/>
        <w:widowControl w:val="0"/>
        <w:spacing w:after="0" w:line="278" w:lineRule="exact"/>
        <w:ind w:left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bookmark1"/>
      <w:r w:rsidRPr="00DA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Состав </w:t>
      </w:r>
    </w:p>
    <w:p w:rsidR="00DA5066" w:rsidRPr="00362349" w:rsidRDefault="00DA5066" w:rsidP="00DA5066">
      <w:pPr>
        <w:keepNext/>
        <w:keepLines/>
        <w:widowControl w:val="0"/>
        <w:spacing w:after="0" w:line="278" w:lineRule="exact"/>
        <w:ind w:left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Оргкомитета по </w:t>
      </w:r>
      <w:r w:rsidRPr="00362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проведению публичных слушаний по </w:t>
      </w:r>
      <w:bookmarkEnd w:id="1"/>
      <w:r w:rsidR="00B11840" w:rsidRPr="00362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проекту </w:t>
      </w:r>
      <w:proofErr w:type="gramStart"/>
      <w:r w:rsidR="00B11840" w:rsidRPr="00362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решения </w:t>
      </w:r>
      <w:r w:rsidR="00B11840" w:rsidRPr="00362349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 Калининского района города</w:t>
      </w:r>
      <w:proofErr w:type="gramEnd"/>
      <w:r w:rsidR="00B11840" w:rsidRPr="003623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Челябинска «</w:t>
      </w:r>
      <w:r w:rsidR="00362349" w:rsidRPr="003623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="00362349" w:rsidRPr="00362349">
        <w:rPr>
          <w:rFonts w:ascii="Times New Roman" w:hAnsi="Times New Roman"/>
          <w:b/>
          <w:sz w:val="24"/>
          <w:szCs w:val="24"/>
        </w:rPr>
        <w:t>бюджета Калининского внутригородского района Челябинского городского округа с внутригородским делением на 2018 год и на плановый период 2019-2020 годов</w:t>
      </w:r>
      <w:r w:rsidR="00B11840" w:rsidRPr="00362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A5066" w:rsidRPr="00FE66D6" w:rsidRDefault="00DA5066" w:rsidP="00DA5066">
      <w:pPr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983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31"/>
        <w:gridCol w:w="3600"/>
        <w:gridCol w:w="56"/>
        <w:gridCol w:w="91"/>
        <w:gridCol w:w="4916"/>
        <w:gridCol w:w="147"/>
        <w:gridCol w:w="293"/>
      </w:tblGrid>
      <w:tr w:rsidR="00FE66D6" w:rsidRPr="00FE66D6" w:rsidTr="008F3B63">
        <w:trPr>
          <w:trHeight w:val="763"/>
        </w:trPr>
        <w:tc>
          <w:tcPr>
            <w:tcW w:w="731" w:type="dxa"/>
            <w:shd w:val="clear" w:color="auto" w:fill="auto"/>
          </w:tcPr>
          <w:p w:rsidR="00FE66D6" w:rsidRPr="00FE66D6" w:rsidRDefault="00FE66D6" w:rsidP="00FE66D6">
            <w:pPr>
              <w:numPr>
                <w:ilvl w:val="0"/>
                <w:numId w:val="5"/>
              </w:numPr>
              <w:tabs>
                <w:tab w:val="clear" w:pos="284"/>
                <w:tab w:val="left" w:pos="34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FE66D6" w:rsidRPr="00FE66D6" w:rsidRDefault="00FE66D6" w:rsidP="002E390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</w:rPr>
              <w:t>Глухова</w:t>
            </w:r>
          </w:p>
          <w:p w:rsidR="00FE66D6" w:rsidRPr="00FE66D6" w:rsidRDefault="00FE66D6" w:rsidP="002E390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</w:rPr>
              <w:t>Евгения Владимировна</w:t>
            </w:r>
          </w:p>
        </w:tc>
        <w:tc>
          <w:tcPr>
            <w:tcW w:w="5447" w:type="dxa"/>
            <w:gridSpan w:val="4"/>
            <w:shd w:val="clear" w:color="auto" w:fill="auto"/>
          </w:tcPr>
          <w:p w:rsidR="00FE66D6" w:rsidRPr="00FE66D6" w:rsidRDefault="00FE66D6" w:rsidP="002E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6D6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073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6D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FE66D6">
              <w:rPr>
                <w:rFonts w:ascii="Times New Roman" w:hAnsi="Times New Roman"/>
                <w:sz w:val="24"/>
                <w:szCs w:val="24"/>
              </w:rPr>
              <w:t>Совета депутатов Калининского района города Челябинска</w:t>
            </w:r>
            <w:proofErr w:type="gramEnd"/>
          </w:p>
        </w:tc>
      </w:tr>
      <w:tr w:rsidR="00FE66D6" w:rsidRPr="00FE66D6" w:rsidTr="008F3B63">
        <w:trPr>
          <w:gridAfter w:val="1"/>
          <w:wAfter w:w="293" w:type="dxa"/>
          <w:trHeight w:val="504"/>
        </w:trPr>
        <w:tc>
          <w:tcPr>
            <w:tcW w:w="9541" w:type="dxa"/>
            <w:gridSpan w:val="6"/>
            <w:shd w:val="clear" w:color="auto" w:fill="auto"/>
          </w:tcPr>
          <w:p w:rsidR="00FE66D6" w:rsidRPr="00FE66D6" w:rsidRDefault="00FE66D6" w:rsidP="00190A31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Заместител</w:t>
            </w:r>
            <w:r w:rsidR="00190A3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</w:t>
            </w:r>
            <w:r w:rsidRPr="00FE66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Председателя Оргкомитета:</w:t>
            </w:r>
          </w:p>
        </w:tc>
      </w:tr>
      <w:tr w:rsidR="00FE66D6" w:rsidRPr="00FE66D6" w:rsidTr="008F3B63">
        <w:trPr>
          <w:gridAfter w:val="2"/>
          <w:wAfter w:w="440" w:type="dxa"/>
          <w:trHeight w:val="1798"/>
        </w:trPr>
        <w:tc>
          <w:tcPr>
            <w:tcW w:w="731" w:type="dxa"/>
            <w:shd w:val="clear" w:color="auto" w:fill="auto"/>
          </w:tcPr>
          <w:p w:rsidR="00FE66D6" w:rsidRPr="00815CA0" w:rsidRDefault="00FE66D6" w:rsidP="002E3909">
            <w:pPr>
              <w:tabs>
                <w:tab w:val="left" w:pos="34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FE66D6" w:rsidRPr="00FE66D6" w:rsidRDefault="00FE66D6" w:rsidP="00815CA0">
            <w:pPr>
              <w:pStyle w:val="a5"/>
              <w:numPr>
                <w:ilvl w:val="0"/>
                <w:numId w:val="5"/>
              </w:numPr>
              <w:tabs>
                <w:tab w:val="clear" w:pos="284"/>
                <w:tab w:val="num" w:pos="34"/>
              </w:tabs>
              <w:spacing w:after="0" w:line="240" w:lineRule="auto"/>
              <w:ind w:left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FE66D6" w:rsidRPr="00FE66D6" w:rsidRDefault="00FE66D6" w:rsidP="002E3909">
            <w:p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E66D6" w:rsidRPr="00FE66D6" w:rsidRDefault="00FE66D6" w:rsidP="00815CA0">
            <w:pPr>
              <w:pStyle w:val="a5"/>
              <w:numPr>
                <w:ilvl w:val="0"/>
                <w:numId w:val="5"/>
              </w:numPr>
              <w:tabs>
                <w:tab w:val="clear" w:pos="284"/>
                <w:tab w:val="num" w:pos="0"/>
              </w:tabs>
              <w:spacing w:after="0" w:line="240" w:lineRule="auto"/>
              <w:ind w:left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E6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FE66D6" w:rsidRPr="00FE66D6" w:rsidRDefault="00FE66D6" w:rsidP="002E390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66D6" w:rsidRPr="00FE66D6" w:rsidRDefault="00FE66D6" w:rsidP="002E390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</w:rPr>
              <w:t>Некрасов</w:t>
            </w:r>
          </w:p>
          <w:p w:rsidR="00FE66D6" w:rsidRPr="00FE66D6" w:rsidRDefault="00FE66D6" w:rsidP="002E390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</w:rPr>
              <w:t>Вячеслав Владимирович</w:t>
            </w:r>
          </w:p>
          <w:p w:rsidR="00FE66D6" w:rsidRPr="00FE66D6" w:rsidRDefault="00FE66D6" w:rsidP="002E390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</w:rPr>
              <w:t>Гуляк</w:t>
            </w:r>
          </w:p>
          <w:p w:rsidR="00FE66D6" w:rsidRPr="00FE66D6" w:rsidRDefault="00FE66D6" w:rsidP="002E390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</w:rPr>
              <w:t>Олег Владимирович</w:t>
            </w:r>
          </w:p>
        </w:tc>
        <w:tc>
          <w:tcPr>
            <w:tcW w:w="5063" w:type="dxa"/>
            <w:gridSpan w:val="3"/>
            <w:shd w:val="clear" w:color="auto" w:fill="auto"/>
          </w:tcPr>
          <w:p w:rsidR="00FE66D6" w:rsidRPr="00FE66D6" w:rsidRDefault="00FE66D6" w:rsidP="002E390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  <w:p w:rsidR="00FE66D6" w:rsidRPr="00FE66D6" w:rsidRDefault="00FE66D6" w:rsidP="002E390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E66D6">
              <w:rPr>
                <w:rFonts w:ascii="Times New Roman" w:hAnsi="Times New Roman"/>
                <w:sz w:val="24"/>
                <w:szCs w:val="24"/>
              </w:rPr>
              <w:t>−</w:t>
            </w:r>
            <w:r w:rsidR="00073DE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E66D6">
              <w:rPr>
                <w:rFonts w:ascii="Times New Roman" w:hAnsi="Times New Roman"/>
                <w:sz w:val="24"/>
                <w:szCs w:val="24"/>
              </w:rPr>
              <w:t>Первый заместитель Председателя Совета депутатов Калининского района;</w:t>
            </w:r>
          </w:p>
          <w:p w:rsidR="00FE66D6" w:rsidRPr="00FE66D6" w:rsidRDefault="00FE66D6" w:rsidP="00073DEF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E66D6">
              <w:rPr>
                <w:rFonts w:ascii="Times New Roman" w:hAnsi="Times New Roman"/>
                <w:sz w:val="24"/>
                <w:szCs w:val="24"/>
              </w:rPr>
              <w:t>−     Председатель постоянной комиссии по бюджету, налогам и муниципальному имуществу</w:t>
            </w:r>
          </w:p>
        </w:tc>
      </w:tr>
      <w:tr w:rsidR="00FE66D6" w:rsidRPr="00FE66D6" w:rsidTr="008F3B63">
        <w:trPr>
          <w:gridAfter w:val="1"/>
          <w:wAfter w:w="293" w:type="dxa"/>
          <w:trHeight w:val="504"/>
        </w:trPr>
        <w:tc>
          <w:tcPr>
            <w:tcW w:w="9541" w:type="dxa"/>
            <w:gridSpan w:val="6"/>
            <w:shd w:val="clear" w:color="auto" w:fill="auto"/>
          </w:tcPr>
          <w:p w:rsidR="00FE66D6" w:rsidRPr="00FE66D6" w:rsidRDefault="00FE66D6" w:rsidP="002E3909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Секретарь Оргкомитета</w:t>
            </w:r>
          </w:p>
        </w:tc>
      </w:tr>
      <w:tr w:rsidR="00FE66D6" w:rsidRPr="00FE66D6" w:rsidTr="008F3B63">
        <w:trPr>
          <w:gridAfter w:val="1"/>
          <w:wAfter w:w="293" w:type="dxa"/>
          <w:trHeight w:val="940"/>
        </w:trPr>
        <w:tc>
          <w:tcPr>
            <w:tcW w:w="731" w:type="dxa"/>
            <w:shd w:val="clear" w:color="auto" w:fill="auto"/>
          </w:tcPr>
          <w:p w:rsidR="00FE66D6" w:rsidRPr="00F32739" w:rsidRDefault="00FE66D6" w:rsidP="002E3909">
            <w:pPr>
              <w:tabs>
                <w:tab w:val="left" w:pos="34"/>
              </w:tabs>
              <w:spacing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4)</w:t>
            </w:r>
          </w:p>
        </w:tc>
        <w:tc>
          <w:tcPr>
            <w:tcW w:w="3747" w:type="dxa"/>
            <w:gridSpan w:val="3"/>
            <w:shd w:val="clear" w:color="auto" w:fill="auto"/>
          </w:tcPr>
          <w:p w:rsidR="00FE66D6" w:rsidRPr="00FE66D6" w:rsidRDefault="00FE66D6" w:rsidP="00FE66D6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</w:rPr>
              <w:t>Быховец</w:t>
            </w:r>
          </w:p>
          <w:p w:rsidR="00FE66D6" w:rsidRPr="00FE66D6" w:rsidRDefault="00FE66D6" w:rsidP="00FE66D6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</w:rPr>
              <w:t>Ольга Павловна</w:t>
            </w:r>
          </w:p>
          <w:p w:rsidR="00FE66D6" w:rsidRPr="00FE66D6" w:rsidRDefault="00FE66D6" w:rsidP="002E390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2"/>
            <w:shd w:val="clear" w:color="auto" w:fill="auto"/>
          </w:tcPr>
          <w:p w:rsidR="00FE66D6" w:rsidRPr="00FE66D6" w:rsidRDefault="00FE66D6" w:rsidP="00073DEF">
            <w:pPr>
              <w:tabs>
                <w:tab w:val="left" w:pos="293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6D6">
              <w:rPr>
                <w:rFonts w:ascii="Times New Roman" w:hAnsi="Times New Roman"/>
                <w:sz w:val="24"/>
                <w:szCs w:val="24"/>
              </w:rPr>
              <w:t>− Председатель постоянной комиссии по благоустройству</w:t>
            </w:r>
          </w:p>
        </w:tc>
      </w:tr>
      <w:tr w:rsidR="00FE66D6" w:rsidRPr="00FE66D6" w:rsidTr="008F3B63">
        <w:trPr>
          <w:gridAfter w:val="1"/>
          <w:wAfter w:w="293" w:type="dxa"/>
          <w:trHeight w:val="504"/>
        </w:trPr>
        <w:tc>
          <w:tcPr>
            <w:tcW w:w="9541" w:type="dxa"/>
            <w:gridSpan w:val="6"/>
            <w:shd w:val="clear" w:color="auto" w:fill="auto"/>
          </w:tcPr>
          <w:p w:rsidR="00FE66D6" w:rsidRPr="00FE66D6" w:rsidRDefault="00FE66D6" w:rsidP="002E3909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E66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Члены Оргкомитета:</w:t>
            </w:r>
          </w:p>
        </w:tc>
      </w:tr>
      <w:tr w:rsidR="00FE66D6" w:rsidRPr="00815CA0" w:rsidTr="008F3B63">
        <w:trPr>
          <w:gridAfter w:val="1"/>
          <w:wAfter w:w="293" w:type="dxa"/>
          <w:trHeight w:val="1730"/>
        </w:trPr>
        <w:tc>
          <w:tcPr>
            <w:tcW w:w="731" w:type="dxa"/>
            <w:shd w:val="clear" w:color="auto" w:fill="auto"/>
          </w:tcPr>
          <w:p w:rsidR="00FE66D6" w:rsidRPr="00F32739" w:rsidRDefault="00FE66D6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5)</w:t>
            </w:r>
          </w:p>
          <w:p w:rsidR="00F32739" w:rsidRPr="00F32739" w:rsidRDefault="00F32739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  <w:p w:rsidR="00815CA0" w:rsidRPr="00F32739" w:rsidRDefault="00FE66D6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6)</w:t>
            </w:r>
          </w:p>
          <w:p w:rsidR="00F32739" w:rsidRPr="00F32739" w:rsidRDefault="00F32739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  <w:p w:rsidR="00FE66D6" w:rsidRPr="00815CA0" w:rsidRDefault="00815CA0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7)</w:t>
            </w:r>
          </w:p>
        </w:tc>
        <w:tc>
          <w:tcPr>
            <w:tcW w:w="3747" w:type="dxa"/>
            <w:gridSpan w:val="3"/>
            <w:shd w:val="clear" w:color="auto" w:fill="auto"/>
          </w:tcPr>
          <w:p w:rsidR="00FE66D6" w:rsidRPr="00F32739" w:rsidRDefault="00FE66D6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Колесник Сергей Валерьевич </w:t>
            </w:r>
          </w:p>
          <w:p w:rsidR="00F32739" w:rsidRPr="00F32739" w:rsidRDefault="00F32739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  <w:p w:rsidR="00815CA0" w:rsidRPr="00F32739" w:rsidRDefault="00815CA0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Матвеева</w:t>
            </w:r>
            <w:r w:rsidR="00F32739"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Ирина Геннадьевна</w:t>
            </w:r>
          </w:p>
          <w:p w:rsidR="00F32739" w:rsidRPr="00F32739" w:rsidRDefault="00F32739" w:rsidP="00815CA0">
            <w:pPr>
              <w:tabs>
                <w:tab w:val="left" w:pos="34"/>
              </w:tabs>
              <w:rPr>
                <w:rFonts w:ascii="Times New Roman" w:hAnsi="Times New Roman"/>
                <w:b/>
                <w:i/>
                <w:sz w:val="2"/>
                <w:szCs w:val="2"/>
              </w:rPr>
            </w:pPr>
          </w:p>
          <w:p w:rsidR="00FE66D6" w:rsidRPr="00F32739" w:rsidRDefault="00815CA0" w:rsidP="00815CA0">
            <w:pPr>
              <w:tabs>
                <w:tab w:val="left" w:pos="3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Колесников Александр Борисович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FE66D6" w:rsidRPr="00815CA0" w:rsidRDefault="00FE66D6" w:rsidP="00815CA0">
            <w:pPr>
              <w:tabs>
                <w:tab w:val="left" w:pos="2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A0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="00073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CA0">
              <w:rPr>
                <w:rFonts w:ascii="Times New Roman" w:hAnsi="Times New Roman"/>
                <w:sz w:val="24"/>
                <w:szCs w:val="24"/>
              </w:rPr>
              <w:t>Глава Калининского района;</w:t>
            </w:r>
          </w:p>
          <w:p w:rsidR="00FE66D6" w:rsidRPr="00815CA0" w:rsidRDefault="00F32739" w:rsidP="00815CA0">
            <w:pPr>
              <w:tabs>
                <w:tab w:val="left" w:pos="2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6D6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CA0">
              <w:rPr>
                <w:rFonts w:ascii="Times New Roman" w:hAnsi="Times New Roman"/>
                <w:sz w:val="24"/>
                <w:szCs w:val="24"/>
              </w:rPr>
              <w:t>Заместитель Главы Калининского района;</w:t>
            </w:r>
          </w:p>
          <w:p w:rsidR="00FE66D6" w:rsidRPr="00815CA0" w:rsidRDefault="00FE66D6" w:rsidP="00073DEF">
            <w:pPr>
              <w:tabs>
                <w:tab w:val="left" w:pos="2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A0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F32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739" w:rsidRPr="00815CA0">
              <w:rPr>
                <w:rFonts w:ascii="Times New Roman" w:hAnsi="Times New Roman"/>
                <w:sz w:val="24"/>
                <w:szCs w:val="24"/>
              </w:rPr>
              <w:t>Заместитель Главы Калининского района</w:t>
            </w:r>
            <w:r w:rsidRPr="00815CA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E66D6" w:rsidRPr="00815CA0" w:rsidTr="008F3B63">
        <w:trPr>
          <w:gridAfter w:val="1"/>
          <w:wAfter w:w="293" w:type="dxa"/>
          <w:trHeight w:val="1092"/>
        </w:trPr>
        <w:tc>
          <w:tcPr>
            <w:tcW w:w="731" w:type="dxa"/>
            <w:shd w:val="clear" w:color="auto" w:fill="auto"/>
          </w:tcPr>
          <w:p w:rsidR="00FE66D6" w:rsidRPr="00F32739" w:rsidRDefault="00FE66D6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7)</w:t>
            </w:r>
          </w:p>
          <w:p w:rsidR="00FE66D6" w:rsidRPr="00F32739" w:rsidRDefault="00FE66D6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66D6" w:rsidRPr="00F32739" w:rsidRDefault="00FE66D6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66D6" w:rsidRPr="00362349" w:rsidRDefault="00FE66D6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FE66D6" w:rsidRPr="00F32739" w:rsidRDefault="00FE66D6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66D6" w:rsidRPr="00FE66D6" w:rsidRDefault="00FE66D6" w:rsidP="002E3909">
            <w:p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3"/>
            <w:shd w:val="clear" w:color="auto" w:fill="auto"/>
          </w:tcPr>
          <w:p w:rsidR="00FE66D6" w:rsidRPr="00F32739" w:rsidRDefault="00FE66D6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Спицын </w:t>
            </w:r>
          </w:p>
          <w:p w:rsidR="00FE66D6" w:rsidRPr="00F32739" w:rsidRDefault="00FE66D6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Александр Юрьевич</w:t>
            </w:r>
          </w:p>
          <w:p w:rsidR="00815CA0" w:rsidRPr="00F32739" w:rsidRDefault="00815CA0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F32739" w:rsidRPr="00F32739" w:rsidRDefault="00F32739" w:rsidP="00F32739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12"/>
                <w:szCs w:val="12"/>
              </w:rPr>
            </w:pPr>
          </w:p>
          <w:p w:rsidR="00FE66D6" w:rsidRPr="00F32739" w:rsidRDefault="00FE66D6" w:rsidP="00F32739">
            <w:pPr>
              <w:tabs>
                <w:tab w:val="left" w:pos="34"/>
                <w:tab w:val="left" w:pos="293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2"/>
            <w:shd w:val="clear" w:color="auto" w:fill="auto"/>
          </w:tcPr>
          <w:p w:rsidR="008F3B63" w:rsidRPr="00815CA0" w:rsidRDefault="00FE66D6" w:rsidP="008F3B63">
            <w:pPr>
              <w:tabs>
                <w:tab w:val="left" w:pos="2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A0">
              <w:rPr>
                <w:rFonts w:ascii="Times New Roman" w:hAnsi="Times New Roman"/>
                <w:sz w:val="24"/>
                <w:szCs w:val="24"/>
              </w:rPr>
              <w:t>−</w:t>
            </w:r>
            <w:r w:rsidRPr="00815CA0">
              <w:rPr>
                <w:rFonts w:ascii="Times New Roman" w:hAnsi="Times New Roman"/>
                <w:sz w:val="24"/>
                <w:szCs w:val="24"/>
              </w:rPr>
              <w:tab/>
              <w:t>Председатель постоянной комиссии по местному самоуправлению и обеспечению безопасности жизнедеятельности населения;</w:t>
            </w:r>
          </w:p>
        </w:tc>
      </w:tr>
    </w:tbl>
    <w:p w:rsidR="008F3B63" w:rsidRPr="008A10DB" w:rsidRDefault="008F3B63" w:rsidP="008F3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8F3B63" w:rsidRPr="008A10DB" w:rsidRDefault="008F3B63" w:rsidP="008F3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Калининского района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</w:t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Е.В. Глухова</w:t>
      </w:r>
    </w:p>
    <w:p w:rsidR="00C9347C" w:rsidRPr="008F3B63" w:rsidRDefault="00C9347C" w:rsidP="00DA5066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lang w:eastAsia="ru-RU"/>
        </w:rPr>
      </w:pPr>
    </w:p>
    <w:sectPr w:rsidR="00C9347C" w:rsidRPr="008F3B63" w:rsidSect="002348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05" w:rsidRDefault="00234D05" w:rsidP="008A10DB">
      <w:pPr>
        <w:spacing w:after="0" w:line="240" w:lineRule="auto"/>
      </w:pPr>
      <w:r>
        <w:separator/>
      </w:r>
    </w:p>
  </w:endnote>
  <w:endnote w:type="continuationSeparator" w:id="0">
    <w:p w:rsidR="00234D05" w:rsidRDefault="00234D05" w:rsidP="008A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05" w:rsidRDefault="00234D05" w:rsidP="008A10DB">
      <w:pPr>
        <w:spacing w:after="0" w:line="240" w:lineRule="auto"/>
      </w:pPr>
      <w:r>
        <w:separator/>
      </w:r>
    </w:p>
  </w:footnote>
  <w:footnote w:type="continuationSeparator" w:id="0">
    <w:p w:rsidR="00234D05" w:rsidRDefault="00234D05" w:rsidP="008A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18D"/>
    <w:multiLevelType w:val="hybridMultilevel"/>
    <w:tmpl w:val="F99CA274"/>
    <w:lvl w:ilvl="0" w:tplc="BB4E512E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C17F0"/>
    <w:multiLevelType w:val="hybridMultilevel"/>
    <w:tmpl w:val="E076C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1820F4"/>
    <w:multiLevelType w:val="hybridMultilevel"/>
    <w:tmpl w:val="808AA604"/>
    <w:lvl w:ilvl="0" w:tplc="D0C6CF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B6022"/>
    <w:multiLevelType w:val="hybridMultilevel"/>
    <w:tmpl w:val="0E38D1B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06CC2"/>
    <w:multiLevelType w:val="hybridMultilevel"/>
    <w:tmpl w:val="939E9C04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73C75B2"/>
    <w:multiLevelType w:val="hybridMultilevel"/>
    <w:tmpl w:val="6D70F544"/>
    <w:lvl w:ilvl="0" w:tplc="D760FC64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3391D"/>
    <w:multiLevelType w:val="hybridMultilevel"/>
    <w:tmpl w:val="528634C6"/>
    <w:lvl w:ilvl="0" w:tplc="5BFAE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560D56"/>
    <w:multiLevelType w:val="hybridMultilevel"/>
    <w:tmpl w:val="5C1E69A2"/>
    <w:lvl w:ilvl="0" w:tplc="6AF006C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CC35C0"/>
    <w:multiLevelType w:val="hybridMultilevel"/>
    <w:tmpl w:val="D8EC74C6"/>
    <w:lvl w:ilvl="0" w:tplc="0D105E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4"/>
    <w:rsid w:val="00042921"/>
    <w:rsid w:val="00047549"/>
    <w:rsid w:val="00073DEF"/>
    <w:rsid w:val="000824B6"/>
    <w:rsid w:val="000E3D98"/>
    <w:rsid w:val="001066BD"/>
    <w:rsid w:val="00116859"/>
    <w:rsid w:val="0013453B"/>
    <w:rsid w:val="00190A31"/>
    <w:rsid w:val="001C1EEE"/>
    <w:rsid w:val="001C6567"/>
    <w:rsid w:val="001E0A00"/>
    <w:rsid w:val="001E1B43"/>
    <w:rsid w:val="00206730"/>
    <w:rsid w:val="002348D9"/>
    <w:rsid w:val="00234D05"/>
    <w:rsid w:val="0030047D"/>
    <w:rsid w:val="003027F0"/>
    <w:rsid w:val="003068B4"/>
    <w:rsid w:val="003352D8"/>
    <w:rsid w:val="00351C8A"/>
    <w:rsid w:val="00362349"/>
    <w:rsid w:val="00364A2C"/>
    <w:rsid w:val="003C3311"/>
    <w:rsid w:val="004A6572"/>
    <w:rsid w:val="00521DAB"/>
    <w:rsid w:val="00546388"/>
    <w:rsid w:val="00551EC9"/>
    <w:rsid w:val="00585FE5"/>
    <w:rsid w:val="005D14C5"/>
    <w:rsid w:val="005E2D4E"/>
    <w:rsid w:val="00647CAB"/>
    <w:rsid w:val="006572EA"/>
    <w:rsid w:val="00744ADF"/>
    <w:rsid w:val="00773909"/>
    <w:rsid w:val="007B6678"/>
    <w:rsid w:val="00815CA0"/>
    <w:rsid w:val="008211E4"/>
    <w:rsid w:val="00831A98"/>
    <w:rsid w:val="0083534B"/>
    <w:rsid w:val="008A10DB"/>
    <w:rsid w:val="008F3B63"/>
    <w:rsid w:val="00906A04"/>
    <w:rsid w:val="0091232C"/>
    <w:rsid w:val="009211ED"/>
    <w:rsid w:val="0092694F"/>
    <w:rsid w:val="00956C13"/>
    <w:rsid w:val="009579D9"/>
    <w:rsid w:val="00992597"/>
    <w:rsid w:val="009B13EE"/>
    <w:rsid w:val="009C1528"/>
    <w:rsid w:val="00A9792F"/>
    <w:rsid w:val="00AA1A1F"/>
    <w:rsid w:val="00B11840"/>
    <w:rsid w:val="00B555D8"/>
    <w:rsid w:val="00B82B78"/>
    <w:rsid w:val="00C52361"/>
    <w:rsid w:val="00C54D01"/>
    <w:rsid w:val="00C56C7A"/>
    <w:rsid w:val="00C610DC"/>
    <w:rsid w:val="00C9347C"/>
    <w:rsid w:val="00CB5E59"/>
    <w:rsid w:val="00CE5073"/>
    <w:rsid w:val="00DA5066"/>
    <w:rsid w:val="00DB031C"/>
    <w:rsid w:val="00E00083"/>
    <w:rsid w:val="00E25118"/>
    <w:rsid w:val="00EA6C2F"/>
    <w:rsid w:val="00F32739"/>
    <w:rsid w:val="00F51BF2"/>
    <w:rsid w:val="00FA0F53"/>
    <w:rsid w:val="00FE66D6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567"/>
    <w:rPr>
      <w:color w:val="0000FF"/>
      <w:u w:val="single"/>
    </w:rPr>
  </w:style>
  <w:style w:type="paragraph" w:customStyle="1" w:styleId="ConsPlusNormal">
    <w:name w:val="ConsPlusNormal"/>
    <w:rsid w:val="001C65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4A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7CAB"/>
    <w:pPr>
      <w:ind w:left="720"/>
      <w:contextualSpacing/>
    </w:pPr>
  </w:style>
  <w:style w:type="paragraph" w:styleId="a6">
    <w:name w:val="caption"/>
    <w:basedOn w:val="a"/>
    <w:next w:val="a"/>
    <w:qFormat/>
    <w:rsid w:val="008A10DB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7">
    <w:name w:val="Balloon Text"/>
    <w:basedOn w:val="a"/>
    <w:link w:val="a8"/>
    <w:unhideWhenUsed/>
    <w:rsid w:val="008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A10D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10D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0D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FE66D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66D6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rFonts w:asciiTheme="minorHAnsi" w:eastAsiaTheme="minorHAnsi" w:hAnsiTheme="minorHAnsi" w:cstheme="minorBidi"/>
    </w:rPr>
  </w:style>
  <w:style w:type="paragraph" w:styleId="ad">
    <w:name w:val="Body Text Indent"/>
    <w:basedOn w:val="a"/>
    <w:link w:val="ae"/>
    <w:rsid w:val="00815CA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15C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567"/>
    <w:rPr>
      <w:color w:val="0000FF"/>
      <w:u w:val="single"/>
    </w:rPr>
  </w:style>
  <w:style w:type="paragraph" w:customStyle="1" w:styleId="ConsPlusNormal">
    <w:name w:val="ConsPlusNormal"/>
    <w:rsid w:val="001C65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4A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7CAB"/>
    <w:pPr>
      <w:ind w:left="720"/>
      <w:contextualSpacing/>
    </w:pPr>
  </w:style>
  <w:style w:type="paragraph" w:styleId="a6">
    <w:name w:val="caption"/>
    <w:basedOn w:val="a"/>
    <w:next w:val="a"/>
    <w:qFormat/>
    <w:rsid w:val="008A10DB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7">
    <w:name w:val="Balloon Text"/>
    <w:basedOn w:val="a"/>
    <w:link w:val="a8"/>
    <w:unhideWhenUsed/>
    <w:rsid w:val="008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A10D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10D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0D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FE66D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66D6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rFonts w:asciiTheme="minorHAnsi" w:eastAsiaTheme="minorHAnsi" w:hAnsiTheme="minorHAnsi" w:cstheme="minorBidi"/>
    </w:rPr>
  </w:style>
  <w:style w:type="paragraph" w:styleId="ad">
    <w:name w:val="Body Text Indent"/>
    <w:basedOn w:val="a"/>
    <w:link w:val="ae"/>
    <w:rsid w:val="00815CA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15C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2</cp:revision>
  <cp:lastPrinted>2017-12-01T06:52:00Z</cp:lastPrinted>
  <dcterms:created xsi:type="dcterms:W3CDTF">2017-12-06T08:12:00Z</dcterms:created>
  <dcterms:modified xsi:type="dcterms:W3CDTF">2017-12-06T08:12:00Z</dcterms:modified>
</cp:coreProperties>
</file>