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Spec="center" w:tblpY="1350"/>
        <w:tblW w:w="7420" w:type="dxa"/>
        <w:tblLook w:val="04A0" w:firstRow="1" w:lastRow="0" w:firstColumn="1" w:lastColumn="0" w:noHBand="0" w:noVBand="1"/>
      </w:tblPr>
      <w:tblGrid>
        <w:gridCol w:w="2080"/>
        <w:gridCol w:w="2640"/>
        <w:gridCol w:w="2700"/>
      </w:tblGrid>
      <w:tr w:rsidR="00201CE3" w:rsidRPr="00201CE3" w:rsidTr="00CA3F48">
        <w:trPr>
          <w:trHeight w:val="750"/>
        </w:trPr>
        <w:tc>
          <w:tcPr>
            <w:tcW w:w="208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26.04.2021</w:t>
            </w:r>
          </w:p>
        </w:tc>
        <w:tc>
          <w:tcPr>
            <w:tcW w:w="264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перед Администрацией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10.30-12.00;</w:t>
            </w:r>
          </w:p>
        </w:tc>
      </w:tr>
      <w:tr w:rsidR="00201CE3" w:rsidRPr="00201CE3" w:rsidTr="00CA3F48">
        <w:trPr>
          <w:trHeight w:val="49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 Космос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17:00-20:00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264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перед Администрацией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10.00-11.30;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 Космос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Кировский</w:t>
            </w:r>
          </w:p>
        </w:tc>
        <w:tc>
          <w:tcPr>
            <w:tcW w:w="2700" w:type="dxa"/>
            <w:noWrap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</w:tc>
      </w:tr>
      <w:tr w:rsidR="00201CE3" w:rsidRPr="00201CE3" w:rsidTr="00CA3F48">
        <w:trPr>
          <w:trHeight w:val="540"/>
        </w:trPr>
        <w:tc>
          <w:tcPr>
            <w:tcW w:w="208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28.04.2021</w:t>
            </w:r>
          </w:p>
        </w:tc>
        <w:tc>
          <w:tcPr>
            <w:tcW w:w="264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перед Администрацией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10.00-11.30;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 Космос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15:00-18:00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Кировский</w:t>
            </w:r>
          </w:p>
        </w:tc>
        <w:tc>
          <w:tcPr>
            <w:tcW w:w="2700" w:type="dxa"/>
            <w:noWrap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29.04.2021</w:t>
            </w:r>
          </w:p>
        </w:tc>
        <w:tc>
          <w:tcPr>
            <w:tcW w:w="264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перед Администрацией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10.00-11.30;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 Космос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16:00-19:00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Кировский</w:t>
            </w:r>
          </w:p>
        </w:tc>
        <w:tc>
          <w:tcPr>
            <w:tcW w:w="2700" w:type="dxa"/>
            <w:noWrap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30.04.2021</w:t>
            </w:r>
          </w:p>
        </w:tc>
        <w:tc>
          <w:tcPr>
            <w:tcW w:w="264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перед Администрацией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10.00-11.30;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 Космос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17:00-20:00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Кировский</w:t>
            </w:r>
          </w:p>
        </w:tc>
        <w:tc>
          <w:tcPr>
            <w:tcW w:w="2700" w:type="dxa"/>
            <w:noWrap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01.05.2021</w:t>
            </w:r>
          </w:p>
        </w:tc>
        <w:tc>
          <w:tcPr>
            <w:tcW w:w="264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перед Администрацией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10.00-11.30;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 Космос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11:00-14:00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Кировский</w:t>
            </w:r>
          </w:p>
        </w:tc>
        <w:tc>
          <w:tcPr>
            <w:tcW w:w="2700" w:type="dxa"/>
            <w:noWrap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МФЦ</w:t>
            </w:r>
            <w:r w:rsidR="00C4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C4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</w:t>
            </w:r>
            <w:proofErr w:type="spellEnd"/>
            <w:r w:rsidR="00C4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Набережной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02.05.2021</w:t>
            </w:r>
          </w:p>
        </w:tc>
        <w:tc>
          <w:tcPr>
            <w:tcW w:w="2640" w:type="dxa"/>
            <w:vMerge w:val="restart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перед Администрацией</w:t>
            </w: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10.00-11.30;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 Космос</w:t>
            </w:r>
          </w:p>
        </w:tc>
        <w:tc>
          <w:tcPr>
            <w:tcW w:w="2700" w:type="dxa"/>
            <w:noWrap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13:00-16:00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Кировский</w:t>
            </w:r>
          </w:p>
        </w:tc>
        <w:tc>
          <w:tcPr>
            <w:tcW w:w="2700" w:type="dxa"/>
            <w:noWrap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10:00-13:00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2700" w:type="dxa"/>
            <w:noWrap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13:00-16:00</w:t>
            </w:r>
          </w:p>
        </w:tc>
      </w:tr>
      <w:tr w:rsidR="00201CE3" w:rsidRPr="00201CE3" w:rsidTr="00CA3F48">
        <w:trPr>
          <w:trHeight w:val="375"/>
        </w:trPr>
        <w:tc>
          <w:tcPr>
            <w:tcW w:w="2080" w:type="dxa"/>
            <w:vMerge/>
            <w:hideMark/>
          </w:tcPr>
          <w:p w:rsidR="00201CE3" w:rsidRPr="00201CE3" w:rsidRDefault="00201CE3" w:rsidP="00CA3F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201CE3" w:rsidRPr="00201CE3" w:rsidRDefault="00201CE3" w:rsidP="00CA3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732B0" w:rsidRPr="00CA3F48" w:rsidRDefault="00CA3F48" w:rsidP="00CA3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48">
        <w:rPr>
          <w:rFonts w:ascii="Times New Roman" w:hAnsi="Times New Roman" w:cs="Times New Roman"/>
          <w:b/>
          <w:sz w:val="28"/>
          <w:szCs w:val="28"/>
        </w:rPr>
        <w:t>График работы волонтеров в Калининском районе</w:t>
      </w:r>
      <w:bookmarkStart w:id="0" w:name="_GoBack"/>
      <w:bookmarkEnd w:id="0"/>
    </w:p>
    <w:sectPr w:rsidR="002732B0" w:rsidRPr="00CA3F48" w:rsidSect="00201CE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CE3"/>
    <w:rsid w:val="00201CE3"/>
    <w:rsid w:val="002732B0"/>
    <w:rsid w:val="00C4437F"/>
    <w:rsid w:val="00CA3F48"/>
    <w:rsid w:val="00D1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F3C5-BCE3-4D38-92C9-42B5957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berdnikova-vi</dc:creator>
  <cp:lastModifiedBy>АЗИМОВА Татьяна Азимовна</cp:lastModifiedBy>
  <cp:revision>3</cp:revision>
  <dcterms:created xsi:type="dcterms:W3CDTF">2021-04-27T12:01:00Z</dcterms:created>
  <dcterms:modified xsi:type="dcterms:W3CDTF">2021-04-28T06:47:00Z</dcterms:modified>
</cp:coreProperties>
</file>