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D2" w:rsidRPr="00B138D2" w:rsidRDefault="00B138D2" w:rsidP="00B138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B138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Размеры денежного вознаграждения гражданам в связи с добровольной сдачей незаконно хранящихся оружия, боеприпасов и взрывчатых веществ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5"/>
        <w:gridCol w:w="1450"/>
        <w:gridCol w:w="1970"/>
      </w:tblGrid>
      <w:tr w:rsidR="00B138D2" w:rsidRPr="00B138D2" w:rsidTr="00B138D2">
        <w:trPr>
          <w:trHeight w:val="15"/>
        </w:trPr>
        <w:tc>
          <w:tcPr>
            <w:tcW w:w="7022" w:type="dxa"/>
            <w:hideMark/>
          </w:tcPr>
          <w:p w:rsidR="00B138D2" w:rsidRPr="00B138D2" w:rsidRDefault="00B138D2" w:rsidP="00B138D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78" w:type="dxa"/>
            <w:hideMark/>
          </w:tcPr>
          <w:p w:rsidR="00B138D2" w:rsidRPr="00B138D2" w:rsidRDefault="00B138D2" w:rsidP="00B138D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hideMark/>
          </w:tcPr>
          <w:p w:rsidR="00B138D2" w:rsidRPr="00B138D2" w:rsidRDefault="00B138D2" w:rsidP="00B138D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видов сдаваемого оружия, боеприпасов, взрывчатых веществ и взрывных устройств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</w:t>
            </w: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(единиц, граммов, метров)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Размеры денежного вознаграждения</w:t>
            </w: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(рублей)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Минометы типов: БМ-37 (батальонный), ПМ-120 (полковой) и другие аналогичные образцы вооружения, включая образцы иностранного производства и самодельные (без снаряда)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15000,0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ПТРК - переносные противотанковые комплексы типов: 9п151 "Метис", 9п151М "Метис-М", 9п135 "Фагот", 9п135М "Фагот-М" (без снаряда)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25000,0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ПЗРК - переносные зенитно-ракетные комплексы типов: "Стрела-2", "Стрела-2М", "Игла" (механизм без ракеты)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35000,0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Гранатометы автоматические типов: АГС-17, </w:t>
            </w:r>
            <w:proofErr w:type="gramStart"/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многоразовые</w:t>
            </w:r>
            <w:proofErr w:type="gramEnd"/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типов: РПГ-7, РПГ-7В, РПГ-27, включая гранатометы иностранного производства, с ночными прицелами и самодельные (без снаряда)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10000,0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Одноразовые гранатометы в снаряженном состоянии типов: РПГ-18, РПГ-22, РПГ-26, РПГ-27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12000,0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Пулеметы типов: ПК, ПКМ, ПКТ, ПКМБ, РПК, РПКС, РПК, РПК-74, РПКС-74, НСВ-12,7, НСВС, НСВТ, ДШК, ДШКМ, ДШКБ, КПВТ-14,5 и другие аналогичные образцы вооружения, включая пулеметы иностранного производства и с ночными прицелами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10000,0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Автоматы типов: АК, АКМ, АКМС, АК-74, АКС-74, АКС-74у и другие аналогичные образцы вооружения, включая автоматы иностранного производства и с ночными прицелами, ПГТ-91 "Кедр", подствольные гранатометы типов: ГП-25, ГП-30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8000,0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Боевые снайперские винтовки типа: СВД, СВДС, СВДН, включая образцы нарезного длинноствольного оружия, приспособленные для снайперской стрельбы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8000,0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Пистолеты-пулеметы типов: ППШ-41, ППС-43, ГТП-90, ОЦ-02 "Кипарис" и другие аналогичные образцы вооружения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6000,0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Пистолет или револьвер огнестрельный короткоствольный с нарезным стволом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6000,0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Охотничий карабин (из незаконного оборота), включая обрезы из нарезного охотничьего и боевого оружия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7000,0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Охотничье гладкоствольное ружье (из незаконного оборота), включая обрезы, сменные, вкладные стволы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4000,0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Огнестрельное оружие ограниченного поражения (из незаконного оборота)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5000,0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Газовое оружие самообороны (из незаконного оборота)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2000,0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Охотничье оружие с нарезным стволом,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3000,0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Охотничье оружие с нарезным стволом малокалиберное калибра 5,6 (22 WMR),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3000,0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Охотничье оружие с нарезным стволом малокалиберное калибра 5,6 x 16 (22LR),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2000,0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Охотничье гладкоствольное ружье, хранящееся с нарушением действующего законодательства (просрочен разрешительный </w:t>
            </w: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2000,0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Самодельное стреляющее устройство (изделие, предназначенное для производства выстрела огнестрельным боеприпасом)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Армейское взрывчатое вещество: тротил, гексоген и другие взрывчатые вещества, включая изделия из них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100 граммов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Взрывчатое вещество промышленного назначения типа: аммонит, </w:t>
            </w:r>
            <w:proofErr w:type="spellStart"/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угленит</w:t>
            </w:r>
            <w:proofErr w:type="spellEnd"/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других типов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100 граммов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600,0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Взрывное устройство - устройство, включающее в себя взрывчатое вещество и средство взрывания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100 граммов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800,0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Средство взрывания: электродетонатор, капсюль-детонатор, взрыватель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200,0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Огнепроводные и электропроводные шнуры и другие аналогичные средства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метр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6,0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Штатный боеприпас - выстрелы к артиллерийскому и минометному, танковому, зенитному вооружению и авиационным пушкам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2000,0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Выстрелы к РПГ-7, 7В и другим конструкциям, в том числе к разобранным одноразовым гранатометам: РПГ-18 "Муха", РПГ-22 "</w:t>
            </w:r>
            <w:proofErr w:type="spellStart"/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Нетта</w:t>
            </w:r>
            <w:proofErr w:type="spellEnd"/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", РПГ-26 "</w:t>
            </w:r>
            <w:proofErr w:type="spellStart"/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Аглень</w:t>
            </w:r>
            <w:proofErr w:type="spellEnd"/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", РПГ-27 "Таволга", РПО-А "Шмель"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2000,0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Управляемые противотанковые ракеты (ПТУР типов: 9м111 (для "Метис"), 9м112 (для "Фагот"), 9м113 (для "Конкурса")) и танковые управляемые ракеты (ТУР типов: 9м112, 9мП7, 9м119 и другие аналогичные типы) в пусковых контейнерах и без них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12000,0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Ракеты к переносным зенитно-ракетным комплексам (ПЗРК) типов: "Стрела-2", "Стрела-2М", "Игла" и другое аналогичное вооружение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6000,0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Огнемет типа РПО-А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4000,0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Выстрелы к гранатомету типов: ВОГ-ЗО, ВОГ-25, ВОГ-25П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2000,0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Ручные гранаты типов: Ф-1, РГО, РГН, РКГ-ЗЕМ, РГ-42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3000,0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Саперные мины и специальные инженерные боеприпасы специального назначения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2000,0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Боеприпасы к нарезному оружию: боевые патроны калибра 5,45, 22WMR, 7,62 и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6,0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Патроны калибра 22LR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2,0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Боеприпасы к гладкоствольному оружию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4,0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Огнестрельное оружие ограниченного поражения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4000,0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Газовое оружие самообороны (просрочен разрешительный документ на оружие)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2000,0</w:t>
            </w:r>
          </w:p>
        </w:tc>
      </w:tr>
      <w:tr w:rsidR="00B138D2" w:rsidRPr="00B138D2" w:rsidTr="00B138D2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Метательные взрывчатые вещества (порох, твердое ракетное топливо и другие)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100 граммов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8D2" w:rsidRPr="00B138D2" w:rsidRDefault="00B138D2" w:rsidP="00B1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38D2">
              <w:rPr>
                <w:rFonts w:ascii="Times New Roman" w:eastAsia="Times New Roman" w:hAnsi="Times New Roman" w:cs="Times New Roman"/>
                <w:sz w:val="21"/>
                <w:szCs w:val="21"/>
              </w:rPr>
              <w:t>60,0</w:t>
            </w:r>
          </w:p>
        </w:tc>
      </w:tr>
    </w:tbl>
    <w:p w:rsidR="00B138D2" w:rsidRPr="001A61F0" w:rsidRDefault="00B138D2" w:rsidP="00B1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38D2" w:rsidRPr="001A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D9"/>
    <w:rsid w:val="001A61F0"/>
    <w:rsid w:val="002223E6"/>
    <w:rsid w:val="00537C55"/>
    <w:rsid w:val="00917AD2"/>
    <w:rsid w:val="00926EE8"/>
    <w:rsid w:val="00B138D2"/>
    <w:rsid w:val="00BB25D8"/>
    <w:rsid w:val="00DA72D9"/>
    <w:rsid w:val="00D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4357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 Олег Александрович</dc:creator>
  <cp:lastModifiedBy>МОГИЛЬНИКОВА Александра Валерьевна</cp:lastModifiedBy>
  <cp:revision>2</cp:revision>
  <dcterms:created xsi:type="dcterms:W3CDTF">2019-05-07T05:03:00Z</dcterms:created>
  <dcterms:modified xsi:type="dcterms:W3CDTF">2019-05-07T05:03:00Z</dcterms:modified>
</cp:coreProperties>
</file>