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5F" w:rsidRPr="00E266D0" w:rsidRDefault="001639CE" w:rsidP="006879EA">
      <w:pPr>
        <w:pStyle w:val="1"/>
        <w:spacing w:before="64"/>
        <w:ind w:left="0" w:right="0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П</w:t>
      </w:r>
      <w:r w:rsidR="008E41FE" w:rsidRPr="00E266D0">
        <w:rPr>
          <w:b w:val="0"/>
          <w:sz w:val="25"/>
          <w:szCs w:val="25"/>
        </w:rPr>
        <w:t>оложение</w:t>
      </w:r>
    </w:p>
    <w:p w:rsidR="002D305F" w:rsidRPr="00E266D0" w:rsidRDefault="001639CE" w:rsidP="006879EA">
      <w:pPr>
        <w:spacing w:before="8"/>
        <w:jc w:val="center"/>
        <w:rPr>
          <w:sz w:val="25"/>
          <w:szCs w:val="25"/>
        </w:rPr>
      </w:pPr>
      <w:r w:rsidRPr="00E266D0">
        <w:rPr>
          <w:spacing w:val="-1"/>
          <w:sz w:val="25"/>
          <w:szCs w:val="25"/>
        </w:rPr>
        <w:t>о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pacing w:val="-1"/>
          <w:sz w:val="25"/>
          <w:szCs w:val="25"/>
        </w:rPr>
        <w:t>проведении</w:t>
      </w:r>
      <w:r w:rsidRPr="00E266D0">
        <w:rPr>
          <w:spacing w:val="-12"/>
          <w:sz w:val="25"/>
          <w:szCs w:val="25"/>
        </w:rPr>
        <w:t xml:space="preserve"> </w:t>
      </w:r>
      <w:r w:rsidR="002447F8" w:rsidRPr="00E266D0">
        <w:rPr>
          <w:spacing w:val="-1"/>
          <w:sz w:val="25"/>
          <w:szCs w:val="25"/>
        </w:rPr>
        <w:t>Июльского фотокросса на призы Администрации Калининского района</w:t>
      </w:r>
      <w:r w:rsidR="008A7836" w:rsidRPr="00E266D0">
        <w:rPr>
          <w:spacing w:val="-1"/>
          <w:sz w:val="25"/>
          <w:szCs w:val="25"/>
        </w:rPr>
        <w:t xml:space="preserve"> города Челябинска</w:t>
      </w:r>
    </w:p>
    <w:p w:rsidR="002D305F" w:rsidRPr="00E266D0" w:rsidRDefault="002D305F" w:rsidP="006879EA">
      <w:pPr>
        <w:pStyle w:val="a3"/>
        <w:spacing w:before="5"/>
        <w:rPr>
          <w:sz w:val="25"/>
          <w:szCs w:val="25"/>
        </w:rPr>
      </w:pPr>
    </w:p>
    <w:p w:rsidR="002D305F" w:rsidRPr="00E266D0" w:rsidRDefault="001639CE" w:rsidP="00077F88">
      <w:pPr>
        <w:pStyle w:val="3"/>
        <w:numPr>
          <w:ilvl w:val="0"/>
          <w:numId w:val="5"/>
        </w:numPr>
        <w:spacing w:before="0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Общие</w:t>
      </w:r>
      <w:r w:rsidRPr="00E266D0">
        <w:rPr>
          <w:b w:val="0"/>
          <w:spacing w:val="-12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положения:</w:t>
      </w:r>
    </w:p>
    <w:p w:rsidR="002D305F" w:rsidRPr="00E266D0" w:rsidRDefault="008E41FE" w:rsidP="00077F88">
      <w:pPr>
        <w:pStyle w:val="a3"/>
        <w:tabs>
          <w:tab w:val="left" w:pos="709"/>
          <w:tab w:val="left" w:pos="2387"/>
          <w:tab w:val="left" w:pos="3821"/>
          <w:tab w:val="left" w:pos="5288"/>
          <w:tab w:val="left" w:pos="6410"/>
          <w:tab w:val="left" w:pos="8021"/>
          <w:tab w:val="left" w:pos="8375"/>
          <w:tab w:val="left" w:pos="9867"/>
        </w:tabs>
        <w:spacing w:before="61" w:line="288" w:lineRule="auto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1.1</w:t>
      </w:r>
      <w:r w:rsidR="00077F88">
        <w:rPr>
          <w:sz w:val="25"/>
          <w:szCs w:val="25"/>
        </w:rPr>
        <w:tab/>
      </w:r>
      <w:r w:rsidR="001639CE" w:rsidRPr="00E266D0">
        <w:rPr>
          <w:sz w:val="25"/>
          <w:szCs w:val="25"/>
        </w:rPr>
        <w:t>Настоящее</w:t>
      </w:r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положение</w:t>
      </w:r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определяет</w:t>
      </w:r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</w:t>
      </w:r>
      <w:r w:rsidR="002447F8" w:rsidRPr="00E266D0">
        <w:rPr>
          <w:sz w:val="25"/>
          <w:szCs w:val="25"/>
        </w:rPr>
        <w:t>орядок организации и проведения Июльского фотокросса на призы Администрации Калининского района</w:t>
      </w:r>
      <w:r w:rsidR="001639CE" w:rsidRPr="00E266D0">
        <w:rPr>
          <w:sz w:val="25"/>
          <w:szCs w:val="25"/>
        </w:rPr>
        <w:t xml:space="preserve"> (далее – Фотокросс).</w:t>
      </w:r>
      <w:r w:rsidR="001639CE" w:rsidRPr="00E266D0">
        <w:rPr>
          <w:spacing w:val="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Организаторами</w:t>
      </w:r>
      <w:r w:rsidR="001639CE" w:rsidRPr="00E266D0">
        <w:rPr>
          <w:spacing w:val="34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Фотокросса</w:t>
      </w:r>
      <w:r w:rsidR="001639CE" w:rsidRPr="00E266D0">
        <w:rPr>
          <w:spacing w:val="35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явля</w:t>
      </w:r>
      <w:r w:rsidR="002447F8" w:rsidRPr="00E266D0">
        <w:rPr>
          <w:sz w:val="25"/>
          <w:szCs w:val="25"/>
        </w:rPr>
        <w:t>ет</w:t>
      </w:r>
      <w:r w:rsidR="001639CE" w:rsidRPr="00E266D0">
        <w:rPr>
          <w:sz w:val="25"/>
          <w:szCs w:val="25"/>
        </w:rPr>
        <w:t>ся</w:t>
      </w:r>
      <w:r w:rsidR="001639CE" w:rsidRPr="00E266D0">
        <w:rPr>
          <w:spacing w:val="35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Администрация Калининского района города Челябинска</w:t>
      </w:r>
      <w:r w:rsidR="001639CE" w:rsidRPr="00E266D0">
        <w:rPr>
          <w:sz w:val="25"/>
          <w:szCs w:val="25"/>
        </w:rPr>
        <w:t>.</w:t>
      </w:r>
      <w:r w:rsidR="001639CE" w:rsidRPr="00E266D0">
        <w:rPr>
          <w:spacing w:val="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К организации Фотокросса</w:t>
      </w:r>
      <w:r w:rsidR="002447F8" w:rsidRPr="00E266D0">
        <w:rPr>
          <w:sz w:val="25"/>
          <w:szCs w:val="25"/>
        </w:rPr>
        <w:t xml:space="preserve"> </w:t>
      </w:r>
      <w:r w:rsidR="001639CE" w:rsidRPr="00E266D0">
        <w:rPr>
          <w:spacing w:val="-62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могут</w:t>
      </w:r>
      <w:r w:rsidR="001639CE" w:rsidRPr="00E266D0">
        <w:rPr>
          <w:spacing w:val="-2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привлекаться</w:t>
      </w:r>
      <w:r w:rsidR="001639CE" w:rsidRPr="00E266D0">
        <w:rPr>
          <w:spacing w:val="-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третьи</w:t>
      </w:r>
      <w:r w:rsidR="001639CE" w:rsidRPr="00E266D0">
        <w:rPr>
          <w:spacing w:val="-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лица.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8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Цель</w:t>
      </w:r>
      <w:r w:rsidRPr="00E266D0">
        <w:rPr>
          <w:b w:val="0"/>
          <w:spacing w:val="-11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и</w:t>
      </w:r>
      <w:r w:rsidRPr="00E266D0">
        <w:rPr>
          <w:b w:val="0"/>
          <w:spacing w:val="-11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задачи</w:t>
      </w:r>
      <w:r w:rsidRPr="00E266D0">
        <w:rPr>
          <w:b w:val="0"/>
          <w:spacing w:val="-11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Фотокросса: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Цель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создание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условий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для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формирования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активной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жизненной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позиции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развития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творческого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мышления</w:t>
      </w:r>
      <w:r w:rsidRPr="00E266D0">
        <w:rPr>
          <w:spacing w:val="-2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жителей Калининского района</w:t>
      </w:r>
      <w:r w:rsidRPr="00E266D0">
        <w:rPr>
          <w:sz w:val="25"/>
          <w:szCs w:val="25"/>
        </w:rPr>
        <w:t>.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spacing w:before="2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Основными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задачами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являются:</w:t>
      </w:r>
    </w:p>
    <w:p w:rsidR="002D305F" w:rsidRPr="00E266D0" w:rsidRDefault="002447F8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</w:t>
      </w:r>
      <w:r w:rsidR="001639CE" w:rsidRPr="00E266D0">
        <w:rPr>
          <w:sz w:val="25"/>
          <w:szCs w:val="25"/>
        </w:rPr>
        <w:t>обуждение</w:t>
      </w:r>
      <w:r w:rsidRPr="00E266D0">
        <w:rPr>
          <w:sz w:val="25"/>
          <w:szCs w:val="25"/>
        </w:rPr>
        <w:t xml:space="preserve"> </w:t>
      </w:r>
      <w:r w:rsidR="00DA7B27" w:rsidRPr="00E266D0">
        <w:rPr>
          <w:sz w:val="25"/>
          <w:szCs w:val="25"/>
        </w:rPr>
        <w:t>жителей района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к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выбору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творческих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и</w:t>
      </w:r>
      <w:r w:rsidR="001639CE" w:rsidRPr="00E266D0">
        <w:rPr>
          <w:spacing w:val="-11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содержательных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форм</w:t>
      </w:r>
      <w:r w:rsidR="001639CE" w:rsidRPr="00E266D0">
        <w:rPr>
          <w:spacing w:val="-10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досуга;</w:t>
      </w:r>
    </w:p>
    <w:p w:rsidR="002D305F" w:rsidRPr="00E266D0" w:rsidRDefault="001639CE" w:rsidP="006879EA">
      <w:pPr>
        <w:pStyle w:val="a4"/>
        <w:numPr>
          <w:ilvl w:val="2"/>
          <w:numId w:val="5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развитие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творческих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способностей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эстетического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восприятия</w:t>
      </w:r>
      <w:r w:rsidRPr="00E266D0">
        <w:rPr>
          <w:spacing w:val="-8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жителей района</w:t>
      </w:r>
      <w:r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pacing w:val="-1"/>
          <w:sz w:val="25"/>
          <w:szCs w:val="25"/>
        </w:rPr>
        <w:t>Условия</w:t>
      </w:r>
      <w:r w:rsidRPr="00E266D0">
        <w:rPr>
          <w:b w:val="0"/>
          <w:spacing w:val="-14"/>
          <w:sz w:val="25"/>
          <w:szCs w:val="25"/>
        </w:rPr>
        <w:t xml:space="preserve"> </w:t>
      </w:r>
      <w:r w:rsidRPr="00E266D0">
        <w:rPr>
          <w:b w:val="0"/>
          <w:spacing w:val="-1"/>
          <w:sz w:val="25"/>
          <w:szCs w:val="25"/>
        </w:rPr>
        <w:t>проведения</w:t>
      </w:r>
      <w:r w:rsidRPr="00E266D0">
        <w:rPr>
          <w:b w:val="0"/>
          <w:spacing w:val="-14"/>
          <w:sz w:val="25"/>
          <w:szCs w:val="25"/>
        </w:rPr>
        <w:t xml:space="preserve"> </w:t>
      </w:r>
      <w:r w:rsidRPr="00E266D0">
        <w:rPr>
          <w:b w:val="0"/>
          <w:spacing w:val="-1"/>
          <w:sz w:val="25"/>
          <w:szCs w:val="25"/>
        </w:rPr>
        <w:t>Фотокросса: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 xml:space="preserve">Для участия в Фотокроссе необходимо </w:t>
      </w:r>
      <w:r w:rsidR="00DA7B27" w:rsidRPr="00E266D0">
        <w:rPr>
          <w:sz w:val="25"/>
          <w:szCs w:val="25"/>
        </w:rPr>
        <w:t>с 01 июля по 29 июля</w:t>
      </w:r>
      <w:r w:rsidRPr="00E266D0">
        <w:rPr>
          <w:sz w:val="25"/>
          <w:szCs w:val="25"/>
        </w:rPr>
        <w:t xml:space="preserve"> (включительно) представить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Заявку участника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(Приложение</w:t>
      </w:r>
      <w:r w:rsidRPr="00E266D0">
        <w:rPr>
          <w:i/>
          <w:spacing w:val="1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1)</w:t>
      </w:r>
      <w:r w:rsidRPr="00E266D0">
        <w:rPr>
          <w:i/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участников</w:t>
      </w:r>
      <w:r w:rsidR="002447F8" w:rsidRPr="00E266D0">
        <w:rPr>
          <w:spacing w:val="1"/>
          <w:sz w:val="25"/>
          <w:szCs w:val="25"/>
        </w:rPr>
        <w:t xml:space="preserve"> </w:t>
      </w:r>
      <w:r w:rsidR="00ED6B3C" w:rsidRPr="00E266D0">
        <w:rPr>
          <w:spacing w:val="1"/>
          <w:sz w:val="25"/>
          <w:szCs w:val="25"/>
        </w:rPr>
        <w:br/>
      </w:r>
      <w:r w:rsidRPr="00E266D0">
        <w:rPr>
          <w:sz w:val="25"/>
          <w:szCs w:val="25"/>
        </w:rPr>
        <w:t>(</w:t>
      </w:r>
      <w:r w:rsidR="002447F8" w:rsidRPr="00E266D0">
        <w:rPr>
          <w:sz w:val="25"/>
          <w:szCs w:val="25"/>
        </w:rPr>
        <w:t xml:space="preserve">для несовершеннолетних – от </w:t>
      </w:r>
      <w:r w:rsidRPr="00E266D0">
        <w:rPr>
          <w:sz w:val="25"/>
          <w:szCs w:val="25"/>
        </w:rPr>
        <w:t>законных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представителей)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обработку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 и распространение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персональных</w:t>
      </w:r>
      <w:r w:rsidRPr="00E266D0">
        <w:rPr>
          <w:spacing w:val="17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данных</w:t>
      </w:r>
      <w:r w:rsidRPr="00E266D0">
        <w:rPr>
          <w:spacing w:val="18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(Приложение</w:t>
      </w:r>
      <w:r w:rsidRPr="00E266D0">
        <w:rPr>
          <w:i/>
          <w:spacing w:val="17"/>
          <w:sz w:val="25"/>
          <w:szCs w:val="25"/>
        </w:rPr>
        <w:t xml:space="preserve"> </w:t>
      </w:r>
      <w:r w:rsidR="00B372D0" w:rsidRPr="00E266D0">
        <w:rPr>
          <w:i/>
          <w:sz w:val="25"/>
          <w:szCs w:val="25"/>
        </w:rPr>
        <w:t>2</w:t>
      </w:r>
      <w:r w:rsidRPr="00E266D0">
        <w:rPr>
          <w:i/>
          <w:sz w:val="25"/>
          <w:szCs w:val="25"/>
        </w:rPr>
        <w:t>)</w:t>
      </w:r>
      <w:r w:rsidRPr="00E266D0">
        <w:rPr>
          <w:i/>
          <w:spacing w:val="18"/>
          <w:sz w:val="25"/>
          <w:szCs w:val="25"/>
        </w:rPr>
        <w:t xml:space="preserve"> </w:t>
      </w:r>
      <w:r w:rsidR="00ED6B3C" w:rsidRPr="00E266D0">
        <w:rPr>
          <w:i/>
          <w:spacing w:val="18"/>
          <w:sz w:val="25"/>
          <w:szCs w:val="25"/>
        </w:rPr>
        <w:br/>
      </w:r>
      <w:r w:rsidRPr="00E266D0">
        <w:rPr>
          <w:sz w:val="25"/>
          <w:szCs w:val="25"/>
        </w:rPr>
        <w:t>на</w:t>
      </w:r>
      <w:r w:rsidRPr="00E266D0">
        <w:rPr>
          <w:spacing w:val="4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электронную</w:t>
      </w:r>
      <w:r w:rsidRPr="00E266D0">
        <w:rPr>
          <w:spacing w:val="5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почту</w:t>
      </w:r>
      <w:r w:rsidRPr="00E266D0">
        <w:rPr>
          <w:spacing w:val="4"/>
          <w:sz w:val="25"/>
          <w:szCs w:val="25"/>
        </w:rPr>
        <w:t xml:space="preserve"> </w:t>
      </w:r>
      <w:r w:rsidR="002447F8" w:rsidRPr="00E266D0">
        <w:rPr>
          <w:bCs/>
          <w:spacing w:val="-1"/>
          <w:sz w:val="25"/>
          <w:szCs w:val="25"/>
        </w:rPr>
        <w:t>kultura@kalinadmin.ru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8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Фотокросс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проводится</w:t>
      </w:r>
      <w:r w:rsidRPr="00E266D0">
        <w:rPr>
          <w:spacing w:val="-6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01 июля по 29 июля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Старт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проводится</w:t>
      </w:r>
      <w:r w:rsidRPr="00E266D0">
        <w:rPr>
          <w:spacing w:val="2"/>
          <w:sz w:val="25"/>
          <w:szCs w:val="25"/>
        </w:rPr>
        <w:t xml:space="preserve"> </w:t>
      </w:r>
      <w:r w:rsidRPr="00E266D0">
        <w:rPr>
          <w:sz w:val="25"/>
          <w:szCs w:val="25"/>
        </w:rPr>
        <w:t>дистанционно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-1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01 июля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(</w:t>
      </w:r>
      <w:r w:rsidR="002447F8" w:rsidRPr="00E266D0">
        <w:rPr>
          <w:sz w:val="25"/>
          <w:szCs w:val="25"/>
        </w:rPr>
        <w:t>пятница</w:t>
      </w:r>
      <w:r w:rsidRPr="00E266D0">
        <w:rPr>
          <w:sz w:val="25"/>
          <w:szCs w:val="25"/>
        </w:rPr>
        <w:t>)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12:00</w:t>
      </w:r>
      <w:r w:rsidRPr="00E266D0">
        <w:rPr>
          <w:spacing w:val="-1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на официальном сайте Администрации Калининского района будет опубликовано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тема первой недели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фотоконкурса.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Также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это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будет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опубликовано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группе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Вконтакте</w:t>
      </w:r>
      <w:r w:rsidR="00F57521" w:rsidRPr="00E266D0">
        <w:rPr>
          <w:sz w:val="25"/>
          <w:szCs w:val="25"/>
        </w:rPr>
        <w:t>. Еженедельно по пятницам будет публиковаться новое задание и тема недели.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spacing w:before="5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Финиш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проводится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29 июля</w:t>
      </w:r>
      <w:r w:rsidRPr="00E266D0">
        <w:rPr>
          <w:sz w:val="25"/>
          <w:szCs w:val="25"/>
        </w:rPr>
        <w:t xml:space="preserve"> (</w:t>
      </w:r>
      <w:r w:rsidR="002447F8" w:rsidRPr="00E266D0">
        <w:rPr>
          <w:sz w:val="25"/>
          <w:szCs w:val="25"/>
        </w:rPr>
        <w:t>пятница</w:t>
      </w:r>
      <w:r w:rsidRPr="00E266D0">
        <w:rPr>
          <w:sz w:val="25"/>
          <w:szCs w:val="25"/>
        </w:rPr>
        <w:t xml:space="preserve">) в 13:00 </w:t>
      </w:r>
      <w:r w:rsidRPr="00E266D0">
        <w:rPr>
          <w:i/>
          <w:sz w:val="25"/>
          <w:szCs w:val="25"/>
        </w:rPr>
        <w:t xml:space="preserve">– </w:t>
      </w:r>
      <w:r w:rsidRPr="00E266D0">
        <w:rPr>
          <w:sz w:val="25"/>
          <w:szCs w:val="25"/>
        </w:rPr>
        <w:t>до этого часа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заданиям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быть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присланы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электронную</w:t>
      </w:r>
      <w:r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sz w:val="25"/>
          <w:szCs w:val="25"/>
        </w:rPr>
        <w:t>почту</w:t>
      </w:r>
      <w:r w:rsidR="002447F8" w:rsidRPr="00E266D0">
        <w:rPr>
          <w:spacing w:val="1"/>
          <w:sz w:val="25"/>
          <w:szCs w:val="25"/>
        </w:rPr>
        <w:t xml:space="preserve"> </w:t>
      </w:r>
      <w:r w:rsidR="002447F8" w:rsidRPr="00E266D0">
        <w:rPr>
          <w:bCs/>
          <w:spacing w:val="-1"/>
          <w:sz w:val="25"/>
          <w:szCs w:val="25"/>
        </w:rPr>
        <w:t>kultura@kalinadmin.ru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 xml:space="preserve">Объявление результатов Фотокросса проводится дистанционно </w:t>
      </w:r>
      <w:r w:rsidR="00F57521" w:rsidRPr="00E266D0">
        <w:rPr>
          <w:sz w:val="25"/>
          <w:szCs w:val="25"/>
        </w:rPr>
        <w:t>01 августа (понедельник)</w:t>
      </w:r>
      <w:r w:rsidRPr="00E266D0">
        <w:rPr>
          <w:sz w:val="25"/>
          <w:szCs w:val="25"/>
        </w:rPr>
        <w:t xml:space="preserve"> в 1</w:t>
      </w:r>
      <w:r w:rsidR="00F57521" w:rsidRPr="00E266D0">
        <w:rPr>
          <w:sz w:val="25"/>
          <w:szCs w:val="25"/>
        </w:rPr>
        <w:t>5</w:t>
      </w:r>
      <w:r w:rsidRPr="00E266D0">
        <w:rPr>
          <w:sz w:val="25"/>
          <w:szCs w:val="25"/>
        </w:rPr>
        <w:t>:00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публикацией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2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на официальном сайте Администрации Калининского района.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3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Правила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участия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в</w:t>
      </w:r>
      <w:r w:rsidRPr="00E266D0">
        <w:rPr>
          <w:b w:val="0"/>
          <w:spacing w:val="-6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Фотокроссе: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284"/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К</w:t>
      </w:r>
      <w:r w:rsidRPr="00E266D0">
        <w:rPr>
          <w:spacing w:val="65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участию</w:t>
      </w:r>
      <w:r w:rsidRPr="00E266D0">
        <w:rPr>
          <w:spacing w:val="65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65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Фотокроссе</w:t>
      </w:r>
      <w:r w:rsidRPr="00E266D0">
        <w:rPr>
          <w:spacing w:val="65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допускаются</w:t>
      </w:r>
      <w:r w:rsidRPr="00E266D0">
        <w:rPr>
          <w:spacing w:val="65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жители и гости Калининского района города Челябинска</w:t>
      </w:r>
      <w:r w:rsidRPr="00E266D0">
        <w:rPr>
          <w:sz w:val="25"/>
          <w:szCs w:val="25"/>
        </w:rPr>
        <w:t xml:space="preserve">. </w:t>
      </w:r>
      <w:r w:rsidR="00F57521" w:rsidRPr="00E266D0">
        <w:rPr>
          <w:sz w:val="25"/>
          <w:szCs w:val="25"/>
        </w:rPr>
        <w:t>Возраст участников не ограничен</w:t>
      </w:r>
      <w:r w:rsidRPr="00E266D0">
        <w:rPr>
          <w:sz w:val="25"/>
          <w:szCs w:val="25"/>
        </w:rPr>
        <w:t>. Количество</w:t>
      </w:r>
      <w:r w:rsidRPr="00E266D0">
        <w:rPr>
          <w:spacing w:val="1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участников</w:t>
      </w:r>
      <w:r w:rsidRPr="00E266D0">
        <w:rPr>
          <w:spacing w:val="-3"/>
          <w:sz w:val="25"/>
          <w:szCs w:val="25"/>
        </w:rPr>
        <w:t xml:space="preserve"> </w:t>
      </w:r>
      <w:r w:rsidR="00ED6B3C" w:rsidRPr="00E266D0">
        <w:rPr>
          <w:spacing w:val="-3"/>
          <w:sz w:val="25"/>
          <w:szCs w:val="25"/>
        </w:rPr>
        <w:br/>
      </w:r>
      <w:r w:rsidRPr="00E266D0">
        <w:rPr>
          <w:sz w:val="25"/>
          <w:szCs w:val="25"/>
        </w:rPr>
        <w:t>не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ограничено.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spacing w:before="3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Участие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возможно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любыми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моделями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фотоаппаратов,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планшетов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смартфонов.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14"/>
        </w:tabs>
        <w:spacing w:before="74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участники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сделать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заданию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без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исключения</w:t>
      </w:r>
      <w:r w:rsidRPr="00E266D0">
        <w:rPr>
          <w:spacing w:val="1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темы, которые будут объявлены на официальном сайте Калининского района</w:t>
      </w:r>
      <w:r w:rsidRPr="00E266D0">
        <w:rPr>
          <w:sz w:val="25"/>
          <w:szCs w:val="25"/>
        </w:rPr>
        <w:t>. (Желательно также прислать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несколько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«рабочих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моментов»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как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всё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происходило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для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публикаций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материалов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о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Фотокроссе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соцсетях).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4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Фотографии,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снятые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="00F57521" w:rsidRPr="00E266D0">
        <w:rPr>
          <w:spacing w:val="1"/>
          <w:sz w:val="25"/>
          <w:szCs w:val="25"/>
        </w:rPr>
        <w:t xml:space="preserve">о время проведения </w:t>
      </w:r>
      <w:r w:rsidRPr="00E266D0">
        <w:rPr>
          <w:sz w:val="25"/>
          <w:szCs w:val="25"/>
        </w:rPr>
        <w:t>Фотокросса,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также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опубликованные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ранее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социальных сетях, интернете и других источниках </w:t>
      </w:r>
      <w:r w:rsidR="00ED6B3C" w:rsidRPr="00E266D0">
        <w:rPr>
          <w:sz w:val="25"/>
          <w:szCs w:val="25"/>
        </w:rPr>
        <w:br/>
      </w:r>
      <w:r w:rsidRPr="00E266D0">
        <w:rPr>
          <w:sz w:val="25"/>
          <w:szCs w:val="25"/>
        </w:rPr>
        <w:lastRenderedPageBreak/>
        <w:t>не рассматриваются и снимаются 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конкурса.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4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Временем</w:t>
      </w:r>
      <w:r w:rsidRPr="00E266D0">
        <w:rPr>
          <w:spacing w:val="63"/>
          <w:sz w:val="25"/>
          <w:szCs w:val="25"/>
        </w:rPr>
        <w:t xml:space="preserve"> </w:t>
      </w:r>
      <w:r w:rsidRPr="00E266D0">
        <w:rPr>
          <w:sz w:val="25"/>
          <w:szCs w:val="25"/>
        </w:rPr>
        <w:t>финиша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считается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отправки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фотографий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51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электронную</w:t>
      </w:r>
      <w:r w:rsidRPr="00E266D0">
        <w:rPr>
          <w:spacing w:val="50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почту</w:t>
      </w:r>
      <w:r w:rsidR="008E41FE" w:rsidRPr="00E266D0">
        <w:rPr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kultura@kalinadmin.ru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66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Каждое фото задания должно быть подписано соответствующей темой, 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теме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письма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обязательно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указать</w:t>
      </w:r>
      <w:r w:rsidRPr="00E266D0">
        <w:rPr>
          <w:spacing w:val="-3"/>
          <w:sz w:val="25"/>
          <w:szCs w:val="25"/>
        </w:rPr>
        <w:t xml:space="preserve"> </w:t>
      </w:r>
      <w:r w:rsidR="00F57521" w:rsidRPr="00E266D0">
        <w:rPr>
          <w:sz w:val="25"/>
          <w:szCs w:val="25"/>
        </w:rPr>
        <w:t>данные участника</w:t>
      </w:r>
      <w:r w:rsidRPr="00E266D0">
        <w:rPr>
          <w:sz w:val="25"/>
          <w:szCs w:val="25"/>
        </w:rPr>
        <w:t>.</w:t>
      </w:r>
    </w:p>
    <w:p w:rsidR="002D305F" w:rsidRPr="00E266D0" w:rsidRDefault="00F57521" w:rsidP="006879EA">
      <w:pPr>
        <w:pStyle w:val="a4"/>
        <w:numPr>
          <w:ilvl w:val="1"/>
          <w:numId w:val="5"/>
        </w:numPr>
        <w:tabs>
          <w:tab w:val="left" w:pos="639"/>
        </w:tabs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Участники</w:t>
      </w:r>
      <w:r w:rsidR="001639CE" w:rsidRPr="00E266D0">
        <w:rPr>
          <w:sz w:val="25"/>
          <w:szCs w:val="25"/>
        </w:rPr>
        <w:t xml:space="preserve"> должны предоставить все фото на электронную почту до времени финиша.</w:t>
      </w:r>
      <w:r w:rsidR="001639CE"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 Участники</w:t>
      </w:r>
      <w:r w:rsidR="001639CE" w:rsidRPr="00E266D0">
        <w:rPr>
          <w:sz w:val="25"/>
          <w:szCs w:val="25"/>
        </w:rPr>
        <w:t>,</w:t>
      </w:r>
      <w:r w:rsidR="001639CE"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предоставившие фотографии</w:t>
      </w:r>
      <w:r w:rsidR="001639CE" w:rsidRPr="00E266D0">
        <w:rPr>
          <w:spacing w:val="-2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после</w:t>
      </w:r>
      <w:r w:rsidR="001639CE"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указанной даты и времени</w:t>
      </w:r>
      <w:r w:rsidR="001639CE" w:rsidRPr="00E266D0">
        <w:rPr>
          <w:sz w:val="25"/>
          <w:szCs w:val="25"/>
        </w:rPr>
        <w:t>,</w:t>
      </w:r>
      <w:r w:rsidR="001639CE" w:rsidRPr="00E266D0">
        <w:rPr>
          <w:spacing w:val="-3"/>
          <w:sz w:val="25"/>
          <w:szCs w:val="25"/>
        </w:rPr>
        <w:t xml:space="preserve"> </w:t>
      </w:r>
      <w:r w:rsidR="001639CE" w:rsidRPr="00E266D0">
        <w:rPr>
          <w:sz w:val="25"/>
          <w:szCs w:val="25"/>
        </w:rPr>
        <w:t>дисквалифицируются.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Организаторы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несут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ответственности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действия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ходу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соревнования.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Соблюдение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правил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дорожного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движения,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иных,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действующих</w:t>
      </w:r>
      <w:r w:rsidRPr="00E266D0">
        <w:rPr>
          <w:spacing w:val="1"/>
          <w:sz w:val="25"/>
          <w:szCs w:val="25"/>
        </w:rPr>
        <w:t xml:space="preserve"> </w:t>
      </w:r>
      <w:r w:rsidR="00ED6B3C" w:rsidRPr="00E266D0">
        <w:rPr>
          <w:spacing w:val="1"/>
          <w:sz w:val="25"/>
          <w:szCs w:val="25"/>
        </w:rPr>
        <w:br/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территории РФ законодательных норм, во время Фотокросса является обязательным для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всех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участников,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независимо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от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средств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передвижения.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5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Ответственность</w:t>
      </w:r>
      <w:r w:rsidRPr="00E266D0">
        <w:rPr>
          <w:spacing w:val="2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своевременную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регистрацию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подачу</w:t>
      </w:r>
      <w:r w:rsidRPr="00E266D0">
        <w:rPr>
          <w:spacing w:val="22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заявки</w:t>
      </w:r>
      <w:r w:rsidRPr="00E266D0">
        <w:rPr>
          <w:spacing w:val="8"/>
          <w:sz w:val="25"/>
          <w:szCs w:val="25"/>
        </w:rPr>
        <w:t xml:space="preserve"> </w:t>
      </w:r>
      <w:r w:rsidR="00ED6B3C" w:rsidRPr="00E266D0">
        <w:rPr>
          <w:spacing w:val="8"/>
          <w:sz w:val="25"/>
          <w:szCs w:val="25"/>
        </w:rPr>
        <w:br/>
      </w:r>
      <w:r w:rsidRPr="00E266D0">
        <w:rPr>
          <w:sz w:val="25"/>
          <w:szCs w:val="25"/>
        </w:rPr>
        <w:t>в</w:t>
      </w:r>
      <w:r w:rsidRPr="00E266D0">
        <w:rPr>
          <w:spacing w:val="8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соответствие</w:t>
      </w:r>
      <w:r w:rsidRPr="00E266D0">
        <w:rPr>
          <w:spacing w:val="-63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установленными</w:t>
      </w:r>
      <w:r w:rsidRPr="00E266D0">
        <w:rPr>
          <w:spacing w:val="-4"/>
          <w:sz w:val="25"/>
          <w:szCs w:val="25"/>
        </w:rPr>
        <w:t xml:space="preserve"> </w:t>
      </w:r>
      <w:r w:rsidRPr="00E266D0">
        <w:rPr>
          <w:sz w:val="25"/>
          <w:szCs w:val="25"/>
        </w:rPr>
        <w:t>сроками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несут</w:t>
      </w:r>
      <w:r w:rsidRPr="00E266D0">
        <w:rPr>
          <w:spacing w:val="-4"/>
          <w:sz w:val="25"/>
          <w:szCs w:val="25"/>
        </w:rPr>
        <w:t xml:space="preserve"> </w:t>
      </w:r>
      <w:r w:rsidR="00787962" w:rsidRPr="00E266D0">
        <w:rPr>
          <w:sz w:val="25"/>
          <w:szCs w:val="25"/>
        </w:rPr>
        <w:t>сами участники</w:t>
      </w:r>
      <w:r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Участие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соревновании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автоматически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подразумевает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правилами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Фотокросса,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изложенными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данном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положении.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567"/>
        </w:tabs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Предоставление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участниками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фотографий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организаторам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подразумевает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использование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соцсетях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выставках,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посвящённых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фотокроссу,</w:t>
      </w:r>
      <w:r w:rsidRPr="00E266D0">
        <w:rPr>
          <w:spacing w:val="-2"/>
          <w:sz w:val="25"/>
          <w:szCs w:val="25"/>
        </w:rPr>
        <w:t xml:space="preserve"> </w:t>
      </w:r>
      <w:r w:rsidR="00E266D0" w:rsidRPr="00E266D0">
        <w:rPr>
          <w:spacing w:val="-2"/>
          <w:sz w:val="25"/>
          <w:szCs w:val="25"/>
        </w:rPr>
        <w:br/>
      </w:r>
      <w:r w:rsidRPr="00E266D0">
        <w:rPr>
          <w:sz w:val="25"/>
          <w:szCs w:val="25"/>
        </w:rPr>
        <w:t>с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указанием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авторов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4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Требования</w:t>
      </w:r>
      <w:r w:rsidRPr="00E266D0">
        <w:rPr>
          <w:b w:val="0"/>
          <w:spacing w:val="-15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к</w:t>
      </w:r>
      <w:r w:rsidRPr="00E266D0">
        <w:rPr>
          <w:b w:val="0"/>
          <w:spacing w:val="-14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фотографиям: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5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Все</w:t>
      </w:r>
      <w:r w:rsidRPr="00E266D0">
        <w:rPr>
          <w:spacing w:val="57"/>
          <w:sz w:val="25"/>
          <w:szCs w:val="25"/>
        </w:rPr>
        <w:t xml:space="preserve"> </w:t>
      </w:r>
      <w:r w:rsidRPr="00E266D0">
        <w:rPr>
          <w:sz w:val="25"/>
          <w:szCs w:val="25"/>
        </w:rPr>
        <w:t>задания</w:t>
      </w:r>
      <w:r w:rsidRPr="00E266D0">
        <w:rPr>
          <w:spacing w:val="57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57"/>
          <w:sz w:val="25"/>
          <w:szCs w:val="25"/>
        </w:rPr>
        <w:t xml:space="preserve"> </w:t>
      </w:r>
      <w:r w:rsidRPr="00E266D0">
        <w:rPr>
          <w:sz w:val="25"/>
          <w:szCs w:val="25"/>
        </w:rPr>
        <w:t>быть</w:t>
      </w:r>
      <w:r w:rsidRPr="00E266D0">
        <w:rPr>
          <w:spacing w:val="43"/>
          <w:sz w:val="25"/>
          <w:szCs w:val="25"/>
        </w:rPr>
        <w:t xml:space="preserve"> </w:t>
      </w:r>
      <w:r w:rsidRPr="00E266D0">
        <w:rPr>
          <w:sz w:val="25"/>
          <w:szCs w:val="25"/>
        </w:rPr>
        <w:t>сняты</w:t>
      </w:r>
      <w:r w:rsidRPr="00E266D0">
        <w:rPr>
          <w:spacing w:val="43"/>
          <w:sz w:val="25"/>
          <w:szCs w:val="25"/>
        </w:rPr>
        <w:t xml:space="preserve"> </w:t>
      </w:r>
      <w:r w:rsidR="00787962" w:rsidRPr="00E266D0">
        <w:rPr>
          <w:sz w:val="25"/>
          <w:szCs w:val="25"/>
        </w:rPr>
        <w:t>участником</w:t>
      </w:r>
      <w:r w:rsidRPr="00E266D0">
        <w:rPr>
          <w:spacing w:val="43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="00787962" w:rsidRPr="00E266D0">
        <w:rPr>
          <w:spacing w:val="43"/>
          <w:sz w:val="25"/>
          <w:szCs w:val="25"/>
        </w:rPr>
        <w:t xml:space="preserve"> </w:t>
      </w:r>
      <w:r w:rsidR="00787962" w:rsidRPr="00E266D0">
        <w:rPr>
          <w:sz w:val="25"/>
          <w:szCs w:val="25"/>
        </w:rPr>
        <w:t>одно и то же устройство</w:t>
      </w:r>
      <w:r w:rsidRPr="00E266D0">
        <w:rPr>
          <w:sz w:val="25"/>
          <w:szCs w:val="25"/>
        </w:rPr>
        <w:t xml:space="preserve"> </w:t>
      </w:r>
      <w:r w:rsidR="00787962" w:rsidRPr="00E266D0">
        <w:rPr>
          <w:spacing w:val="43"/>
          <w:sz w:val="25"/>
          <w:szCs w:val="25"/>
        </w:rPr>
        <w:t>(</w:t>
      </w:r>
      <w:r w:rsidRPr="00E266D0">
        <w:rPr>
          <w:sz w:val="25"/>
          <w:szCs w:val="25"/>
        </w:rPr>
        <w:t>фотоаппарат</w:t>
      </w:r>
      <w:r w:rsidR="00787962" w:rsidRPr="00E266D0">
        <w:rPr>
          <w:spacing w:val="43"/>
          <w:sz w:val="25"/>
          <w:szCs w:val="25"/>
        </w:rPr>
        <w:t xml:space="preserve">, </w:t>
      </w:r>
      <w:r w:rsidRPr="00E266D0">
        <w:rPr>
          <w:sz w:val="25"/>
          <w:szCs w:val="25"/>
        </w:rPr>
        <w:t>планшет,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смартфон).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44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настройках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фотоаппарата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(планшета,</w:t>
      </w:r>
      <w:r w:rsidRPr="00E266D0">
        <w:rPr>
          <w:spacing w:val="46"/>
          <w:sz w:val="25"/>
          <w:szCs w:val="25"/>
        </w:rPr>
        <w:t xml:space="preserve"> </w:t>
      </w:r>
      <w:r w:rsidRPr="00E266D0">
        <w:rPr>
          <w:sz w:val="25"/>
          <w:szCs w:val="25"/>
        </w:rPr>
        <w:t>смартфона)</w:t>
      </w:r>
      <w:r w:rsidRPr="00E266D0">
        <w:rPr>
          <w:spacing w:val="32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32"/>
          <w:sz w:val="25"/>
          <w:szCs w:val="25"/>
        </w:rPr>
        <w:t xml:space="preserve"> </w:t>
      </w:r>
      <w:r w:rsidRPr="00E266D0">
        <w:rPr>
          <w:sz w:val="25"/>
          <w:szCs w:val="25"/>
        </w:rPr>
        <w:t>быть</w:t>
      </w:r>
      <w:r w:rsidRPr="00E266D0">
        <w:rPr>
          <w:spacing w:val="32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поставлены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правильные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дата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время.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Дата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время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не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должны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отображаться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самом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изображении.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44"/>
        </w:tabs>
        <w:spacing w:before="2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Возможно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использование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цифровой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обработки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фото,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добавление</w:t>
      </w:r>
      <w:r w:rsidRPr="00E266D0">
        <w:rPr>
          <w:spacing w:val="42"/>
          <w:sz w:val="25"/>
          <w:szCs w:val="25"/>
        </w:rPr>
        <w:t xml:space="preserve"> </w:t>
      </w:r>
      <w:r w:rsidRPr="00E266D0">
        <w:rPr>
          <w:sz w:val="25"/>
          <w:szCs w:val="25"/>
        </w:rPr>
        <w:t>графических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элементов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изображение.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3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Организационный</w:t>
      </w:r>
      <w:r w:rsidRPr="00E266D0">
        <w:rPr>
          <w:b w:val="0"/>
          <w:spacing w:val="-13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комитет: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Общее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руководство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подготовкой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проведением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осуществляет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организационный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комитет (далее по тексту – Оргкомитет) из представителей </w:t>
      </w:r>
      <w:r w:rsidR="00994526" w:rsidRPr="00E266D0">
        <w:rPr>
          <w:sz w:val="25"/>
          <w:szCs w:val="25"/>
        </w:rPr>
        <w:t>Администрации Калининского района</w:t>
      </w:r>
      <w:r w:rsidRPr="00E266D0">
        <w:rPr>
          <w:sz w:val="25"/>
          <w:szCs w:val="25"/>
        </w:rPr>
        <w:t>. Состав Оргкомитета определяется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Приложением 3 настоящего положения. К организации Фотокросса могут привлекаться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третьи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лица.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spacing w:before="6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Функции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Оргкомитета:</w:t>
      </w:r>
    </w:p>
    <w:p w:rsidR="002D305F" w:rsidRPr="00E266D0" w:rsidRDefault="001639CE" w:rsidP="006879EA">
      <w:pPr>
        <w:pStyle w:val="a4"/>
        <w:numPr>
          <w:ilvl w:val="2"/>
          <w:numId w:val="5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осуществляет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координацию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организации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проведения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="00994526" w:rsidRPr="00E266D0">
        <w:rPr>
          <w:sz w:val="25"/>
          <w:szCs w:val="25"/>
        </w:rPr>
        <w:t>;</w:t>
      </w:r>
    </w:p>
    <w:p w:rsidR="002D305F" w:rsidRPr="00E266D0" w:rsidRDefault="001639CE" w:rsidP="006879EA">
      <w:pPr>
        <w:pStyle w:val="a4"/>
        <w:numPr>
          <w:ilvl w:val="2"/>
          <w:numId w:val="5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решает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технические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вопросы,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связанные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организацией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проведением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spacing w:before="74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осуществляет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информационную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поддержку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проведения</w:t>
      </w:r>
      <w:r w:rsidRPr="00E266D0">
        <w:rPr>
          <w:spacing w:val="-11"/>
          <w:sz w:val="25"/>
          <w:szCs w:val="25"/>
        </w:rPr>
        <w:t xml:space="preserve"> </w:t>
      </w:r>
      <w:r w:rsidR="00994526" w:rsidRPr="00E266D0">
        <w:rPr>
          <w:sz w:val="25"/>
          <w:szCs w:val="25"/>
        </w:rPr>
        <w:t>Фотокросса;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рассматривает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заявки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на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участие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Фотокроссе</w:t>
      </w:r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утверждает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список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согласно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поданным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заявкам</w:t>
      </w:r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организует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награждения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победителей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призеров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="00994526" w:rsidRPr="00E266D0">
        <w:rPr>
          <w:sz w:val="25"/>
          <w:szCs w:val="25"/>
        </w:rPr>
        <w:t>;</w:t>
      </w:r>
    </w:p>
    <w:p w:rsidR="002D305F" w:rsidRPr="00E266D0" w:rsidRDefault="001639CE" w:rsidP="00077F88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анализирует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обобщает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материалы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="00994526" w:rsidRPr="00E266D0">
        <w:rPr>
          <w:sz w:val="25"/>
          <w:szCs w:val="25"/>
        </w:rPr>
        <w:t>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Жюри: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669"/>
        </w:tabs>
        <w:spacing w:line="288" w:lineRule="auto"/>
        <w:ind w:left="0" w:firstLine="0"/>
        <w:jc w:val="both"/>
        <w:rPr>
          <w:i/>
          <w:sz w:val="25"/>
          <w:szCs w:val="25"/>
        </w:rPr>
      </w:pPr>
      <w:r w:rsidRPr="00E266D0">
        <w:rPr>
          <w:sz w:val="25"/>
          <w:szCs w:val="25"/>
        </w:rPr>
        <w:lastRenderedPageBreak/>
        <w:t>Для объективной оценки работ участников и определения победителей оргкомитет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формирует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количестве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3</w:t>
      </w:r>
      <w:r w:rsidR="008A7836" w:rsidRPr="00E266D0">
        <w:rPr>
          <w:sz w:val="25"/>
          <w:szCs w:val="25"/>
        </w:rPr>
        <w:t xml:space="preserve"> человек из сферы фотографии</w:t>
      </w:r>
      <w:r w:rsidRPr="00E266D0">
        <w:rPr>
          <w:sz w:val="25"/>
          <w:szCs w:val="25"/>
        </w:rPr>
        <w:t>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назначается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председатель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(Приложение</w:t>
      </w:r>
      <w:r w:rsidRPr="00E266D0">
        <w:rPr>
          <w:i/>
          <w:spacing w:val="-2"/>
          <w:sz w:val="25"/>
          <w:szCs w:val="25"/>
        </w:rPr>
        <w:t xml:space="preserve"> </w:t>
      </w:r>
      <w:r w:rsidR="00B372D0" w:rsidRPr="00E266D0">
        <w:rPr>
          <w:i/>
          <w:sz w:val="25"/>
          <w:szCs w:val="25"/>
        </w:rPr>
        <w:t>3</w:t>
      </w:r>
      <w:r w:rsidRPr="00E266D0">
        <w:rPr>
          <w:i/>
          <w:sz w:val="25"/>
          <w:szCs w:val="25"/>
        </w:rPr>
        <w:t>)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654"/>
        </w:tabs>
        <w:spacing w:before="3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обязанности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</w:t>
      </w:r>
      <w:r w:rsidRPr="00E266D0">
        <w:rPr>
          <w:spacing w:val="-9"/>
          <w:sz w:val="25"/>
          <w:szCs w:val="25"/>
        </w:rPr>
        <w:t xml:space="preserve"> </w:t>
      </w:r>
      <w:r w:rsidRPr="00E266D0">
        <w:rPr>
          <w:sz w:val="25"/>
          <w:szCs w:val="25"/>
        </w:rPr>
        <w:t>входят:</w:t>
      </w:r>
    </w:p>
    <w:p w:rsidR="002D305F" w:rsidRPr="00E266D0" w:rsidRDefault="001639CE" w:rsidP="00077F88">
      <w:pPr>
        <w:pStyle w:val="a4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просмотр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оценка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работ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участников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Фотокросса;</w:t>
      </w:r>
    </w:p>
    <w:p w:rsidR="002D305F" w:rsidRPr="00E266D0" w:rsidRDefault="001639CE" w:rsidP="00077F88">
      <w:pPr>
        <w:pStyle w:val="a4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присуждение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1-го,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2-го,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3-го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мест</w:t>
      </w:r>
      <w:r w:rsidRPr="00E266D0">
        <w:rPr>
          <w:spacing w:val="-10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победителям;</w:t>
      </w:r>
    </w:p>
    <w:p w:rsidR="002D305F" w:rsidRPr="00E266D0" w:rsidRDefault="001639CE" w:rsidP="00077F88">
      <w:pPr>
        <w:pStyle w:val="a4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определение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лучшего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снимка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Фотокросса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7"/>
          <w:sz w:val="25"/>
          <w:szCs w:val="25"/>
        </w:rPr>
        <w:t xml:space="preserve"> </w:t>
      </w:r>
      <w:r w:rsidR="008A7836" w:rsidRPr="00E266D0">
        <w:rPr>
          <w:sz w:val="25"/>
          <w:szCs w:val="25"/>
        </w:rPr>
        <w:t>еженедельных</w:t>
      </w:r>
      <w:r w:rsidRPr="00E266D0">
        <w:rPr>
          <w:spacing w:val="-7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темах;</w:t>
      </w:r>
    </w:p>
    <w:p w:rsidR="002D305F" w:rsidRPr="00E266D0" w:rsidRDefault="001639CE" w:rsidP="006879EA">
      <w:pPr>
        <w:pStyle w:val="a3"/>
        <w:spacing w:before="62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7.3.</w:t>
      </w:r>
      <w:r w:rsidRPr="00E266D0">
        <w:rPr>
          <w:spacing w:val="-9"/>
          <w:sz w:val="25"/>
          <w:szCs w:val="25"/>
        </w:rPr>
        <w:t xml:space="preserve"> </w:t>
      </w:r>
      <w:r w:rsidR="00077F88">
        <w:rPr>
          <w:spacing w:val="-9"/>
          <w:sz w:val="25"/>
          <w:szCs w:val="25"/>
        </w:rPr>
        <w:tab/>
      </w:r>
      <w:r w:rsidRPr="00E266D0">
        <w:rPr>
          <w:sz w:val="25"/>
          <w:szCs w:val="25"/>
        </w:rPr>
        <w:t>В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случае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равенства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набранных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оценок,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голос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Председателя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является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решающим.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Порядок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и</w:t>
      </w:r>
      <w:r w:rsidRPr="00E266D0">
        <w:rPr>
          <w:b w:val="0"/>
          <w:spacing w:val="-6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критерии</w:t>
      </w:r>
      <w:r w:rsidRPr="00E266D0">
        <w:rPr>
          <w:b w:val="0"/>
          <w:spacing w:val="-7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оценки</w:t>
      </w:r>
      <w:r w:rsidRPr="00E266D0">
        <w:rPr>
          <w:b w:val="0"/>
          <w:spacing w:val="-6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работ: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704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В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Фотокроссе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главное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творческий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подход,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основной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</w:t>
      </w:r>
      <w:r w:rsidRPr="00E266D0">
        <w:rPr>
          <w:spacing w:val="7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фотография</w:t>
      </w:r>
      <w:r w:rsidRPr="00E266D0">
        <w:rPr>
          <w:spacing w:val="6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получает</w:t>
      </w:r>
      <w:r w:rsidRPr="00E266D0">
        <w:rPr>
          <w:spacing w:val="-8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-62"/>
          <w:sz w:val="25"/>
          <w:szCs w:val="25"/>
        </w:rPr>
        <w:t xml:space="preserve"> </w:t>
      </w:r>
      <w:r w:rsidRPr="00E266D0">
        <w:rPr>
          <w:sz w:val="25"/>
          <w:szCs w:val="25"/>
        </w:rPr>
        <w:t>творческое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воплощения</w:t>
      </w:r>
      <w:r w:rsidRPr="00E266D0">
        <w:rPr>
          <w:spacing w:val="-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темы.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689"/>
        </w:tabs>
        <w:spacing w:before="2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Фотография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может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получить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максимум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10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баллов,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исходя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из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следующих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критериев:</w:t>
      </w:r>
    </w:p>
    <w:p w:rsidR="002D305F" w:rsidRPr="00E266D0" w:rsidRDefault="001639CE" w:rsidP="006879EA">
      <w:pPr>
        <w:pStyle w:val="a4"/>
        <w:numPr>
          <w:ilvl w:val="2"/>
          <w:numId w:val="3"/>
        </w:numPr>
        <w:ind w:left="0" w:firstLine="0"/>
        <w:jc w:val="both"/>
        <w:rPr>
          <w:sz w:val="25"/>
          <w:szCs w:val="25"/>
        </w:rPr>
      </w:pPr>
      <w:r w:rsidRPr="00E266D0">
        <w:rPr>
          <w:spacing w:val="-1"/>
          <w:sz w:val="25"/>
          <w:szCs w:val="25"/>
        </w:rPr>
        <w:t>творческий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подход</w:t>
      </w:r>
      <w:r w:rsidR="008A7836" w:rsidRPr="00E266D0">
        <w:rPr>
          <w:sz w:val="25"/>
          <w:szCs w:val="25"/>
        </w:rPr>
        <w:t>;</w:t>
      </w:r>
    </w:p>
    <w:p w:rsidR="002D305F" w:rsidRPr="00E266D0" w:rsidRDefault="001639CE" w:rsidP="006879EA">
      <w:pPr>
        <w:pStyle w:val="a4"/>
        <w:numPr>
          <w:ilvl w:val="2"/>
          <w:numId w:val="3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раскрытие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темы</w:t>
      </w:r>
      <w:r w:rsidR="008A7836" w:rsidRPr="00E266D0">
        <w:rPr>
          <w:sz w:val="25"/>
          <w:szCs w:val="25"/>
        </w:rPr>
        <w:t>;</w:t>
      </w:r>
    </w:p>
    <w:p w:rsidR="002D305F" w:rsidRPr="00E266D0" w:rsidRDefault="001639CE" w:rsidP="006879EA">
      <w:pPr>
        <w:pStyle w:val="a4"/>
        <w:numPr>
          <w:ilvl w:val="2"/>
          <w:numId w:val="3"/>
        </w:numPr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эстетический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уровень,</w:t>
      </w:r>
      <w:r w:rsidRPr="00E266D0">
        <w:rPr>
          <w:spacing w:val="-12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композиция</w:t>
      </w:r>
      <w:r w:rsidR="008A7836" w:rsidRPr="00E266D0">
        <w:rPr>
          <w:sz w:val="25"/>
          <w:szCs w:val="25"/>
        </w:rPr>
        <w:t>.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70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Оценка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Фотокросс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выставляется</w:t>
      </w:r>
      <w:r w:rsidRPr="00E266D0">
        <w:rPr>
          <w:spacing w:val="1"/>
          <w:sz w:val="25"/>
          <w:szCs w:val="25"/>
        </w:rPr>
        <w:t xml:space="preserve"> </w:t>
      </w:r>
      <w:r w:rsidR="008A7836" w:rsidRPr="00E266D0">
        <w:rPr>
          <w:sz w:val="25"/>
          <w:szCs w:val="25"/>
        </w:rPr>
        <w:t xml:space="preserve">участнику </w:t>
      </w:r>
      <w:r w:rsidRPr="00E266D0">
        <w:rPr>
          <w:sz w:val="25"/>
          <w:szCs w:val="25"/>
        </w:rPr>
        <w:t>путём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сложения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оценок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за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конкурсные</w:t>
      </w:r>
      <w:r w:rsidRPr="00E266D0">
        <w:rPr>
          <w:spacing w:val="-2"/>
          <w:sz w:val="25"/>
          <w:szCs w:val="25"/>
        </w:rPr>
        <w:t xml:space="preserve"> </w:t>
      </w:r>
      <w:r w:rsidRPr="00E266D0">
        <w:rPr>
          <w:sz w:val="25"/>
          <w:szCs w:val="25"/>
        </w:rPr>
        <w:t>снимки.</w:t>
      </w:r>
    </w:p>
    <w:p w:rsidR="002D305F" w:rsidRPr="00E266D0" w:rsidRDefault="001639CE" w:rsidP="006879EA">
      <w:pPr>
        <w:pStyle w:val="a4"/>
        <w:numPr>
          <w:ilvl w:val="1"/>
          <w:numId w:val="3"/>
        </w:numPr>
        <w:tabs>
          <w:tab w:val="left" w:pos="709"/>
        </w:tabs>
        <w:spacing w:before="3"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окончанию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выставления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оценок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подсчитывается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общее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количество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баллов,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набранное за все темы и определяются 1, 2, 3 места. Определяется лучший снимок </w:t>
      </w:r>
      <w:r w:rsidR="00ED6B3C" w:rsidRPr="00E266D0">
        <w:rPr>
          <w:sz w:val="25"/>
          <w:szCs w:val="25"/>
        </w:rPr>
        <w:br/>
      </w:r>
      <w:r w:rsidRPr="00E266D0">
        <w:rPr>
          <w:sz w:val="25"/>
          <w:szCs w:val="25"/>
        </w:rPr>
        <w:t>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каждой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теме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(при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равенстве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баллов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решение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принимается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после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обсуждения</w:t>
      </w:r>
      <w:r w:rsidRPr="00E266D0">
        <w:rPr>
          <w:spacing w:val="1"/>
          <w:sz w:val="25"/>
          <w:szCs w:val="25"/>
        </w:rPr>
        <w:t xml:space="preserve"> </w:t>
      </w:r>
      <w:r w:rsidR="00ED6B3C" w:rsidRPr="00E266D0">
        <w:rPr>
          <w:spacing w:val="1"/>
          <w:sz w:val="25"/>
          <w:szCs w:val="25"/>
        </w:rPr>
        <w:br/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аргументации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всеми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членами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жюри,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решающий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голос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–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председателя</w:t>
      </w:r>
      <w:r w:rsidRPr="00E266D0">
        <w:rPr>
          <w:spacing w:val="-3"/>
          <w:sz w:val="25"/>
          <w:szCs w:val="25"/>
        </w:rPr>
        <w:t xml:space="preserve"> </w:t>
      </w:r>
      <w:r w:rsidRPr="00E266D0">
        <w:rPr>
          <w:sz w:val="25"/>
          <w:szCs w:val="25"/>
        </w:rPr>
        <w:t>жюри).</w:t>
      </w:r>
    </w:p>
    <w:p w:rsidR="002D305F" w:rsidRPr="00E266D0" w:rsidRDefault="001639CE" w:rsidP="00077F88">
      <w:pPr>
        <w:pStyle w:val="3"/>
        <w:numPr>
          <w:ilvl w:val="0"/>
          <w:numId w:val="5"/>
        </w:numPr>
        <w:tabs>
          <w:tab w:val="left" w:pos="709"/>
        </w:tabs>
        <w:spacing w:before="5"/>
        <w:ind w:left="0" w:firstLine="0"/>
        <w:jc w:val="both"/>
        <w:rPr>
          <w:b w:val="0"/>
          <w:sz w:val="25"/>
          <w:szCs w:val="25"/>
        </w:rPr>
      </w:pPr>
      <w:r w:rsidRPr="00E266D0">
        <w:rPr>
          <w:b w:val="0"/>
          <w:sz w:val="25"/>
          <w:szCs w:val="25"/>
        </w:rPr>
        <w:t>Итоги</w:t>
      </w:r>
      <w:r w:rsidRPr="00E266D0">
        <w:rPr>
          <w:b w:val="0"/>
          <w:spacing w:val="-10"/>
          <w:sz w:val="25"/>
          <w:szCs w:val="25"/>
        </w:rPr>
        <w:t xml:space="preserve"> </w:t>
      </w:r>
      <w:r w:rsidRPr="00E266D0">
        <w:rPr>
          <w:b w:val="0"/>
          <w:sz w:val="25"/>
          <w:szCs w:val="25"/>
        </w:rPr>
        <w:t>Фотокросса:</w:t>
      </w:r>
    </w:p>
    <w:p w:rsidR="002D305F" w:rsidRPr="00E266D0" w:rsidRDefault="001639CE" w:rsidP="00077F88">
      <w:pPr>
        <w:pStyle w:val="a4"/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Объявляются</w:t>
      </w:r>
      <w:r w:rsidRPr="00E266D0">
        <w:rPr>
          <w:spacing w:val="-11"/>
          <w:sz w:val="25"/>
          <w:szCs w:val="25"/>
        </w:rPr>
        <w:t xml:space="preserve"> </w:t>
      </w:r>
      <w:r w:rsidRPr="00E266D0">
        <w:rPr>
          <w:sz w:val="25"/>
          <w:szCs w:val="25"/>
        </w:rPr>
        <w:t>публикацией</w:t>
      </w:r>
      <w:r w:rsidR="008A7836" w:rsidRPr="00E266D0">
        <w:rPr>
          <w:sz w:val="25"/>
          <w:szCs w:val="25"/>
        </w:rPr>
        <w:t xml:space="preserve"> </w:t>
      </w:r>
      <w:r w:rsidR="008A7836" w:rsidRPr="00E266D0">
        <w:rPr>
          <w:spacing w:val="-11"/>
          <w:sz w:val="25"/>
          <w:szCs w:val="25"/>
        </w:rPr>
        <w:t xml:space="preserve">на официальном сайте Администрации Калининского района </w:t>
      </w:r>
      <w:r w:rsidR="008A7836" w:rsidRPr="00E266D0">
        <w:rPr>
          <w:sz w:val="25"/>
          <w:szCs w:val="25"/>
        </w:rPr>
        <w:t>01 августа (понедельник) в 15:00 час.</w:t>
      </w:r>
    </w:p>
    <w:p w:rsidR="002D305F" w:rsidRPr="00E266D0" w:rsidRDefault="001639CE" w:rsidP="006879EA">
      <w:pPr>
        <w:pStyle w:val="a4"/>
        <w:numPr>
          <w:ilvl w:val="1"/>
          <w:numId w:val="5"/>
        </w:numPr>
        <w:tabs>
          <w:tab w:val="left" w:pos="729"/>
        </w:tabs>
        <w:spacing w:line="288" w:lineRule="auto"/>
        <w:ind w:left="0" w:firstLine="0"/>
        <w:jc w:val="both"/>
        <w:rPr>
          <w:sz w:val="25"/>
          <w:szCs w:val="25"/>
        </w:rPr>
      </w:pPr>
      <w:r w:rsidRPr="00E266D0">
        <w:rPr>
          <w:sz w:val="25"/>
          <w:szCs w:val="25"/>
        </w:rPr>
        <w:t>Победители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(занявшие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1,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2,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3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места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лучши</w:t>
      </w:r>
      <w:r w:rsidR="008A7836" w:rsidRPr="00E266D0">
        <w:rPr>
          <w:sz w:val="25"/>
          <w:szCs w:val="25"/>
        </w:rPr>
        <w:t>е еженедельные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фото)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>награждаются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дипломами</w:t>
      </w:r>
      <w:r w:rsidRPr="00E266D0">
        <w:rPr>
          <w:spacing w:val="-5"/>
          <w:sz w:val="25"/>
          <w:szCs w:val="25"/>
        </w:rPr>
        <w:t xml:space="preserve"> </w:t>
      </w:r>
      <w:r w:rsidRPr="00E266D0">
        <w:rPr>
          <w:sz w:val="25"/>
          <w:szCs w:val="25"/>
        </w:rPr>
        <w:t>победителей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(в</w:t>
      </w:r>
      <w:r w:rsidRPr="00E266D0">
        <w:rPr>
          <w:spacing w:val="-5"/>
          <w:sz w:val="25"/>
          <w:szCs w:val="25"/>
        </w:rPr>
        <w:t xml:space="preserve"> </w:t>
      </w:r>
      <w:r w:rsidRPr="00E266D0">
        <w:rPr>
          <w:sz w:val="25"/>
          <w:szCs w:val="25"/>
        </w:rPr>
        <w:t>электронном</w:t>
      </w:r>
      <w:r w:rsidRPr="00E266D0">
        <w:rPr>
          <w:spacing w:val="-6"/>
          <w:sz w:val="25"/>
          <w:szCs w:val="25"/>
        </w:rPr>
        <w:t xml:space="preserve"> </w:t>
      </w:r>
      <w:r w:rsidRPr="00E266D0">
        <w:rPr>
          <w:sz w:val="25"/>
          <w:szCs w:val="25"/>
        </w:rPr>
        <w:t>виде)</w:t>
      </w:r>
      <w:r w:rsidRPr="00E266D0">
        <w:rPr>
          <w:spacing w:val="-5"/>
          <w:sz w:val="25"/>
          <w:szCs w:val="25"/>
        </w:rPr>
        <w:t xml:space="preserve"> </w:t>
      </w:r>
      <w:r w:rsidRPr="00E266D0">
        <w:rPr>
          <w:sz w:val="25"/>
          <w:szCs w:val="25"/>
        </w:rPr>
        <w:t>и</w:t>
      </w:r>
      <w:r w:rsidRPr="00E266D0">
        <w:rPr>
          <w:spacing w:val="-6"/>
          <w:sz w:val="25"/>
          <w:szCs w:val="25"/>
        </w:rPr>
        <w:t xml:space="preserve"> </w:t>
      </w:r>
      <w:r w:rsidR="008A7836" w:rsidRPr="00E266D0">
        <w:rPr>
          <w:sz w:val="25"/>
          <w:szCs w:val="25"/>
        </w:rPr>
        <w:t>призами от Администрации Калининского района.</w:t>
      </w:r>
      <w:r w:rsidRPr="00E266D0">
        <w:rPr>
          <w:spacing w:val="1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Время награждения и мастер-класса согласовывается Оргкомитетом– в течение </w:t>
      </w:r>
      <w:r w:rsidR="008A7836" w:rsidRPr="00E266D0">
        <w:rPr>
          <w:sz w:val="25"/>
          <w:szCs w:val="25"/>
        </w:rPr>
        <w:t>двух недель</w:t>
      </w:r>
      <w:r w:rsidRPr="00E266D0">
        <w:rPr>
          <w:sz w:val="25"/>
          <w:szCs w:val="25"/>
        </w:rPr>
        <w:t xml:space="preserve"> после Фотокросса.</w:t>
      </w:r>
    </w:p>
    <w:p w:rsidR="00C542A9" w:rsidRPr="00E266D0" w:rsidRDefault="00C542A9" w:rsidP="006879EA">
      <w:pPr>
        <w:tabs>
          <w:tab w:val="left" w:pos="8080"/>
        </w:tabs>
        <w:ind w:right="-365"/>
        <w:rPr>
          <w:i/>
          <w:sz w:val="25"/>
          <w:szCs w:val="25"/>
        </w:rPr>
      </w:pPr>
      <w:bookmarkStart w:id="0" w:name="_GoBack"/>
      <w:bookmarkEnd w:id="0"/>
    </w:p>
    <w:sectPr w:rsidR="00C542A9" w:rsidRPr="00E266D0" w:rsidSect="007B2ABD">
      <w:pgSz w:w="1192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E9" w:rsidRDefault="00E257E9" w:rsidP="008E41FE">
      <w:r>
        <w:separator/>
      </w:r>
    </w:p>
  </w:endnote>
  <w:endnote w:type="continuationSeparator" w:id="0">
    <w:p w:rsidR="00E257E9" w:rsidRDefault="00E257E9" w:rsidP="008E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E9" w:rsidRDefault="00E257E9" w:rsidP="008E41FE">
      <w:r>
        <w:separator/>
      </w:r>
    </w:p>
  </w:footnote>
  <w:footnote w:type="continuationSeparator" w:id="0">
    <w:p w:rsidR="00E257E9" w:rsidRDefault="00E257E9" w:rsidP="008E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D3A"/>
    <w:multiLevelType w:val="hybridMultilevel"/>
    <w:tmpl w:val="9F98F77C"/>
    <w:lvl w:ilvl="0" w:tplc="E5E2C818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5D84EE4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FC4C8DE8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8C1A28E2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CA3E328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49AA7D56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E8D4D2DC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ECD43F1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9AA66CFE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1">
    <w:nsid w:val="2AF83637"/>
    <w:multiLevelType w:val="multilevel"/>
    <w:tmpl w:val="5226EE20"/>
    <w:lvl w:ilvl="0">
      <w:start w:val="8"/>
      <w:numFmt w:val="decimal"/>
      <w:lvlText w:val="%1"/>
      <w:lvlJc w:val="left"/>
      <w:pPr>
        <w:ind w:left="234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47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2">
    <w:nsid w:val="47FB276A"/>
    <w:multiLevelType w:val="hybridMultilevel"/>
    <w:tmpl w:val="98D80C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A343B55"/>
    <w:multiLevelType w:val="hybridMultilevel"/>
    <w:tmpl w:val="B3F2FCCA"/>
    <w:lvl w:ilvl="0" w:tplc="5BF8B3BC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66686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B498C1F6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9C666E1C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C652E05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3AB499A0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21CACB22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701C7EFE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70BC5CB8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4">
    <w:nsid w:val="5AEB1FD2"/>
    <w:multiLevelType w:val="hybridMultilevel"/>
    <w:tmpl w:val="0360F58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6E7916"/>
    <w:multiLevelType w:val="multilevel"/>
    <w:tmpl w:val="5AB44366"/>
    <w:lvl w:ilvl="0">
      <w:start w:val="1"/>
      <w:numFmt w:val="decimal"/>
      <w:lvlText w:val="%1."/>
      <w:lvlJc w:val="left"/>
      <w:pPr>
        <w:ind w:left="1524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3" w:hanging="390"/>
      </w:pPr>
      <w:rPr>
        <w:rFonts w:hint="default"/>
        <w:b w:val="0"/>
        <w:i w:val="0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745" w:hanging="39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2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2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84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16" w:hanging="390"/>
      </w:pPr>
      <w:rPr>
        <w:rFonts w:hint="default"/>
        <w:lang w:val="ru-RU" w:eastAsia="en-US" w:bidi="ar-SA"/>
      </w:rPr>
    </w:lvl>
  </w:abstractNum>
  <w:abstractNum w:abstractNumId="6">
    <w:nsid w:val="66F16761"/>
    <w:multiLevelType w:val="hybridMultilevel"/>
    <w:tmpl w:val="9A10EE70"/>
    <w:lvl w:ilvl="0" w:tplc="D37CFD08">
      <w:numFmt w:val="bullet"/>
      <w:lvlText w:val="-"/>
      <w:lvlJc w:val="left"/>
      <w:pPr>
        <w:ind w:left="670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7A6CF5C">
      <w:numFmt w:val="bullet"/>
      <w:lvlText w:val="•"/>
      <w:lvlJc w:val="left"/>
      <w:pPr>
        <w:ind w:left="1680" w:hanging="152"/>
      </w:pPr>
      <w:rPr>
        <w:rFonts w:hint="default"/>
        <w:lang w:val="ru-RU" w:eastAsia="en-US" w:bidi="ar-SA"/>
      </w:rPr>
    </w:lvl>
    <w:lvl w:ilvl="2" w:tplc="8A68606A">
      <w:numFmt w:val="bullet"/>
      <w:lvlText w:val="•"/>
      <w:lvlJc w:val="left"/>
      <w:pPr>
        <w:ind w:left="2680" w:hanging="152"/>
      </w:pPr>
      <w:rPr>
        <w:rFonts w:hint="default"/>
        <w:lang w:val="ru-RU" w:eastAsia="en-US" w:bidi="ar-SA"/>
      </w:rPr>
    </w:lvl>
    <w:lvl w:ilvl="3" w:tplc="40BA8778">
      <w:numFmt w:val="bullet"/>
      <w:lvlText w:val="•"/>
      <w:lvlJc w:val="left"/>
      <w:pPr>
        <w:ind w:left="3680" w:hanging="152"/>
      </w:pPr>
      <w:rPr>
        <w:rFonts w:hint="default"/>
        <w:lang w:val="ru-RU" w:eastAsia="en-US" w:bidi="ar-SA"/>
      </w:rPr>
    </w:lvl>
    <w:lvl w:ilvl="4" w:tplc="991EC01A">
      <w:numFmt w:val="bullet"/>
      <w:lvlText w:val="•"/>
      <w:lvlJc w:val="left"/>
      <w:pPr>
        <w:ind w:left="4680" w:hanging="152"/>
      </w:pPr>
      <w:rPr>
        <w:rFonts w:hint="default"/>
        <w:lang w:val="ru-RU" w:eastAsia="en-US" w:bidi="ar-SA"/>
      </w:rPr>
    </w:lvl>
    <w:lvl w:ilvl="5" w:tplc="52F2A82E">
      <w:numFmt w:val="bullet"/>
      <w:lvlText w:val="•"/>
      <w:lvlJc w:val="left"/>
      <w:pPr>
        <w:ind w:left="5680" w:hanging="152"/>
      </w:pPr>
      <w:rPr>
        <w:rFonts w:hint="default"/>
        <w:lang w:val="ru-RU" w:eastAsia="en-US" w:bidi="ar-SA"/>
      </w:rPr>
    </w:lvl>
    <w:lvl w:ilvl="6" w:tplc="63E017B8">
      <w:numFmt w:val="bullet"/>
      <w:lvlText w:val="•"/>
      <w:lvlJc w:val="left"/>
      <w:pPr>
        <w:ind w:left="6680" w:hanging="152"/>
      </w:pPr>
      <w:rPr>
        <w:rFonts w:hint="default"/>
        <w:lang w:val="ru-RU" w:eastAsia="en-US" w:bidi="ar-SA"/>
      </w:rPr>
    </w:lvl>
    <w:lvl w:ilvl="7" w:tplc="2EC83730">
      <w:numFmt w:val="bullet"/>
      <w:lvlText w:val="•"/>
      <w:lvlJc w:val="left"/>
      <w:pPr>
        <w:ind w:left="7680" w:hanging="152"/>
      </w:pPr>
      <w:rPr>
        <w:rFonts w:hint="default"/>
        <w:lang w:val="ru-RU" w:eastAsia="en-US" w:bidi="ar-SA"/>
      </w:rPr>
    </w:lvl>
    <w:lvl w:ilvl="8" w:tplc="BCE89B06">
      <w:numFmt w:val="bullet"/>
      <w:lvlText w:val="•"/>
      <w:lvlJc w:val="left"/>
      <w:pPr>
        <w:ind w:left="8680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5F"/>
    <w:rsid w:val="00032746"/>
    <w:rsid w:val="00077F88"/>
    <w:rsid w:val="001639CE"/>
    <w:rsid w:val="001A0316"/>
    <w:rsid w:val="002447F8"/>
    <w:rsid w:val="002D305F"/>
    <w:rsid w:val="003E3E15"/>
    <w:rsid w:val="006413A7"/>
    <w:rsid w:val="006879EA"/>
    <w:rsid w:val="00697744"/>
    <w:rsid w:val="00787962"/>
    <w:rsid w:val="007B2ABD"/>
    <w:rsid w:val="008A7836"/>
    <w:rsid w:val="008E41FE"/>
    <w:rsid w:val="00994526"/>
    <w:rsid w:val="00B372D0"/>
    <w:rsid w:val="00C542A9"/>
    <w:rsid w:val="00DA7B27"/>
    <w:rsid w:val="00E257E9"/>
    <w:rsid w:val="00E266D0"/>
    <w:rsid w:val="00ED6B3C"/>
    <w:rsid w:val="00F53C2E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0857D-DE08-4054-945F-929054AB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" w:right="3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23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1"/>
      <w:ind w:left="954" w:hanging="36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61"/>
      <w:ind w:left="23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447F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41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41F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E41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41FE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rsid w:val="001A0316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A03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E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E1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Фотокросс 2021 положение.docx</vt:lpstr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Фотокросс 2021 положение.docx</dc:title>
  <dc:creator>ПОПОВА Ксения Алексеевна</dc:creator>
  <cp:lastModifiedBy>ПОПОВА Ксения Алексеевна</cp:lastModifiedBy>
  <cp:revision>14</cp:revision>
  <cp:lastPrinted>2022-06-24T04:23:00Z</cp:lastPrinted>
  <dcterms:created xsi:type="dcterms:W3CDTF">2022-06-20T05:24:00Z</dcterms:created>
  <dcterms:modified xsi:type="dcterms:W3CDTF">2022-06-24T09:55:00Z</dcterms:modified>
</cp:coreProperties>
</file>