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434" w:rsidRPr="00AB7E62" w:rsidRDefault="00920434">
      <w:pPr>
        <w:spacing w:before="63" w:after="63" w:line="240" w:lineRule="exact"/>
        <w:rPr>
          <w:sz w:val="19"/>
          <w:szCs w:val="19"/>
          <w:lang w:val="en-US"/>
        </w:rPr>
      </w:pPr>
    </w:p>
    <w:p w:rsidR="00920434" w:rsidRDefault="00920434">
      <w:pPr>
        <w:rPr>
          <w:sz w:val="2"/>
          <w:szCs w:val="2"/>
        </w:rPr>
        <w:sectPr w:rsidR="00920434">
          <w:pgSz w:w="11900" w:h="16840"/>
          <w:pgMar w:top="984" w:right="0" w:bottom="1502" w:left="0" w:header="0" w:footer="3" w:gutter="0"/>
          <w:cols w:space="720"/>
          <w:noEndnote/>
          <w:docGrid w:linePitch="360"/>
        </w:sectPr>
      </w:pPr>
    </w:p>
    <w:p w:rsidR="00920434" w:rsidRDefault="00AB7E62">
      <w:pPr>
        <w:pStyle w:val="30"/>
        <w:shd w:val="clear" w:color="auto" w:fill="auto"/>
        <w:spacing w:after="616"/>
      </w:pPr>
      <w:r>
        <w:lastRenderedPageBreak/>
        <w:t>АДМИНИСТРАЦИЯ КАЛИНИНСКОГО РАЙОНА</w:t>
      </w:r>
      <w:r>
        <w:br/>
        <w:t>ГОРОДА ЧЕЛЯБИНСКА</w:t>
      </w:r>
    </w:p>
    <w:p w:rsidR="00920434" w:rsidRDefault="00AB7E62">
      <w:pPr>
        <w:pStyle w:val="10"/>
        <w:keepNext/>
        <w:keepLines/>
        <w:shd w:val="clear" w:color="auto" w:fill="auto"/>
        <w:spacing w:before="0" w:after="165" w:line="360" w:lineRule="exact"/>
      </w:pPr>
      <w:bookmarkStart w:id="0" w:name="bookmark0"/>
      <w:bookmarkStart w:id="1" w:name="_GoBack"/>
      <w:r>
        <w:t>ПОСТАНОВЛЕНИЕ</w:t>
      </w:r>
      <w:bookmarkEnd w:id="0"/>
      <w:bookmarkEnd w:id="1"/>
    </w:p>
    <w:p w:rsidR="00920434" w:rsidRDefault="00AB7E62">
      <w:pPr>
        <w:pStyle w:val="40"/>
        <w:shd w:val="clear" w:color="auto" w:fill="auto"/>
        <w:tabs>
          <w:tab w:val="left" w:pos="7786"/>
        </w:tabs>
        <w:spacing w:before="0" w:after="937" w:line="220" w:lineRule="exact"/>
        <w:ind w:left="140"/>
      </w:pPr>
      <w:r>
        <w:t>18.06.2021</w:t>
      </w:r>
      <w:r>
        <w:tab/>
        <w:t>№ 52</w:t>
      </w:r>
    </w:p>
    <w:p w:rsidR="00920434" w:rsidRDefault="00AB7E62">
      <w:pPr>
        <w:pStyle w:val="20"/>
        <w:shd w:val="clear" w:color="auto" w:fill="auto"/>
        <w:spacing w:before="0"/>
        <w:ind w:left="140" w:right="5400"/>
      </w:pPr>
      <w:r>
        <w:t>О составлении проекта бюджета Калининского внутригородского района Челябинского городского округа с внутригородским делением на очередной финансовый 2022 год и на плановый период 2023-2024 годов</w:t>
      </w:r>
    </w:p>
    <w:p w:rsidR="00920434" w:rsidRDefault="00AB7E62">
      <w:pPr>
        <w:pStyle w:val="20"/>
        <w:shd w:val="clear" w:color="auto" w:fill="auto"/>
        <w:spacing w:before="0" w:after="275"/>
        <w:ind w:firstLine="760"/>
        <w:jc w:val="both"/>
      </w:pPr>
      <w: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Совета депутатов Калининского района от 11.11.2015 № 18/1 «Об утверждении Положения о бюджетном процессе в Калининском районе города Челябинска»</w:t>
      </w:r>
    </w:p>
    <w:p w:rsidR="00920434" w:rsidRDefault="00AB7E62">
      <w:pPr>
        <w:pStyle w:val="20"/>
        <w:shd w:val="clear" w:color="auto" w:fill="auto"/>
        <w:spacing w:before="0" w:after="259" w:line="240" w:lineRule="exact"/>
        <w:ind w:left="4140"/>
      </w:pPr>
      <w:r>
        <w:t>ПОСТАНОВЛЯЮ:</w:t>
      </w:r>
    </w:p>
    <w:p w:rsidR="00920434" w:rsidRDefault="00AB7E62">
      <w:pPr>
        <w:pStyle w:val="20"/>
        <w:numPr>
          <w:ilvl w:val="0"/>
          <w:numId w:val="1"/>
        </w:numPr>
        <w:shd w:val="clear" w:color="auto" w:fill="auto"/>
        <w:tabs>
          <w:tab w:val="left" w:pos="1055"/>
        </w:tabs>
        <w:spacing w:before="0" w:after="0"/>
        <w:ind w:firstLine="760"/>
        <w:jc w:val="both"/>
      </w:pPr>
      <w:r>
        <w:t>Утвердить:</w:t>
      </w:r>
    </w:p>
    <w:p w:rsidR="00920434" w:rsidRDefault="00AB7E62">
      <w:pPr>
        <w:pStyle w:val="20"/>
        <w:numPr>
          <w:ilvl w:val="0"/>
          <w:numId w:val="2"/>
        </w:numPr>
        <w:shd w:val="clear" w:color="auto" w:fill="auto"/>
        <w:tabs>
          <w:tab w:val="left" w:pos="1078"/>
        </w:tabs>
        <w:spacing w:before="0" w:after="0"/>
        <w:ind w:firstLine="760"/>
        <w:jc w:val="both"/>
      </w:pPr>
      <w:r>
        <w:t>график разработки проекта бюджета Калининского внутригородского района Челябинского городского округа с внутригородским делением (далее - проект бюджета района) на очередной финансовый 2022 год и на плановый период 2023 - 2024 годов (приложение 1);</w:t>
      </w:r>
    </w:p>
    <w:p w:rsidR="00920434" w:rsidRDefault="00AB7E62">
      <w:pPr>
        <w:pStyle w:val="20"/>
        <w:numPr>
          <w:ilvl w:val="0"/>
          <w:numId w:val="2"/>
        </w:numPr>
        <w:shd w:val="clear" w:color="auto" w:fill="auto"/>
        <w:tabs>
          <w:tab w:val="left" w:pos="1118"/>
        </w:tabs>
        <w:spacing w:before="0" w:after="0"/>
        <w:ind w:firstLine="760"/>
        <w:jc w:val="both"/>
      </w:pPr>
      <w:r>
        <w:t>состав Межотраслевой бюджетной комиссии (приложение 2).</w:t>
      </w:r>
    </w:p>
    <w:p w:rsidR="00920434" w:rsidRDefault="00AB7E62">
      <w:pPr>
        <w:pStyle w:val="20"/>
        <w:numPr>
          <w:ilvl w:val="0"/>
          <w:numId w:val="1"/>
        </w:numPr>
        <w:shd w:val="clear" w:color="auto" w:fill="auto"/>
        <w:tabs>
          <w:tab w:val="left" w:pos="1049"/>
        </w:tabs>
        <w:spacing w:before="0" w:after="0"/>
        <w:ind w:firstLine="760"/>
        <w:jc w:val="both"/>
      </w:pPr>
      <w:r>
        <w:t>Отделу финансов (Туртурико О.В.) при разработке проекта бюджета района руководствоваться:</w:t>
      </w:r>
    </w:p>
    <w:p w:rsidR="00920434" w:rsidRDefault="00AB7E62">
      <w:pPr>
        <w:pStyle w:val="20"/>
        <w:numPr>
          <w:ilvl w:val="0"/>
          <w:numId w:val="3"/>
        </w:numPr>
        <w:shd w:val="clear" w:color="auto" w:fill="auto"/>
        <w:tabs>
          <w:tab w:val="left" w:pos="1063"/>
        </w:tabs>
        <w:spacing w:before="0" w:after="0"/>
        <w:ind w:firstLine="760"/>
        <w:jc w:val="both"/>
      </w:pPr>
      <w:r>
        <w:t>положениями послания Президента Российской Федерации Федеральному собранию Российской Федерации, определяющими бюджетную политику (требования к бюджетной политике) в Российской Федерации;</w:t>
      </w:r>
    </w:p>
    <w:p w:rsidR="00920434" w:rsidRDefault="00AB7E62">
      <w:pPr>
        <w:pStyle w:val="20"/>
        <w:numPr>
          <w:ilvl w:val="0"/>
          <w:numId w:val="3"/>
        </w:numPr>
        <w:shd w:val="clear" w:color="auto" w:fill="auto"/>
        <w:tabs>
          <w:tab w:val="left" w:pos="1073"/>
        </w:tabs>
        <w:spacing w:before="0" w:after="0"/>
        <w:ind w:firstLine="760"/>
        <w:jc w:val="both"/>
      </w:pPr>
      <w:r>
        <w:t>Стратегией социально-экономического развития Челябинской области на период до 2035 года;</w:t>
      </w:r>
    </w:p>
    <w:p w:rsidR="00920434" w:rsidRDefault="00AB7E62">
      <w:pPr>
        <w:pStyle w:val="20"/>
        <w:numPr>
          <w:ilvl w:val="0"/>
          <w:numId w:val="3"/>
        </w:numPr>
        <w:shd w:val="clear" w:color="auto" w:fill="auto"/>
        <w:tabs>
          <w:tab w:val="left" w:pos="1258"/>
        </w:tabs>
        <w:spacing w:before="0" w:after="0"/>
        <w:ind w:firstLine="760"/>
        <w:jc w:val="both"/>
      </w:pPr>
      <w:r>
        <w:t>Стратегией социально-экономического развития города Челябинска на период до 2035 года с определением целевого видения до 2050 года;</w:t>
      </w:r>
    </w:p>
    <w:p w:rsidR="00920434" w:rsidRDefault="00AB7E62">
      <w:pPr>
        <w:pStyle w:val="20"/>
        <w:numPr>
          <w:ilvl w:val="0"/>
          <w:numId w:val="3"/>
        </w:numPr>
        <w:shd w:val="clear" w:color="auto" w:fill="auto"/>
        <w:tabs>
          <w:tab w:val="left" w:pos="1068"/>
        </w:tabs>
        <w:spacing w:before="0" w:after="0"/>
        <w:ind w:firstLine="760"/>
        <w:jc w:val="both"/>
      </w:pPr>
      <w:r>
        <w:t>основными показателями прогноза социально-экономического развития города Челябинска на среднесрочный период;</w:t>
      </w:r>
    </w:p>
    <w:p w:rsidR="00920434" w:rsidRDefault="00AB7E62">
      <w:pPr>
        <w:pStyle w:val="20"/>
        <w:numPr>
          <w:ilvl w:val="0"/>
          <w:numId w:val="3"/>
        </w:numPr>
        <w:shd w:val="clear" w:color="auto" w:fill="auto"/>
        <w:tabs>
          <w:tab w:val="left" w:pos="1073"/>
        </w:tabs>
        <w:spacing w:before="0" w:after="0"/>
        <w:ind w:firstLine="760"/>
        <w:jc w:val="both"/>
      </w:pPr>
      <w:r>
        <w:t>основными показателями прогноза социально-экономического развития Калининского района города Челябинска на 2022-2024 годы;</w:t>
      </w:r>
      <w:r>
        <w:br w:type="page"/>
      </w:r>
    </w:p>
    <w:p w:rsidR="00920434" w:rsidRDefault="00AB7E62">
      <w:pPr>
        <w:pStyle w:val="20"/>
        <w:numPr>
          <w:ilvl w:val="0"/>
          <w:numId w:val="3"/>
        </w:numPr>
        <w:shd w:val="clear" w:color="auto" w:fill="auto"/>
        <w:tabs>
          <w:tab w:val="left" w:pos="1105"/>
        </w:tabs>
        <w:spacing w:before="0" w:after="0"/>
        <w:ind w:firstLine="760"/>
        <w:jc w:val="both"/>
      </w:pPr>
      <w:r>
        <w:lastRenderedPageBreak/>
        <w:t>данными Федеральной службы государственной статистики по Челябинской области;</w:t>
      </w:r>
    </w:p>
    <w:p w:rsidR="00920434" w:rsidRDefault="00AB7E62">
      <w:pPr>
        <w:pStyle w:val="20"/>
        <w:numPr>
          <w:ilvl w:val="0"/>
          <w:numId w:val="3"/>
        </w:numPr>
        <w:shd w:val="clear" w:color="auto" w:fill="auto"/>
        <w:tabs>
          <w:tab w:val="left" w:pos="1110"/>
        </w:tabs>
        <w:spacing w:before="0" w:after="0"/>
        <w:ind w:firstLine="760"/>
        <w:jc w:val="both"/>
      </w:pPr>
      <w:r>
        <w:t>данными Управления Федеральной Налоговой службы по Калининскому району города Челябинска;</w:t>
      </w:r>
    </w:p>
    <w:p w:rsidR="00920434" w:rsidRDefault="00AB7E62" w:rsidP="003A4E79">
      <w:pPr>
        <w:pStyle w:val="20"/>
        <w:numPr>
          <w:ilvl w:val="0"/>
          <w:numId w:val="3"/>
        </w:numPr>
        <w:shd w:val="clear" w:color="auto" w:fill="auto"/>
        <w:tabs>
          <w:tab w:val="left" w:pos="1150"/>
        </w:tabs>
        <w:spacing w:before="0" w:after="0"/>
        <w:ind w:firstLine="760"/>
        <w:jc w:val="both"/>
      </w:pPr>
      <w:r>
        <w:t>отчетом об исполнении бюджета Калининского внутригородского района</w:t>
      </w:r>
      <w:r w:rsidR="003A4E79">
        <w:t xml:space="preserve"> </w:t>
      </w:r>
      <w:r>
        <w:t xml:space="preserve">города Челябинска за 2020 год, оценкой ожидаемого </w:t>
      </w:r>
      <w:r w:rsidR="003A4E79">
        <w:t xml:space="preserve">исполнения бюджета Калининского внутригородского района </w:t>
      </w:r>
      <w:r>
        <w:t>Чел</w:t>
      </w:r>
      <w:r w:rsidR="003A4E79">
        <w:t xml:space="preserve">ябинского городского округа </w:t>
      </w:r>
      <w:r>
        <w:t>с</w:t>
      </w:r>
      <w:r w:rsidR="003A4E79">
        <w:t xml:space="preserve"> </w:t>
      </w:r>
      <w:r>
        <w:t>внутригородским делением на текущий финансовый 2021 год;</w:t>
      </w:r>
    </w:p>
    <w:p w:rsidR="00920434" w:rsidRDefault="00AB7E62" w:rsidP="003A4E79">
      <w:pPr>
        <w:pStyle w:val="20"/>
        <w:numPr>
          <w:ilvl w:val="0"/>
          <w:numId w:val="3"/>
        </w:numPr>
        <w:shd w:val="clear" w:color="auto" w:fill="auto"/>
        <w:tabs>
          <w:tab w:val="left" w:pos="1150"/>
        </w:tabs>
        <w:spacing w:before="0" w:after="0"/>
        <w:ind w:firstLine="760"/>
        <w:jc w:val="both"/>
      </w:pPr>
      <w:r>
        <w:t>реестром расходных обязательств Калининского района города Челябинска;</w:t>
      </w:r>
    </w:p>
    <w:p w:rsidR="00920434" w:rsidRDefault="00AB7E62" w:rsidP="003A4E79">
      <w:pPr>
        <w:pStyle w:val="20"/>
        <w:numPr>
          <w:ilvl w:val="0"/>
          <w:numId w:val="3"/>
        </w:numPr>
        <w:shd w:val="clear" w:color="auto" w:fill="auto"/>
        <w:tabs>
          <w:tab w:val="left" w:pos="1258"/>
        </w:tabs>
        <w:spacing w:before="0" w:after="0"/>
        <w:ind w:firstLine="760"/>
        <w:jc w:val="both"/>
      </w:pPr>
      <w:r>
        <w:t>прогнозом ожидаемого объема потребления тепловой, электрической энергии, водоснабжения и водоотведения в натуральных показателях и в стоимостном выражении в разрезе главных распорядителей средств бюджета Калининского внутригородского района Челябинского городского округа с внутригородским делением.</w:t>
      </w:r>
    </w:p>
    <w:p w:rsidR="00920434" w:rsidRDefault="00AB7E62" w:rsidP="003A4E79">
      <w:pPr>
        <w:pStyle w:val="20"/>
        <w:numPr>
          <w:ilvl w:val="0"/>
          <w:numId w:val="1"/>
        </w:numPr>
        <w:shd w:val="clear" w:color="auto" w:fill="auto"/>
        <w:tabs>
          <w:tab w:val="left" w:pos="1116"/>
        </w:tabs>
        <w:spacing w:before="0" w:after="0"/>
        <w:ind w:firstLine="760"/>
        <w:jc w:val="both"/>
      </w:pPr>
      <w:r>
        <w:t>Признать утратившим силу постановление Администрации Калининского</w:t>
      </w:r>
    </w:p>
    <w:p w:rsidR="00920434" w:rsidRDefault="00AB7E62" w:rsidP="003A4E79">
      <w:pPr>
        <w:pStyle w:val="20"/>
        <w:shd w:val="clear" w:color="auto" w:fill="auto"/>
        <w:tabs>
          <w:tab w:val="left" w:pos="1817"/>
          <w:tab w:val="left" w:pos="4097"/>
          <w:tab w:val="left" w:pos="5134"/>
          <w:tab w:val="left" w:pos="6958"/>
          <w:tab w:val="left" w:pos="8450"/>
          <w:tab w:val="left" w:pos="9492"/>
        </w:tabs>
        <w:spacing w:before="0" w:after="0"/>
        <w:jc w:val="both"/>
      </w:pPr>
      <w:r>
        <w:t>района города Челябинска от 08.06.2020 № 59 «О составлен</w:t>
      </w:r>
      <w:r w:rsidR="003A4E79">
        <w:t xml:space="preserve">ии проекта бюджета Калининского внутригородского  района Челябинского городского округа </w:t>
      </w:r>
      <w:r>
        <w:t>с</w:t>
      </w:r>
      <w:r w:rsidR="003A4E79">
        <w:t xml:space="preserve"> </w:t>
      </w:r>
      <w:r>
        <w:t>внутригородским делением на очередной финансовый 2021 год и на плановый период 2022 - 2023 годов».</w:t>
      </w:r>
    </w:p>
    <w:p w:rsidR="00920434" w:rsidRDefault="00AB7E62">
      <w:pPr>
        <w:pStyle w:val="20"/>
        <w:numPr>
          <w:ilvl w:val="0"/>
          <w:numId w:val="1"/>
        </w:numPr>
        <w:shd w:val="clear" w:color="auto" w:fill="auto"/>
        <w:tabs>
          <w:tab w:val="left" w:pos="1076"/>
        </w:tabs>
        <w:spacing w:before="0" w:after="0"/>
        <w:ind w:firstLine="760"/>
        <w:jc w:val="both"/>
      </w:pPr>
      <w:r>
        <w:t>Организационному отделу (Мелентьев А.А.) опубликовать настоящее постановление на официальном сайте Администрации района в сети Интернет.</w:t>
      </w:r>
    </w:p>
    <w:p w:rsidR="00920434" w:rsidRDefault="00AB7E62">
      <w:pPr>
        <w:pStyle w:val="20"/>
        <w:numPr>
          <w:ilvl w:val="0"/>
          <w:numId w:val="1"/>
        </w:numPr>
        <w:shd w:val="clear" w:color="auto" w:fill="auto"/>
        <w:tabs>
          <w:tab w:val="left" w:pos="1081"/>
        </w:tabs>
        <w:spacing w:before="0" w:after="875"/>
        <w:ind w:firstLine="760"/>
        <w:jc w:val="both"/>
      </w:pPr>
      <w:r>
        <w:t>Контроль исполнения настоящего постановления возложить на заместителя Главы Калининского района Матвееву И.Г.</w:t>
      </w:r>
    </w:p>
    <w:p w:rsidR="00920434" w:rsidRDefault="008B045E">
      <w:pPr>
        <w:pStyle w:val="20"/>
        <w:shd w:val="clear" w:color="auto" w:fill="auto"/>
        <w:spacing w:before="0" w:after="6027" w:line="240" w:lineRule="exact"/>
      </w:pPr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00.1pt;margin-top:-.7pt;width:83.3pt;height:12pt;z-index:-125829376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" filled="f" stroked="f">
            <v:textbox style="mso-fit-shape-to-text:t" inset="0,0,0,0">
              <w:txbxContent>
                <w:p w:rsidR="00920434" w:rsidRDefault="00AB7E62">
                  <w:pPr>
                    <w:pStyle w:val="20"/>
                    <w:shd w:val="clear" w:color="auto" w:fill="auto"/>
                    <w:spacing w:before="0" w:after="0" w:line="240" w:lineRule="exact"/>
                  </w:pPr>
                  <w:r>
                    <w:rPr>
                      <w:rStyle w:val="2Exact"/>
                    </w:rPr>
                    <w:t>С.В. Колесник</w:t>
                  </w:r>
                </w:p>
              </w:txbxContent>
            </v:textbox>
            <w10:wrap type="square" side="left" anchorx="margin"/>
          </v:shape>
        </w:pict>
      </w:r>
      <w:r w:rsidR="00AB7E62">
        <w:t>Глава Калининского района</w:t>
      </w:r>
    </w:p>
    <w:p w:rsidR="00920434" w:rsidRDefault="00AB7E62">
      <w:pPr>
        <w:pStyle w:val="40"/>
        <w:shd w:val="clear" w:color="auto" w:fill="auto"/>
        <w:spacing w:before="0" w:after="0" w:line="254" w:lineRule="exact"/>
        <w:jc w:val="left"/>
        <w:sectPr w:rsidR="00920434">
          <w:type w:val="continuous"/>
          <w:pgSz w:w="11900" w:h="16840"/>
          <w:pgMar w:top="984" w:right="536" w:bottom="1502" w:left="1664" w:header="0" w:footer="3" w:gutter="0"/>
          <w:cols w:space="720"/>
          <w:noEndnote/>
          <w:docGrid w:linePitch="360"/>
        </w:sectPr>
      </w:pPr>
      <w:r>
        <w:t>О. В. Туртурико 791 65 12</w:t>
      </w:r>
    </w:p>
    <w:p w:rsidR="00920434" w:rsidRDefault="00920434">
      <w:pPr>
        <w:spacing w:before="14" w:after="14" w:line="240" w:lineRule="exact"/>
        <w:rPr>
          <w:sz w:val="19"/>
          <w:szCs w:val="19"/>
        </w:rPr>
      </w:pPr>
    </w:p>
    <w:p w:rsidR="00920434" w:rsidRDefault="00920434">
      <w:pPr>
        <w:rPr>
          <w:sz w:val="2"/>
          <w:szCs w:val="2"/>
        </w:rPr>
        <w:sectPr w:rsidR="00920434">
          <w:pgSz w:w="16840" w:h="11900" w:orient="landscape"/>
          <w:pgMar w:top="851" w:right="0" w:bottom="1607" w:left="0" w:header="0" w:footer="3" w:gutter="0"/>
          <w:cols w:space="720"/>
          <w:noEndnote/>
          <w:docGrid w:linePitch="360"/>
        </w:sectPr>
      </w:pPr>
    </w:p>
    <w:p w:rsidR="00920434" w:rsidRDefault="00AB7E62">
      <w:pPr>
        <w:pStyle w:val="20"/>
        <w:shd w:val="clear" w:color="auto" w:fill="auto"/>
        <w:spacing w:before="0" w:after="263" w:line="240" w:lineRule="exact"/>
        <w:ind w:left="11480"/>
      </w:pPr>
      <w:r>
        <w:lastRenderedPageBreak/>
        <w:t>Приложение 1</w:t>
      </w:r>
    </w:p>
    <w:p w:rsidR="00920434" w:rsidRDefault="00AB7E62">
      <w:pPr>
        <w:pStyle w:val="20"/>
        <w:shd w:val="clear" w:color="auto" w:fill="auto"/>
        <w:spacing w:before="0" w:after="296" w:line="293" w:lineRule="exact"/>
        <w:ind w:left="11480" w:right="1120"/>
      </w:pPr>
      <w:r>
        <w:t>к постановлению Администрации района от 18.06.2021 № 52</w:t>
      </w:r>
    </w:p>
    <w:p w:rsidR="00920434" w:rsidRDefault="00AB7E62">
      <w:pPr>
        <w:pStyle w:val="20"/>
        <w:shd w:val="clear" w:color="auto" w:fill="auto"/>
        <w:spacing w:before="0" w:after="0" w:line="298" w:lineRule="exact"/>
        <w:ind w:left="6940"/>
      </w:pPr>
      <w:r>
        <w:t>График</w:t>
      </w:r>
    </w:p>
    <w:p w:rsidR="00920434" w:rsidRDefault="00AB7E62">
      <w:pPr>
        <w:pStyle w:val="20"/>
        <w:shd w:val="clear" w:color="auto" w:fill="auto"/>
        <w:spacing w:before="0" w:after="0" w:line="298" w:lineRule="exact"/>
      </w:pPr>
      <w:r>
        <w:t>разработки проекта бюджета Калининского внутригородского района Челябинского городского округ с внутригородским делением</w:t>
      </w:r>
    </w:p>
    <w:p w:rsidR="00920434" w:rsidRDefault="00AB7E62">
      <w:pPr>
        <w:pStyle w:val="20"/>
        <w:shd w:val="clear" w:color="auto" w:fill="auto"/>
        <w:spacing w:before="0" w:after="0" w:line="298" w:lineRule="exact"/>
        <w:ind w:left="3140"/>
      </w:pPr>
      <w:r>
        <w:t>на очередной финансовый 2022 год и на плановый период 2023-2024 годов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6"/>
        <w:gridCol w:w="6379"/>
        <w:gridCol w:w="2693"/>
        <w:gridCol w:w="2832"/>
        <w:gridCol w:w="2702"/>
      </w:tblGrid>
      <w:tr w:rsidR="00920434">
        <w:trPr>
          <w:trHeight w:hRule="exact" w:val="56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434" w:rsidRDefault="00AB7E62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60" w:line="220" w:lineRule="exact"/>
            </w:pPr>
            <w:r>
              <w:rPr>
                <w:rStyle w:val="211pt"/>
              </w:rPr>
              <w:t>№</w:t>
            </w:r>
          </w:p>
          <w:p w:rsidR="00920434" w:rsidRDefault="00AB7E62">
            <w:pPr>
              <w:pStyle w:val="20"/>
              <w:framePr w:w="15182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rPr>
                <w:rStyle w:val="211pt"/>
              </w:rPr>
              <w:t>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434" w:rsidRDefault="00AB7E62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11pt"/>
              </w:rPr>
              <w:t>Наименование показателей,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434" w:rsidRDefault="00AB7E62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211pt"/>
              </w:rPr>
              <w:t>Срок исполнения (не позднее)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434" w:rsidRDefault="00AB7E62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120" w:line="220" w:lineRule="exact"/>
            </w:pPr>
            <w:r>
              <w:rPr>
                <w:rStyle w:val="211pt"/>
              </w:rPr>
              <w:t>Ответственный</w:t>
            </w:r>
          </w:p>
          <w:p w:rsidR="00920434" w:rsidRDefault="00AB7E62">
            <w:pPr>
              <w:pStyle w:val="20"/>
              <w:framePr w:w="15182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rPr>
                <w:rStyle w:val="211pt"/>
              </w:rPr>
              <w:t>исполнитель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434" w:rsidRDefault="00AB7E62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Адресат</w:t>
            </w:r>
          </w:p>
        </w:tc>
      </w:tr>
      <w:tr w:rsidR="00920434">
        <w:trPr>
          <w:trHeight w:hRule="exact" w:val="28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434" w:rsidRDefault="00AB7E62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20" w:lineRule="exact"/>
              <w:ind w:left="260"/>
            </w:pPr>
            <w:r>
              <w:rPr>
                <w:rStyle w:val="211pt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434" w:rsidRDefault="00AB7E62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434" w:rsidRDefault="00AB7E62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434" w:rsidRDefault="00AB7E62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434" w:rsidRDefault="00AB7E62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5</w:t>
            </w:r>
          </w:p>
        </w:tc>
      </w:tr>
      <w:tr w:rsidR="00920434">
        <w:trPr>
          <w:trHeight w:hRule="exact" w:val="304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434" w:rsidRDefault="00AB7E62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434" w:rsidRDefault="00AB7E62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"/>
              </w:rPr>
              <w:t>Предоставление информации о фактических поступлений за 2020 год, ожидаемом исполнении бюджета в 2021 году, прогнозе поступлений в очередном финансовом 2022 году и плановом периоде 2023-2024 годов (с расчетом, пояснениями и обоснованием в случае снижения прогноза поступлений к факту 2020 года и оценке 2021 года) по видам доходов:</w:t>
            </w:r>
          </w:p>
          <w:p w:rsidR="00920434" w:rsidRDefault="00AB7E62">
            <w:pPr>
              <w:pStyle w:val="20"/>
              <w:framePr w:w="15182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35"/>
              </w:tabs>
              <w:spacing w:before="0" w:after="0" w:line="274" w:lineRule="exact"/>
              <w:jc w:val="both"/>
            </w:pPr>
            <w:r>
              <w:rPr>
                <w:rStyle w:val="211pt"/>
              </w:rPr>
              <w:t>налог, взимаемый в связи с применением патентной системы налогообложения;</w:t>
            </w:r>
          </w:p>
          <w:p w:rsidR="00920434" w:rsidRDefault="00AB7E62">
            <w:pPr>
              <w:pStyle w:val="20"/>
              <w:framePr w:w="15182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39"/>
              </w:tabs>
              <w:spacing w:before="0" w:after="0" w:line="274" w:lineRule="exact"/>
              <w:jc w:val="both"/>
            </w:pPr>
            <w:r>
              <w:rPr>
                <w:rStyle w:val="211pt"/>
              </w:rPr>
              <w:t>налог на имущество физических лиц;</w:t>
            </w:r>
          </w:p>
          <w:p w:rsidR="00920434" w:rsidRDefault="00AB7E62">
            <w:pPr>
              <w:pStyle w:val="20"/>
              <w:framePr w:w="15182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30"/>
              </w:tabs>
              <w:spacing w:before="0" w:after="0" w:line="274" w:lineRule="exact"/>
              <w:jc w:val="both"/>
            </w:pPr>
            <w:r>
              <w:rPr>
                <w:rStyle w:val="211pt"/>
              </w:rPr>
              <w:t>земельный налог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434" w:rsidRDefault="00AB7E62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>05 июля 2021 года - предварительные данные, до 30 августа 2021 года -</w:t>
            </w:r>
          </w:p>
          <w:p w:rsidR="00920434" w:rsidRDefault="00AB7E62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>окончательные данные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434" w:rsidRDefault="00AB7E62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>Управление</w:t>
            </w:r>
          </w:p>
          <w:p w:rsidR="00920434" w:rsidRDefault="00AB7E62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>Федеральной налоговой Службы по Калининскому району г . Челябинска(по согласованию)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434" w:rsidRDefault="00AB7E62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отдел финансов района</w:t>
            </w:r>
          </w:p>
        </w:tc>
      </w:tr>
      <w:tr w:rsidR="00920434">
        <w:trPr>
          <w:trHeight w:hRule="exact" w:val="153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434" w:rsidRDefault="00AB7E62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434" w:rsidRDefault="00AB7E62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"/>
              </w:rPr>
              <w:t>Предоставление прогноза поступлений на очередной финансовый 2022 год и на плановый период 2023-2024 годов доходов в местный бюджет по видам доходов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434" w:rsidRDefault="00AB7E62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>05 июля 2021 года - предварительные данные, 30 августа 2021 года - окончательные данные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434" w:rsidRDefault="00AB7E62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отдел финансов района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434" w:rsidRDefault="00AB7E62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>Комитет финансов города Челябинска</w:t>
            </w:r>
          </w:p>
        </w:tc>
      </w:tr>
      <w:tr w:rsidR="00920434">
        <w:trPr>
          <w:trHeight w:hRule="exact" w:val="29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0434" w:rsidRDefault="00AB7E62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0434" w:rsidRDefault="00AB7E62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11pt"/>
              </w:rPr>
              <w:t>Предоставление показателей фактического исполнения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0434" w:rsidRDefault="00AB7E62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в течение 5 рабочих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0434" w:rsidRDefault="00AB7E62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отдел экономики,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434" w:rsidRDefault="00AB7E62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отдел финансов района</w:t>
            </w:r>
          </w:p>
        </w:tc>
      </w:tr>
    </w:tbl>
    <w:p w:rsidR="00920434" w:rsidRDefault="00920434">
      <w:pPr>
        <w:framePr w:w="15182" w:wrap="notBeside" w:vAnchor="text" w:hAnchor="text" w:xAlign="center" w:y="1"/>
        <w:rPr>
          <w:sz w:val="2"/>
          <w:szCs w:val="2"/>
        </w:rPr>
      </w:pPr>
    </w:p>
    <w:p w:rsidR="00920434" w:rsidRDefault="0092043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6"/>
        <w:gridCol w:w="6379"/>
        <w:gridCol w:w="2693"/>
        <w:gridCol w:w="2832"/>
        <w:gridCol w:w="2702"/>
      </w:tblGrid>
      <w:tr w:rsidR="00920434" w:rsidTr="00D365D3">
        <w:trPr>
          <w:trHeight w:hRule="exact" w:val="298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434" w:rsidRDefault="00920434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434" w:rsidRDefault="00AB7E62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"/>
              </w:rPr>
              <w:t>прогноза социально-экономического Калининского района города Челябинска за 2020 год, ожидаемого исполнения за 2021 год, предварительного и уточненного прогноза социально-экономического развития Калининского района города Челябинска на очередной финансовый 2022 год и на плановый период 2023-2024 годов, среднегодового индекса потребительских цен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434" w:rsidRDefault="00AB7E62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 xml:space="preserve">дней после получения сценарных условий из </w:t>
            </w:r>
            <w:r w:rsidR="00D365D3">
              <w:rPr>
                <w:rStyle w:val="211pt"/>
              </w:rPr>
              <w:t xml:space="preserve">Управления по стратегическому планированию, экономике и инвестициям Администрации </w:t>
            </w:r>
            <w:r>
              <w:rPr>
                <w:rStyle w:val="211pt"/>
              </w:rPr>
              <w:t xml:space="preserve"> города Челябинска - предварительные данные, 30 сентября 2021 года -</w:t>
            </w:r>
          </w:p>
          <w:p w:rsidR="00920434" w:rsidRDefault="00AB7E62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>окончательные данные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434" w:rsidRDefault="00AB7E62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>торговли и обеспечения муниципальных закупок Калининского района города Челябинска (далее - отдел экономики, торговли и обеспечения муниципальных закупок района)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434" w:rsidRDefault="00920434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20434">
        <w:trPr>
          <w:trHeight w:hRule="exact" w:val="360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434" w:rsidRDefault="00AB7E62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434" w:rsidRDefault="00AB7E62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"/>
              </w:rPr>
              <w:t>Внесение предложений по нормативным правовым актам, которые необходимо принять (или внести изменения) для установления (введение в действие) расходных обязательств бюджета Калининского внутригородского района Челябинского городского округа с внутригородским делением, в том числе муниципальных программ, с учетом мероприятий по оптимизации расходов и указанием объемов финансирования, а также признать необходимые нормативные правовые акты утратившими силу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434" w:rsidRDefault="00AB7E62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>5 июля 2021 года - предварительный период в части муниципальных программ, 5 августа 2021 года - промежуточный период, 3 декабря 2021 года - окончательный период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434" w:rsidRDefault="00AB7E62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>отдел экономики, торговли и обеспечения муниципальных закупок района, главные распорядители средств бюджета и главные администраторы доходов бюджета Калининского внутригородского района Челябинского городского округа с внутригородским делением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434" w:rsidRDefault="00AB7E62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>Глава Калининского района, отдел финансов района</w:t>
            </w:r>
          </w:p>
        </w:tc>
      </w:tr>
      <w:tr w:rsidR="00920434">
        <w:trPr>
          <w:trHeight w:hRule="exact" w:val="221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434" w:rsidRDefault="00AB7E62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434" w:rsidRDefault="00AB7E62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"/>
              </w:rPr>
              <w:t>Согласование предложений по расчетному либо уточненному фонду оплаты труда работников органов местного самоуправления на 2022-2024 годы, планируемые для согласования с органами исполнительной власти Челябинской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434" w:rsidRDefault="00AB7E62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18 июня 2021 года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434" w:rsidRDefault="00AB7E62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>главные распорядители средств бюджета Калининского внутригородского района Челябинского городского округа с внутригородским делением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434" w:rsidRDefault="00AB7E62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отдел финансов района</w:t>
            </w:r>
          </w:p>
        </w:tc>
      </w:tr>
      <w:tr w:rsidR="00920434">
        <w:trPr>
          <w:trHeight w:hRule="exact" w:val="84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434" w:rsidRDefault="00AB7E62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0434" w:rsidRDefault="00AB7E62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"/>
              </w:rPr>
              <w:t>Согласования с органами исполнительной власти Челябинской области предложений по расчетному фонду оплаты труда работников органов местного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434" w:rsidRDefault="00AB7E62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08 июля 2021 года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434" w:rsidRDefault="00AB7E62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отдел финансов района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434" w:rsidRDefault="00AB7E62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>Комитет финансов города Челябинска (Министерство</w:t>
            </w:r>
          </w:p>
        </w:tc>
      </w:tr>
    </w:tbl>
    <w:p w:rsidR="00920434" w:rsidRDefault="00920434">
      <w:pPr>
        <w:framePr w:w="15182" w:wrap="notBeside" w:vAnchor="text" w:hAnchor="text" w:xAlign="center" w:y="1"/>
        <w:rPr>
          <w:sz w:val="2"/>
          <w:szCs w:val="2"/>
        </w:rPr>
      </w:pPr>
    </w:p>
    <w:p w:rsidR="00920434" w:rsidRDefault="0092043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6"/>
        <w:gridCol w:w="6379"/>
        <w:gridCol w:w="2693"/>
        <w:gridCol w:w="2832"/>
        <w:gridCol w:w="2702"/>
      </w:tblGrid>
      <w:tr w:rsidR="00920434">
        <w:trPr>
          <w:trHeight w:hRule="exact" w:val="56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434" w:rsidRDefault="00920434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434" w:rsidRDefault="00AB7E62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11pt"/>
              </w:rPr>
              <w:t>самоуправления на 2022-2024 годы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434" w:rsidRDefault="00920434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434" w:rsidRDefault="00920434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434" w:rsidRDefault="00AB7E62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211pt"/>
              </w:rPr>
              <w:t>финансов Челябинской области)</w:t>
            </w:r>
          </w:p>
        </w:tc>
      </w:tr>
      <w:tr w:rsidR="00920434">
        <w:trPr>
          <w:trHeight w:hRule="exact" w:val="139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434" w:rsidRDefault="00AB7E62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434" w:rsidRDefault="00AB7E62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"/>
              </w:rPr>
              <w:t>Предоставление основных направлений бюджетной и налоговой политики Калининского района города Челябинска на очередной финансовый 2022 год и плановый период 2023-2024 годов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434" w:rsidRDefault="00AB7E62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август 2021 года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434" w:rsidRDefault="00AB7E62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отдел финансов района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434" w:rsidRDefault="00AB7E62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>Заместитель Г лавы Калининского района, главные распорядители средств бюджета района</w:t>
            </w:r>
          </w:p>
        </w:tc>
      </w:tr>
      <w:tr w:rsidR="00920434">
        <w:trPr>
          <w:trHeight w:hRule="exact" w:val="166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434" w:rsidRDefault="00AB7E62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434" w:rsidRDefault="00AB7E62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"/>
              </w:rPr>
              <w:t>Предоставление методических рекомендаций по планированию бюджетных ассигнований бюджета Калининского внутригородского района Челябинского городского округа с внутригородским делением на очередной финансовый 2022 год и на плановый период 2023-2024 годов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434" w:rsidRDefault="00AB7E62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август 2021 года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434" w:rsidRDefault="00AB7E62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отдел финансов района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434" w:rsidRDefault="00AB7E62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11pt"/>
              </w:rPr>
              <w:t>главные распорядители средств бюджета района</w:t>
            </w:r>
          </w:p>
        </w:tc>
      </w:tr>
      <w:tr w:rsidR="00920434">
        <w:trPr>
          <w:trHeight w:hRule="exact" w:val="111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434" w:rsidRDefault="00AB7E62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434" w:rsidRDefault="00AB7E62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"/>
              </w:rPr>
              <w:t>Предоставление сводной оценки эффективности реализации муниципальных программ и информации о результатах оценки эффективности реализации муниципальных программ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434" w:rsidRDefault="00AB7E62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20 августа 2021 года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434" w:rsidRDefault="00AB7E62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>отдел экономики, торговли и обеспечения муниципальных закупок района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434" w:rsidRDefault="00AB7E62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отдел финансов района</w:t>
            </w:r>
          </w:p>
        </w:tc>
      </w:tr>
      <w:tr w:rsidR="00920434">
        <w:trPr>
          <w:trHeight w:hRule="exact" w:val="414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434" w:rsidRDefault="00AB7E62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10.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434" w:rsidRDefault="00AB7E62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"/>
              </w:rPr>
              <w:t>Предоставление прогноза ожидаемого объема потребления на очередной финансовый 2022 год и на плановый период 2023-2024 годов в соответствии со статьей 16 Федерального закона от 06.10.2003 № 131-ФЗ «Об общих принципах организации местного самоуправления в Российской Федерации» тепловой, электрической энергии, газа, водоснабжения и водоотведения, расходов на вывоз твердых коммунальных отходов в натуральных показателях и в стоимостном выражении по классификации расходов бюджетов Российской Федерации в разрезе главных распорядителей средств бюджета Калининского внутригородского района Челябинского городского округа с внутригородским делением с учетом потребностей на оплату энергосервисных договоров (контрактов)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434" w:rsidRDefault="00AB7E62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20 августа 2021 года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434" w:rsidRDefault="00AB7E62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>отдел экономики, торговли и обеспечения муниципальных закупок района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434" w:rsidRDefault="00AB7E62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>отдел финансов района, главные распорядители средств бюджета района</w:t>
            </w:r>
          </w:p>
        </w:tc>
      </w:tr>
      <w:tr w:rsidR="00920434">
        <w:trPr>
          <w:trHeight w:hRule="exact" w:val="29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0434" w:rsidRDefault="00AB7E62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11.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0434" w:rsidRDefault="00AB7E62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11pt"/>
              </w:rPr>
              <w:t>Формирование и предоставление проектировок предельных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0434" w:rsidRDefault="00AB7E62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6 сентября 2021 года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0434" w:rsidRDefault="00AB7E62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отдел финансов района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434" w:rsidRDefault="00AB7E62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Межотраслевая</w:t>
            </w:r>
          </w:p>
        </w:tc>
      </w:tr>
    </w:tbl>
    <w:p w:rsidR="00920434" w:rsidRDefault="00920434">
      <w:pPr>
        <w:framePr w:w="15182" w:wrap="notBeside" w:vAnchor="text" w:hAnchor="text" w:xAlign="center" w:y="1"/>
        <w:rPr>
          <w:sz w:val="2"/>
          <w:szCs w:val="2"/>
        </w:rPr>
      </w:pPr>
    </w:p>
    <w:p w:rsidR="00920434" w:rsidRDefault="0092043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6"/>
        <w:gridCol w:w="6379"/>
        <w:gridCol w:w="2693"/>
        <w:gridCol w:w="2832"/>
        <w:gridCol w:w="2702"/>
      </w:tblGrid>
      <w:tr w:rsidR="00920434">
        <w:trPr>
          <w:trHeight w:hRule="exact" w:val="111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434" w:rsidRDefault="00920434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434" w:rsidRDefault="00AB7E62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"/>
              </w:rPr>
              <w:t>объемов бюджетных ассигнований на исполнение расходных обязательств на очередной финансовый 2022 год и на плановый период 2023-2024 годов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434" w:rsidRDefault="00920434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434" w:rsidRDefault="00920434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434" w:rsidRDefault="00AB7E62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>бюджетная комиссия, главные распорядители средств бюджета района</w:t>
            </w:r>
          </w:p>
        </w:tc>
      </w:tr>
      <w:tr w:rsidR="00920434">
        <w:trPr>
          <w:trHeight w:hRule="exact" w:val="470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434" w:rsidRDefault="00AB7E62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</w:pPr>
            <w:r>
              <w:rPr>
                <w:rStyle w:val="211pt"/>
              </w:rPr>
              <w:t>12.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434" w:rsidRDefault="00AB7E62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"/>
              </w:rPr>
              <w:t>Предоставление согласованных с субъектом бюджетного планирования:</w:t>
            </w:r>
          </w:p>
          <w:p w:rsidR="00920434" w:rsidRDefault="00AB7E62">
            <w:pPr>
              <w:pStyle w:val="20"/>
              <w:framePr w:w="15182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509"/>
              </w:tabs>
              <w:spacing w:before="0" w:after="0" w:line="274" w:lineRule="exact"/>
              <w:jc w:val="both"/>
            </w:pPr>
            <w:r>
              <w:rPr>
                <w:rStyle w:val="211pt"/>
              </w:rPr>
              <w:t>распределения проектировок предельных объемов бюджетных ассигнований на очередной финансовый 2022 год и на плановый период 2023-2024 годов по кодам классификации расходов бюджетов;</w:t>
            </w:r>
          </w:p>
          <w:p w:rsidR="00920434" w:rsidRDefault="00AB7E62">
            <w:pPr>
              <w:pStyle w:val="20"/>
              <w:framePr w:w="15182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226"/>
              </w:tabs>
              <w:spacing w:before="0" w:after="0" w:line="274" w:lineRule="exact"/>
              <w:jc w:val="both"/>
            </w:pPr>
            <w:r>
              <w:rPr>
                <w:rStyle w:val="211pt"/>
              </w:rPr>
              <w:t>обоснований бюджетных ассигнований на исполнение расходных обязательств на очередной финансовый 2022 год и на плановый период 2023-2024 годов;</w:t>
            </w:r>
          </w:p>
          <w:p w:rsidR="00920434" w:rsidRDefault="00AB7E62">
            <w:pPr>
              <w:pStyle w:val="20"/>
              <w:framePr w:w="15182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442"/>
              </w:tabs>
              <w:spacing w:before="0" w:after="0" w:line="274" w:lineRule="exact"/>
              <w:jc w:val="both"/>
            </w:pPr>
            <w:r>
              <w:rPr>
                <w:rStyle w:val="211pt"/>
              </w:rPr>
              <w:t>паспортов (проектов изменений в паспорта) муниципальных программ, предусмотренных к финансированию в очередном финансовом 2022 году и плановом периоде 2023-2024 годов;</w:t>
            </w:r>
          </w:p>
          <w:p w:rsidR="00920434" w:rsidRDefault="00AB7E62">
            <w:pPr>
              <w:pStyle w:val="20"/>
              <w:framePr w:w="15182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211"/>
              </w:tabs>
              <w:spacing w:before="0" w:after="0" w:line="274" w:lineRule="exact"/>
              <w:jc w:val="both"/>
            </w:pPr>
            <w:r>
              <w:rPr>
                <w:rStyle w:val="211pt"/>
              </w:rPr>
              <w:t>предложений по уточнению перечня и кодов целевых статей расходов на очередной финансовый 2022 год и на плановый период 2023-2024 годов;</w:t>
            </w:r>
          </w:p>
          <w:p w:rsidR="00920434" w:rsidRDefault="00AB7E62">
            <w:pPr>
              <w:pStyle w:val="20"/>
              <w:framePr w:w="15182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39"/>
              </w:tabs>
              <w:spacing w:before="0" w:after="0" w:line="274" w:lineRule="exact"/>
              <w:jc w:val="both"/>
            </w:pPr>
            <w:r>
              <w:rPr>
                <w:rStyle w:val="211pt"/>
              </w:rPr>
              <w:t>пояснительной записки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434" w:rsidRDefault="00AB7E62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5 октября 2021 года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434" w:rsidRDefault="00AB7E62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211pt"/>
              </w:rPr>
              <w:t>главные распорядители средств бюджета района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434" w:rsidRDefault="00AB7E62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отдел финансов района</w:t>
            </w:r>
          </w:p>
        </w:tc>
      </w:tr>
      <w:tr w:rsidR="00920434">
        <w:trPr>
          <w:trHeight w:hRule="exact" w:val="221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434" w:rsidRDefault="00AB7E62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</w:pPr>
            <w:r>
              <w:rPr>
                <w:rStyle w:val="211pt"/>
              </w:rPr>
              <w:t>13.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434" w:rsidRDefault="00AB7E62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"/>
              </w:rPr>
              <w:t>Рассмотрение проектировок предельных объемов бюджетных ассигнований на исполнение расходных обязательств, реализацию муниципальных программ на очередной финансовый 2022 год и на плановый период 2023-2024 годов на заседаниях межотраслевой комиссии и предоставление сведений из протоколов, отражающих принятые решения о распределенных (перераспределенных) объемах бюджетных ассигнований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434" w:rsidRDefault="00AB7E62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>по плану работы межотраслевой бюджетной комиссии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434" w:rsidRDefault="00AB7E62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>межотраслевая бюджетная комиссия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434" w:rsidRDefault="00AB7E62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>отдел финансов района, Глава Калининского района (для согласования)</w:t>
            </w:r>
          </w:p>
        </w:tc>
      </w:tr>
      <w:tr w:rsidR="00920434">
        <w:trPr>
          <w:trHeight w:hRule="exact" w:val="111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434" w:rsidRDefault="00AB7E62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</w:pPr>
            <w:r>
              <w:rPr>
                <w:rStyle w:val="211pt"/>
              </w:rPr>
              <w:t>14.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0434" w:rsidRDefault="00AB7E62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"/>
              </w:rPr>
              <w:t>Формирование уточненных проектировок предельных объемов бюджетных ассигнований на очередной финансовый 2022 год и на плановый период 2023-2024 годов с учетом протокола заседания межотраслевой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0434" w:rsidRDefault="00AB7E62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>В течение 3 рабочих дней после принятия решения межотраслевой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434" w:rsidRDefault="00AB7E62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отдел финансов района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434" w:rsidRDefault="00AB7E62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11pt"/>
              </w:rPr>
              <w:t>главные распорядители средств бюджета района</w:t>
            </w:r>
          </w:p>
        </w:tc>
      </w:tr>
    </w:tbl>
    <w:p w:rsidR="00920434" w:rsidRDefault="00920434">
      <w:pPr>
        <w:framePr w:w="15182" w:wrap="notBeside" w:vAnchor="text" w:hAnchor="text" w:xAlign="center" w:y="1"/>
        <w:rPr>
          <w:sz w:val="2"/>
          <w:szCs w:val="2"/>
        </w:rPr>
      </w:pPr>
    </w:p>
    <w:p w:rsidR="00920434" w:rsidRDefault="0092043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6"/>
        <w:gridCol w:w="6379"/>
        <w:gridCol w:w="2693"/>
        <w:gridCol w:w="2832"/>
        <w:gridCol w:w="2702"/>
      </w:tblGrid>
      <w:tr w:rsidR="00920434">
        <w:trPr>
          <w:trHeight w:hRule="exact" w:val="29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434" w:rsidRDefault="00920434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434" w:rsidRDefault="00AB7E62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11pt"/>
              </w:rPr>
              <w:t>бюджетной комиссии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434" w:rsidRDefault="00AB7E62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бюджетной комиссии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434" w:rsidRDefault="00920434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434" w:rsidRDefault="00920434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20434">
        <w:trPr>
          <w:trHeight w:hRule="exact" w:val="277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434" w:rsidRDefault="00AB7E62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</w:pPr>
            <w:r>
              <w:rPr>
                <w:rStyle w:val="211pt"/>
              </w:rPr>
              <w:t>15.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434" w:rsidRDefault="00AB7E62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"/>
              </w:rPr>
              <w:t>Представление уточненных объемов бюджетных ассигнований главного распорядителя средств бюджета Калининского внутригородского района Челябинского городского округа с внутригородским делением на очередной финансовый 2022 год и на плановый период 2023-2024 годов в соответствии с бюджетной классификацией, утвержденной приказами Министерства финансов Российской Федерации, Министерства финансов Челябинской области, Администрацией Калининского района города Челябинска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434" w:rsidRDefault="00AB7E62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15 октября 2021 года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434" w:rsidRDefault="00AB7E62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>главные распорядители средств бюджета района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434" w:rsidRDefault="00AB7E62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отдел финансов района</w:t>
            </w:r>
          </w:p>
        </w:tc>
      </w:tr>
      <w:tr w:rsidR="00920434">
        <w:trPr>
          <w:trHeight w:hRule="exact" w:val="609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434" w:rsidRDefault="00AB7E62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</w:pPr>
            <w:r>
              <w:rPr>
                <w:rStyle w:val="211pt"/>
              </w:rPr>
              <w:t>16.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0434" w:rsidRDefault="00AB7E62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"/>
              </w:rPr>
              <w:t>Предоставление проекта решения Совета депутатов Калининского района города Челябинска «О бюджете Калининского внутригородского района Челябинского городского округа с внутригородским делением на очередной финансовый 2022 год и на плановый период 2023-2024 годов» и следующих документов и материалов:</w:t>
            </w:r>
          </w:p>
          <w:p w:rsidR="00920434" w:rsidRDefault="00AB7E62">
            <w:pPr>
              <w:pStyle w:val="20"/>
              <w:framePr w:w="15182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68"/>
              </w:tabs>
              <w:spacing w:before="0" w:after="0" w:line="274" w:lineRule="exact"/>
              <w:jc w:val="both"/>
            </w:pPr>
            <w:r>
              <w:rPr>
                <w:rStyle w:val="211pt"/>
              </w:rPr>
              <w:t>основные направления бюджетной и налоговой политики Калининского района города Челябинска;</w:t>
            </w:r>
          </w:p>
          <w:p w:rsidR="00920434" w:rsidRDefault="00AB7E62">
            <w:pPr>
              <w:pStyle w:val="20"/>
              <w:framePr w:w="15182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389"/>
              </w:tabs>
              <w:spacing w:before="0" w:after="0" w:line="274" w:lineRule="exact"/>
              <w:jc w:val="both"/>
            </w:pPr>
            <w:r>
              <w:rPr>
                <w:rStyle w:val="211pt"/>
              </w:rPr>
              <w:t>предварительные итоги социально-экономического развития Калининского района города Челябинска за истекший период текущего финансового года и ожидаемые итоги социально-экономического развития Калининского района города Челябинска за текущий финансовый год;</w:t>
            </w:r>
          </w:p>
          <w:p w:rsidR="00920434" w:rsidRDefault="00AB7E62">
            <w:pPr>
              <w:pStyle w:val="20"/>
              <w:framePr w:w="15182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610"/>
              </w:tabs>
              <w:spacing w:before="0" w:after="0" w:line="274" w:lineRule="exact"/>
              <w:jc w:val="both"/>
            </w:pPr>
            <w:r>
              <w:rPr>
                <w:rStyle w:val="211pt"/>
              </w:rPr>
              <w:t>прогноз социально-экономического развития Калининского района города Челябинска;</w:t>
            </w:r>
          </w:p>
          <w:p w:rsidR="00920434" w:rsidRDefault="00AB7E62">
            <w:pPr>
              <w:pStyle w:val="20"/>
              <w:framePr w:w="15182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68"/>
              </w:tabs>
              <w:spacing w:before="0" w:after="0" w:line="274" w:lineRule="exact"/>
              <w:jc w:val="both"/>
            </w:pPr>
            <w:r>
              <w:rPr>
                <w:rStyle w:val="211pt"/>
              </w:rPr>
              <w:t>пояснительная записка к проекту бюджета Калининского внутригородского района Челябинского городского округа с внутригородским делением, в том числе по доходам бюджета района по кодам бюджетной классификации доходов бюджетов Российской Федерации;</w:t>
            </w:r>
          </w:p>
          <w:p w:rsidR="00920434" w:rsidRDefault="00AB7E62">
            <w:pPr>
              <w:pStyle w:val="20"/>
              <w:framePr w:w="15182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63"/>
              </w:tabs>
              <w:spacing w:before="0" w:after="0" w:line="274" w:lineRule="exact"/>
              <w:jc w:val="both"/>
            </w:pPr>
            <w:r>
              <w:rPr>
                <w:rStyle w:val="211pt"/>
              </w:rPr>
              <w:t>прогноз основных характеристик (общий объем доходов,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434" w:rsidRDefault="00AB7E62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12 ноября 2021 года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434" w:rsidRDefault="00AB7E62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>отдел финансов, отдел экономики, торговли и обеспечения муниципальных закупок района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434" w:rsidRDefault="00AB7E62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11pt"/>
              </w:rPr>
              <w:t>Глава Калининского района</w:t>
            </w:r>
          </w:p>
        </w:tc>
      </w:tr>
    </w:tbl>
    <w:p w:rsidR="00920434" w:rsidRDefault="00920434">
      <w:pPr>
        <w:framePr w:w="15182" w:wrap="notBeside" w:vAnchor="text" w:hAnchor="text" w:xAlign="center" w:y="1"/>
        <w:rPr>
          <w:sz w:val="2"/>
          <w:szCs w:val="2"/>
        </w:rPr>
      </w:pPr>
    </w:p>
    <w:p w:rsidR="00920434" w:rsidRDefault="0092043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6"/>
        <w:gridCol w:w="6379"/>
        <w:gridCol w:w="2693"/>
        <w:gridCol w:w="2832"/>
        <w:gridCol w:w="2702"/>
      </w:tblGrid>
      <w:tr w:rsidR="00920434">
        <w:trPr>
          <w:trHeight w:hRule="exact" w:val="498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434" w:rsidRDefault="00920434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434" w:rsidRDefault="00AB7E62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"/>
              </w:rPr>
              <w:t>общий объем расходов, дефицит (профицит) бюджета;</w:t>
            </w:r>
          </w:p>
          <w:p w:rsidR="00920434" w:rsidRDefault="00AB7E62">
            <w:pPr>
              <w:pStyle w:val="20"/>
              <w:framePr w:w="15182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317"/>
              </w:tabs>
              <w:spacing w:before="0" w:after="0" w:line="274" w:lineRule="exact"/>
              <w:jc w:val="both"/>
            </w:pPr>
            <w:r>
              <w:rPr>
                <w:rStyle w:val="211pt"/>
              </w:rPr>
              <w:t>верхний предел муниципального долга на конец очередного финансового года и на конец каждого года планового периода;</w:t>
            </w:r>
          </w:p>
          <w:p w:rsidR="00920434" w:rsidRDefault="00AB7E62">
            <w:pPr>
              <w:pStyle w:val="20"/>
              <w:framePr w:w="15182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49"/>
              </w:tabs>
              <w:spacing w:before="0" w:after="0" w:line="274" w:lineRule="exact"/>
            </w:pPr>
            <w:r>
              <w:rPr>
                <w:rStyle w:val="211pt"/>
              </w:rPr>
              <w:t>оценка ожидаемого исполнения бюджета Калининского внутригородского района Челябинского городского округа с внутригородским делением за текущий финансовый год;</w:t>
            </w:r>
          </w:p>
          <w:p w:rsidR="00920434" w:rsidRDefault="00AB7E62">
            <w:pPr>
              <w:pStyle w:val="20"/>
              <w:framePr w:w="15182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278"/>
              </w:tabs>
              <w:spacing w:before="0" w:after="0" w:line="274" w:lineRule="exact"/>
              <w:jc w:val="both"/>
            </w:pPr>
            <w:r>
              <w:rPr>
                <w:rStyle w:val="211pt"/>
              </w:rPr>
              <w:t>реестр источников доходов бюджета Калининского внутригородского района Челябинского городского округа с внутригородским делением;</w:t>
            </w:r>
          </w:p>
          <w:p w:rsidR="00920434" w:rsidRDefault="00AB7E62">
            <w:pPr>
              <w:pStyle w:val="20"/>
              <w:framePr w:w="15182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73"/>
              </w:tabs>
              <w:spacing w:before="0" w:after="0" w:line="274" w:lineRule="exact"/>
              <w:jc w:val="both"/>
            </w:pPr>
            <w:r>
              <w:rPr>
                <w:rStyle w:val="211pt"/>
              </w:rPr>
              <w:t>паспорта муниципальных программ (проекты изменений в указанные паспорта);</w:t>
            </w:r>
          </w:p>
          <w:p w:rsidR="00920434" w:rsidRDefault="00AB7E62">
            <w:pPr>
              <w:pStyle w:val="20"/>
              <w:framePr w:w="15182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73"/>
              </w:tabs>
              <w:spacing w:before="0" w:after="0" w:line="274" w:lineRule="exact"/>
              <w:jc w:val="both"/>
            </w:pPr>
            <w:r>
              <w:rPr>
                <w:rStyle w:val="211pt"/>
              </w:rPr>
              <w:t>проект бюджетного прогноза на долгосрочный период (в случае, если Совет депутатов Калининского района принял решение о его формировании в соответствии с требованиями Бюджетного кодекса 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434" w:rsidRDefault="00920434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434" w:rsidRDefault="00920434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434" w:rsidRDefault="00920434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20434">
        <w:trPr>
          <w:trHeight w:hRule="exact" w:val="111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434" w:rsidRDefault="00AB7E62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</w:pPr>
            <w:r>
              <w:rPr>
                <w:rStyle w:val="211pt"/>
              </w:rPr>
              <w:t>17.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434" w:rsidRDefault="00AB7E62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"/>
              </w:rPr>
              <w:t>В случае необходимости представление предложений по внесению изменений в следующие виды налогов:</w:t>
            </w:r>
          </w:p>
          <w:p w:rsidR="00920434" w:rsidRDefault="00AB7E62">
            <w:pPr>
              <w:pStyle w:val="20"/>
              <w:framePr w:w="15182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30"/>
              </w:tabs>
              <w:spacing w:before="0" w:after="0" w:line="274" w:lineRule="exact"/>
              <w:jc w:val="both"/>
            </w:pPr>
            <w:r>
              <w:rPr>
                <w:rStyle w:val="211pt"/>
              </w:rPr>
              <w:t>земельный налог;</w:t>
            </w:r>
          </w:p>
          <w:p w:rsidR="00920434" w:rsidRDefault="00AB7E62">
            <w:pPr>
              <w:pStyle w:val="20"/>
              <w:framePr w:w="15182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39"/>
              </w:tabs>
              <w:spacing w:before="0" w:after="0" w:line="274" w:lineRule="exact"/>
              <w:jc w:val="both"/>
            </w:pPr>
            <w:r>
              <w:rPr>
                <w:rStyle w:val="211pt"/>
              </w:rPr>
              <w:t>налог на имущество физических лиц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434" w:rsidRDefault="00AB7E62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29 октября 2021 года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434" w:rsidRDefault="00AB7E62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отдел финансов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434" w:rsidRDefault="00AB7E62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>Совет депутатов Калининского района города Челябинска</w:t>
            </w:r>
          </w:p>
        </w:tc>
      </w:tr>
      <w:tr w:rsidR="00920434">
        <w:trPr>
          <w:trHeight w:hRule="exact" w:val="223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434" w:rsidRDefault="00AB7E62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</w:pPr>
            <w:r>
              <w:rPr>
                <w:rStyle w:val="211pt"/>
              </w:rPr>
              <w:t>18.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434" w:rsidRDefault="00AB7E62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"/>
              </w:rPr>
              <w:t>Предоставление проекта решения Совета депутатов Калининского района города Челябинска «О бюджете Калининского внутригородского района Челябинского городского округа с внутригородским делением на очередной финансовый 2022 год и на плановый период 2023-2024 годов», а так же документов и материалов, предоставляемых одновременно с проектом бюджета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434" w:rsidRDefault="00AB7E62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15 ноября 2021 года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434" w:rsidRDefault="00AB7E62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11pt"/>
              </w:rPr>
              <w:t>Г лава Калининского района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434" w:rsidRDefault="00AB7E62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>Совет депутатов Калининского района города Челябинска, Министерство финансов Челябинской области, Контрольно - счетная палата города Челябинска</w:t>
            </w:r>
          </w:p>
        </w:tc>
      </w:tr>
      <w:tr w:rsidR="00920434">
        <w:trPr>
          <w:trHeight w:hRule="exact" w:val="85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434" w:rsidRDefault="00AB7E62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</w:pPr>
            <w:r>
              <w:rPr>
                <w:rStyle w:val="211pt"/>
              </w:rPr>
              <w:t>19.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0434" w:rsidRDefault="00AB7E62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"/>
              </w:rPr>
              <w:t>Подготовка нормативных правовых документов Администрации Калининского района города Челябинска (порядков, положений и перечней), необходимых для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434" w:rsidRDefault="00AB7E62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17 декабря 2021 года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0434" w:rsidRDefault="00AB7E62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>структурные</w:t>
            </w:r>
          </w:p>
          <w:p w:rsidR="00920434" w:rsidRDefault="00AB7E62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>подразделения</w:t>
            </w:r>
          </w:p>
          <w:p w:rsidR="00920434" w:rsidRDefault="00AB7E62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>Администрации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434" w:rsidRDefault="00AB7E62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11pt"/>
              </w:rPr>
              <w:t>Глава Калининского района</w:t>
            </w:r>
          </w:p>
        </w:tc>
      </w:tr>
    </w:tbl>
    <w:p w:rsidR="00920434" w:rsidRDefault="00920434">
      <w:pPr>
        <w:framePr w:w="15182" w:wrap="notBeside" w:vAnchor="text" w:hAnchor="text" w:xAlign="center" w:y="1"/>
        <w:rPr>
          <w:sz w:val="2"/>
          <w:szCs w:val="2"/>
        </w:rPr>
      </w:pPr>
    </w:p>
    <w:p w:rsidR="00920434" w:rsidRDefault="00920434">
      <w:pPr>
        <w:rPr>
          <w:sz w:val="2"/>
          <w:szCs w:val="2"/>
        </w:rPr>
      </w:pPr>
    </w:p>
    <w:p w:rsidR="00920434" w:rsidRDefault="00920434">
      <w:pPr>
        <w:rPr>
          <w:sz w:val="2"/>
          <w:szCs w:val="2"/>
        </w:rPr>
        <w:sectPr w:rsidR="00920434">
          <w:type w:val="continuous"/>
          <w:pgSz w:w="16840" w:h="11900" w:orient="landscape"/>
          <w:pgMar w:top="851" w:right="797" w:bottom="1607" w:left="813" w:header="0" w:footer="3" w:gutter="0"/>
          <w:cols w:space="720"/>
          <w:noEndnote/>
          <w:docGrid w:linePitch="360"/>
        </w:sectPr>
      </w:pPr>
    </w:p>
    <w:p w:rsidR="00920434" w:rsidRDefault="008B045E">
      <w:pPr>
        <w:spacing w:line="360" w:lineRule="exact"/>
      </w:pPr>
      <w:r>
        <w:rPr>
          <w:noProof/>
          <w:lang w:bidi="ar-SA"/>
        </w:rPr>
        <w:lastRenderedPageBreak/>
        <w:pict>
          <v:shape id="Text Box 3" o:spid="_x0000_s1027" type="#_x0000_t202" style="position:absolute;margin-left:.05pt;margin-top:0;width:759.1pt;height:294.6pt;z-index:251657728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576"/>
                    <w:gridCol w:w="6379"/>
                    <w:gridCol w:w="2693"/>
                    <w:gridCol w:w="2832"/>
                    <w:gridCol w:w="2702"/>
                  </w:tblGrid>
                  <w:tr w:rsidR="00920434">
                    <w:trPr>
                      <w:trHeight w:hRule="exact" w:val="845"/>
                      <w:jc w:val="center"/>
                    </w:trPr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20434" w:rsidRDefault="0092043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3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20434" w:rsidRDefault="00AB7E62">
                        <w:pPr>
                          <w:pStyle w:val="20"/>
                          <w:shd w:val="clear" w:color="auto" w:fill="auto"/>
                          <w:spacing w:before="0" w:after="0" w:line="274" w:lineRule="exact"/>
                          <w:jc w:val="both"/>
                        </w:pPr>
                        <w:r>
                          <w:rPr>
                            <w:rStyle w:val="211pt"/>
                          </w:rPr>
                          <w:t>организации исполнения бюджета района в очередном финансовом 2022 году и на плановый период 2023-2024 годов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20434" w:rsidRDefault="0092043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83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20434" w:rsidRDefault="00AB7E62">
                        <w:pPr>
                          <w:pStyle w:val="20"/>
                          <w:shd w:val="clear" w:color="auto" w:fill="auto"/>
                          <w:spacing w:before="0" w:after="0" w:line="278" w:lineRule="exact"/>
                        </w:pPr>
                        <w:r>
                          <w:rPr>
                            <w:rStyle w:val="211pt"/>
                          </w:rPr>
                          <w:t>Калининского района города Челябинска</w:t>
                        </w:r>
                      </w:p>
                    </w:tc>
                    <w:tc>
                      <w:tcPr>
                        <w:tcW w:w="270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20434" w:rsidRDefault="0092043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20434">
                    <w:trPr>
                      <w:trHeight w:hRule="exact" w:val="1666"/>
                      <w:jc w:val="center"/>
                    </w:trPr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20434" w:rsidRDefault="00AB7E62">
                        <w:pPr>
                          <w:pStyle w:val="20"/>
                          <w:shd w:val="clear" w:color="auto" w:fill="auto"/>
                          <w:spacing w:before="0" w:after="0" w:line="220" w:lineRule="exact"/>
                        </w:pPr>
                        <w:r>
                          <w:rPr>
                            <w:rStyle w:val="211pt"/>
                          </w:rPr>
                          <w:t>20.</w:t>
                        </w:r>
                      </w:p>
                    </w:tc>
                    <w:tc>
                      <w:tcPr>
                        <w:tcW w:w="63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20434" w:rsidRDefault="00AB7E62">
                        <w:pPr>
                          <w:pStyle w:val="20"/>
                          <w:shd w:val="clear" w:color="auto" w:fill="auto"/>
                          <w:spacing w:before="0" w:after="0" w:line="274" w:lineRule="exact"/>
                          <w:jc w:val="both"/>
                        </w:pPr>
                        <w:r>
                          <w:rPr>
                            <w:rStyle w:val="211pt"/>
                          </w:rPr>
                          <w:t>Приведение муниципальных программ в соответствие с решением Совета депутатов Калининского района об утверждении бюджета Калининского внутригородского района Челябинского городского округа с внутригородским делением на очередной финансовый 2022 год и на плановый период 2023-2024 годов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20434" w:rsidRDefault="00AB7E62">
                        <w:pPr>
                          <w:pStyle w:val="20"/>
                          <w:shd w:val="clear" w:color="auto" w:fill="auto"/>
                          <w:spacing w:before="0" w:after="0" w:line="274" w:lineRule="exact"/>
                        </w:pPr>
                        <w:r>
                          <w:rPr>
                            <w:rStyle w:val="211pt"/>
                          </w:rPr>
                          <w:t>Не позднее двух месяцев со дня вступления решения в силу</w:t>
                        </w:r>
                      </w:p>
                    </w:tc>
                    <w:tc>
                      <w:tcPr>
                        <w:tcW w:w="283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20434" w:rsidRDefault="00AB7E62">
                        <w:pPr>
                          <w:pStyle w:val="20"/>
                          <w:shd w:val="clear" w:color="auto" w:fill="auto"/>
                          <w:spacing w:before="0" w:after="0" w:line="278" w:lineRule="exact"/>
                        </w:pPr>
                        <w:r>
                          <w:rPr>
                            <w:rStyle w:val="211pt"/>
                          </w:rPr>
                          <w:t>главные распорядители средств бюджета района</w:t>
                        </w:r>
                      </w:p>
                    </w:tc>
                    <w:tc>
                      <w:tcPr>
                        <w:tcW w:w="270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20434" w:rsidRDefault="00AB7E62">
                        <w:pPr>
                          <w:pStyle w:val="20"/>
                          <w:shd w:val="clear" w:color="auto" w:fill="auto"/>
                          <w:spacing w:before="0" w:after="0" w:line="278" w:lineRule="exact"/>
                        </w:pPr>
                        <w:r>
                          <w:rPr>
                            <w:rStyle w:val="211pt"/>
                          </w:rPr>
                          <w:t>Глава Калининского района</w:t>
                        </w:r>
                      </w:p>
                    </w:tc>
                  </w:tr>
                  <w:tr w:rsidR="00920434">
                    <w:trPr>
                      <w:trHeight w:hRule="exact" w:val="1666"/>
                      <w:jc w:val="center"/>
                    </w:trPr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20434" w:rsidRDefault="00AB7E62">
                        <w:pPr>
                          <w:pStyle w:val="20"/>
                          <w:shd w:val="clear" w:color="auto" w:fill="auto"/>
                          <w:spacing w:before="0" w:after="0" w:line="220" w:lineRule="exact"/>
                        </w:pPr>
                        <w:r>
                          <w:rPr>
                            <w:rStyle w:val="211pt"/>
                          </w:rPr>
                          <w:t>21.</w:t>
                        </w:r>
                      </w:p>
                    </w:tc>
                    <w:tc>
                      <w:tcPr>
                        <w:tcW w:w="63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20434" w:rsidRDefault="00AB7E62">
                        <w:pPr>
                          <w:pStyle w:val="20"/>
                          <w:shd w:val="clear" w:color="auto" w:fill="auto"/>
                          <w:spacing w:before="0" w:after="0" w:line="274" w:lineRule="exact"/>
                          <w:jc w:val="both"/>
                        </w:pPr>
                        <w:r>
                          <w:rPr>
                            <w:rStyle w:val="211pt"/>
                          </w:rPr>
                          <w:t>Утверждение планов-графиков закупок товаров, работ и услуг на очередной финансовый 2022 год и на плановый период 2023-2024 годов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20434" w:rsidRDefault="00AB7E62">
                        <w:pPr>
                          <w:pStyle w:val="20"/>
                          <w:shd w:val="clear" w:color="auto" w:fill="auto"/>
                          <w:spacing w:before="0" w:after="0" w:line="274" w:lineRule="exact"/>
                        </w:pPr>
                        <w:r>
                          <w:rPr>
                            <w:rStyle w:val="211pt"/>
                          </w:rPr>
                          <w:t>В течение 10 рабочих дней со дня доведения лимитов бюджетных обязательств до получателей бюджетных средств</w:t>
                        </w:r>
                      </w:p>
                    </w:tc>
                    <w:tc>
                      <w:tcPr>
                        <w:tcW w:w="283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20434" w:rsidRDefault="00AB7E62">
                        <w:pPr>
                          <w:pStyle w:val="20"/>
                          <w:shd w:val="clear" w:color="auto" w:fill="auto"/>
                          <w:spacing w:before="0" w:after="0" w:line="278" w:lineRule="exact"/>
                        </w:pPr>
                        <w:r>
                          <w:rPr>
                            <w:rStyle w:val="211pt"/>
                          </w:rPr>
                          <w:t>главные распорядители средств бюджета района</w:t>
                        </w:r>
                      </w:p>
                    </w:tc>
                    <w:tc>
                      <w:tcPr>
                        <w:tcW w:w="270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20434" w:rsidRDefault="00AB7E62">
                        <w:pPr>
                          <w:pStyle w:val="20"/>
                          <w:shd w:val="clear" w:color="auto" w:fill="auto"/>
                          <w:spacing w:before="0" w:after="0" w:line="220" w:lineRule="exact"/>
                        </w:pPr>
                        <w:r>
                          <w:rPr>
                            <w:rStyle w:val="211pt"/>
                          </w:rPr>
                          <w:t>Казенные учреждения</w:t>
                        </w:r>
                      </w:p>
                    </w:tc>
                  </w:tr>
                  <w:tr w:rsidR="00920434">
                    <w:trPr>
                      <w:trHeight w:hRule="exact" w:val="1670"/>
                      <w:jc w:val="center"/>
                    </w:trPr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920434" w:rsidRDefault="00AB7E62">
                        <w:pPr>
                          <w:pStyle w:val="20"/>
                          <w:shd w:val="clear" w:color="auto" w:fill="auto"/>
                          <w:spacing w:before="0" w:after="0" w:line="220" w:lineRule="exact"/>
                        </w:pPr>
                        <w:r>
                          <w:rPr>
                            <w:rStyle w:val="211pt"/>
                          </w:rPr>
                          <w:t>22.</w:t>
                        </w:r>
                      </w:p>
                    </w:tc>
                    <w:tc>
                      <w:tcPr>
                        <w:tcW w:w="63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920434" w:rsidRDefault="00AB7E62">
                        <w:pPr>
                          <w:pStyle w:val="20"/>
                          <w:shd w:val="clear" w:color="auto" w:fill="auto"/>
                          <w:spacing w:before="0" w:after="0" w:line="274" w:lineRule="exact"/>
                          <w:jc w:val="both"/>
                        </w:pPr>
                        <w:r>
                          <w:rPr>
                            <w:rStyle w:val="211pt"/>
                          </w:rPr>
                          <w:t>Предоставление утвержденного бюджета Калининского внутригородского района Челябинского городского округа с внутригородским делением для консолидации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20434" w:rsidRDefault="00AB7E62">
                        <w:pPr>
                          <w:pStyle w:val="20"/>
                          <w:shd w:val="clear" w:color="auto" w:fill="auto"/>
                          <w:spacing w:before="0" w:after="0" w:line="274" w:lineRule="exact"/>
                        </w:pPr>
                        <w:r>
                          <w:rPr>
                            <w:rStyle w:val="211pt"/>
                          </w:rPr>
                          <w:t>В течение 10 рабочих дней со дня</w:t>
                        </w:r>
                      </w:p>
                      <w:p w:rsidR="00920434" w:rsidRDefault="00AB7E62">
                        <w:pPr>
                          <w:pStyle w:val="20"/>
                          <w:shd w:val="clear" w:color="auto" w:fill="auto"/>
                          <w:spacing w:before="0" w:after="0" w:line="274" w:lineRule="exact"/>
                        </w:pPr>
                        <w:r>
                          <w:rPr>
                            <w:rStyle w:val="211pt"/>
                          </w:rPr>
                          <w:t>утверждения решения о бюджете</w:t>
                        </w:r>
                      </w:p>
                      <w:p w:rsidR="00920434" w:rsidRDefault="00AB7E62">
                        <w:pPr>
                          <w:pStyle w:val="20"/>
                          <w:shd w:val="clear" w:color="auto" w:fill="auto"/>
                          <w:spacing w:before="0" w:after="0" w:line="274" w:lineRule="exact"/>
                        </w:pPr>
                        <w:r>
                          <w:rPr>
                            <w:rStyle w:val="211pt"/>
                          </w:rPr>
                          <w:t>внутригородского</w:t>
                        </w:r>
                      </w:p>
                      <w:p w:rsidR="00920434" w:rsidRDefault="00AB7E62">
                        <w:pPr>
                          <w:pStyle w:val="20"/>
                          <w:shd w:val="clear" w:color="auto" w:fill="auto"/>
                          <w:spacing w:before="0" w:after="0" w:line="274" w:lineRule="exact"/>
                        </w:pPr>
                        <w:r>
                          <w:rPr>
                            <w:rStyle w:val="211pt"/>
                          </w:rPr>
                          <w:t>района</w:t>
                        </w:r>
                      </w:p>
                    </w:tc>
                    <w:tc>
                      <w:tcPr>
                        <w:tcW w:w="28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920434" w:rsidRDefault="00AB7E62">
                        <w:pPr>
                          <w:pStyle w:val="20"/>
                          <w:shd w:val="clear" w:color="auto" w:fill="auto"/>
                          <w:spacing w:before="0" w:after="0" w:line="278" w:lineRule="exact"/>
                        </w:pPr>
                        <w:r>
                          <w:rPr>
                            <w:rStyle w:val="211pt"/>
                          </w:rPr>
                          <w:t>Глава Калининского района</w:t>
                        </w:r>
                      </w:p>
                    </w:tc>
                    <w:tc>
                      <w:tcPr>
                        <w:tcW w:w="27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20434" w:rsidRDefault="00AB7E62">
                        <w:pPr>
                          <w:pStyle w:val="20"/>
                          <w:shd w:val="clear" w:color="auto" w:fill="auto"/>
                          <w:spacing w:before="0" w:after="0" w:line="278" w:lineRule="exact"/>
                        </w:pPr>
                        <w:r>
                          <w:rPr>
                            <w:rStyle w:val="211pt"/>
                          </w:rPr>
                          <w:t>Комитет финансов города Челябинска</w:t>
                        </w:r>
                      </w:p>
                    </w:tc>
                  </w:tr>
                </w:tbl>
                <w:p w:rsidR="00920434" w:rsidRDefault="00920434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  <w:lang w:bidi="ar-SA"/>
        </w:rPr>
        <w:pict>
          <v:shape id="Text Box 4" o:spid="_x0000_s1028" type="#_x0000_t202" style="position:absolute;margin-left:54pt;margin-top:320.7pt;width:215.5pt;height:11pt;z-index:251657729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kLVsQIAALA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" filled="f" stroked="f">
            <v:textbox style="mso-fit-shape-to-text:t" inset="0,0,0,0">
              <w:txbxContent>
                <w:p w:rsidR="00920434" w:rsidRDefault="00AB7E62">
                  <w:pPr>
                    <w:pStyle w:val="40"/>
                    <w:shd w:val="clear" w:color="auto" w:fill="auto"/>
                    <w:spacing w:before="0" w:after="0" w:line="220" w:lineRule="exact"/>
                    <w:jc w:val="left"/>
                  </w:pPr>
                  <w:r>
                    <w:rPr>
                      <w:rStyle w:val="4Exact"/>
                    </w:rPr>
                    <w:t>Заместитель Главы Калининского района</w:t>
                  </w:r>
                </w:p>
              </w:txbxContent>
            </v:textbox>
            <w10:wrap anchorx="margin"/>
          </v:shape>
        </w:pict>
      </w:r>
      <w:r>
        <w:rPr>
          <w:noProof/>
          <w:lang w:bidi="ar-SA"/>
        </w:rPr>
        <w:pict>
          <v:shape id="Text Box 5" o:spid="_x0000_s1029" type="#_x0000_t202" style="position:absolute;margin-left:536.9pt;margin-top:320.7pt;width:75.6pt;height:11pt;z-index:251657730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" filled="f" stroked="f">
            <v:textbox style="mso-fit-shape-to-text:t" inset="0,0,0,0">
              <w:txbxContent>
                <w:p w:rsidR="00920434" w:rsidRDefault="00AB7E62">
                  <w:pPr>
                    <w:pStyle w:val="40"/>
                    <w:shd w:val="clear" w:color="auto" w:fill="auto"/>
                    <w:spacing w:before="0" w:after="0" w:line="220" w:lineRule="exact"/>
                    <w:jc w:val="left"/>
                  </w:pPr>
                  <w:r>
                    <w:rPr>
                      <w:rStyle w:val="4Exact"/>
                    </w:rPr>
                    <w:t>И.Г. Матвеева</w:t>
                  </w:r>
                </w:p>
              </w:txbxContent>
            </v:textbox>
            <w10:wrap anchorx="margin"/>
          </v:shape>
        </w:pict>
      </w:r>
    </w:p>
    <w:p w:rsidR="00920434" w:rsidRDefault="00920434">
      <w:pPr>
        <w:spacing w:line="360" w:lineRule="exact"/>
      </w:pPr>
    </w:p>
    <w:p w:rsidR="00920434" w:rsidRDefault="00920434">
      <w:pPr>
        <w:spacing w:line="360" w:lineRule="exact"/>
      </w:pPr>
    </w:p>
    <w:p w:rsidR="00920434" w:rsidRDefault="00920434">
      <w:pPr>
        <w:spacing w:line="360" w:lineRule="exact"/>
      </w:pPr>
    </w:p>
    <w:p w:rsidR="00920434" w:rsidRDefault="00920434">
      <w:pPr>
        <w:spacing w:line="360" w:lineRule="exact"/>
      </w:pPr>
    </w:p>
    <w:p w:rsidR="00920434" w:rsidRDefault="00920434">
      <w:pPr>
        <w:spacing w:line="360" w:lineRule="exact"/>
      </w:pPr>
    </w:p>
    <w:p w:rsidR="00920434" w:rsidRDefault="00920434">
      <w:pPr>
        <w:spacing w:line="360" w:lineRule="exact"/>
      </w:pPr>
    </w:p>
    <w:p w:rsidR="00920434" w:rsidRDefault="00920434">
      <w:pPr>
        <w:spacing w:line="360" w:lineRule="exact"/>
      </w:pPr>
    </w:p>
    <w:p w:rsidR="00920434" w:rsidRDefault="00920434">
      <w:pPr>
        <w:spacing w:line="360" w:lineRule="exact"/>
      </w:pPr>
    </w:p>
    <w:p w:rsidR="00920434" w:rsidRDefault="00920434">
      <w:pPr>
        <w:spacing w:line="360" w:lineRule="exact"/>
      </w:pPr>
    </w:p>
    <w:p w:rsidR="00920434" w:rsidRDefault="00920434">
      <w:pPr>
        <w:spacing w:line="360" w:lineRule="exact"/>
      </w:pPr>
    </w:p>
    <w:p w:rsidR="00920434" w:rsidRDefault="00920434">
      <w:pPr>
        <w:spacing w:line="360" w:lineRule="exact"/>
      </w:pPr>
    </w:p>
    <w:p w:rsidR="00920434" w:rsidRDefault="00920434">
      <w:pPr>
        <w:spacing w:line="360" w:lineRule="exact"/>
      </w:pPr>
    </w:p>
    <w:p w:rsidR="00920434" w:rsidRDefault="00920434">
      <w:pPr>
        <w:spacing w:line="360" w:lineRule="exact"/>
      </w:pPr>
    </w:p>
    <w:p w:rsidR="00920434" w:rsidRDefault="00920434">
      <w:pPr>
        <w:spacing w:line="360" w:lineRule="exact"/>
      </w:pPr>
    </w:p>
    <w:p w:rsidR="00920434" w:rsidRDefault="00920434">
      <w:pPr>
        <w:spacing w:line="360" w:lineRule="exact"/>
      </w:pPr>
    </w:p>
    <w:p w:rsidR="00920434" w:rsidRDefault="00920434">
      <w:pPr>
        <w:spacing w:line="360" w:lineRule="exact"/>
      </w:pPr>
    </w:p>
    <w:p w:rsidR="00920434" w:rsidRDefault="00920434">
      <w:pPr>
        <w:spacing w:line="568" w:lineRule="exact"/>
      </w:pPr>
    </w:p>
    <w:p w:rsidR="00920434" w:rsidRDefault="00920434">
      <w:pPr>
        <w:rPr>
          <w:sz w:val="2"/>
          <w:szCs w:val="2"/>
        </w:rPr>
        <w:sectPr w:rsidR="00920434">
          <w:pgSz w:w="16840" w:h="11900" w:orient="landscape"/>
          <w:pgMar w:top="942" w:right="817" w:bottom="942" w:left="841" w:header="0" w:footer="3" w:gutter="0"/>
          <w:cols w:space="720"/>
          <w:noEndnote/>
          <w:docGrid w:linePitch="360"/>
        </w:sectPr>
      </w:pPr>
    </w:p>
    <w:p w:rsidR="00920434" w:rsidRDefault="00AB7E62">
      <w:pPr>
        <w:pStyle w:val="20"/>
        <w:shd w:val="clear" w:color="auto" w:fill="auto"/>
        <w:spacing w:before="0" w:after="173" w:line="240" w:lineRule="exact"/>
        <w:ind w:left="6340"/>
      </w:pPr>
      <w:r>
        <w:lastRenderedPageBreak/>
        <w:t>Приложение 2 к постановлению Администрации района</w:t>
      </w:r>
    </w:p>
    <w:p w:rsidR="00920434" w:rsidRDefault="00AB7E62">
      <w:pPr>
        <w:pStyle w:val="20"/>
        <w:shd w:val="clear" w:color="auto" w:fill="auto"/>
        <w:spacing w:before="0" w:after="602" w:line="240" w:lineRule="exact"/>
        <w:ind w:left="6340"/>
      </w:pPr>
      <w:r>
        <w:t>от 18.06.2021 № 52</w:t>
      </w:r>
    </w:p>
    <w:p w:rsidR="00920434" w:rsidRDefault="00AB7E62">
      <w:pPr>
        <w:pStyle w:val="20"/>
        <w:shd w:val="clear" w:color="auto" w:fill="auto"/>
        <w:spacing w:before="0" w:after="614" w:line="240" w:lineRule="exact"/>
        <w:ind w:left="2320"/>
      </w:pPr>
      <w:r>
        <w:t>Состав Межотраслевой бюджетной комиссии</w:t>
      </w:r>
    </w:p>
    <w:p w:rsidR="00920434" w:rsidRDefault="008B045E">
      <w:pPr>
        <w:pStyle w:val="20"/>
        <w:numPr>
          <w:ilvl w:val="0"/>
          <w:numId w:val="9"/>
        </w:numPr>
        <w:shd w:val="clear" w:color="auto" w:fill="auto"/>
        <w:tabs>
          <w:tab w:val="left" w:pos="267"/>
        </w:tabs>
        <w:spacing w:before="0" w:after="0" w:line="298" w:lineRule="exact"/>
        <w:jc w:val="both"/>
      </w:pPr>
      <w:r>
        <w:rPr>
          <w:noProof/>
          <w:lang w:bidi="ar-SA"/>
        </w:rPr>
        <w:pict>
          <v:shape id="Text Box 6" o:spid="_x0000_s1030" type="#_x0000_t202" style="position:absolute;left:0;text-align:left;margin-left:1.9pt;margin-top:-10.35pt;width:98.4pt;height:241.2pt;z-index:-125829375;visibility:visible;mso-wrap-distance-left:5pt;mso-wrap-distance-right:29.3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eexsAIAALE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" filled="f" stroked="f">
            <v:textbox style="mso-fit-shape-to-text:t" inset="0,0,0,0">
              <w:txbxContent>
                <w:p w:rsidR="00920434" w:rsidRDefault="00AB7E62">
                  <w:pPr>
                    <w:pStyle w:val="20"/>
                    <w:shd w:val="clear" w:color="auto" w:fill="auto"/>
                    <w:spacing w:before="0" w:after="313" w:line="331" w:lineRule="exact"/>
                  </w:pPr>
                  <w:r>
                    <w:rPr>
                      <w:rStyle w:val="2Exact"/>
                    </w:rPr>
                    <w:t>Колесник С.В. Матвеева И.Г.</w:t>
                  </w:r>
                </w:p>
                <w:p w:rsidR="00920434" w:rsidRDefault="00AB7E62">
                  <w:pPr>
                    <w:pStyle w:val="20"/>
                    <w:shd w:val="clear" w:color="auto" w:fill="auto"/>
                    <w:spacing w:before="0" w:after="319" w:line="240" w:lineRule="exact"/>
                  </w:pPr>
                  <w:r>
                    <w:rPr>
                      <w:rStyle w:val="2Exact"/>
                    </w:rPr>
                    <w:t>Абапалова М.В.</w:t>
                  </w:r>
                </w:p>
                <w:p w:rsidR="00920434" w:rsidRDefault="00AB7E62">
                  <w:pPr>
                    <w:pStyle w:val="20"/>
                    <w:shd w:val="clear" w:color="auto" w:fill="auto"/>
                    <w:spacing w:before="0" w:after="0" w:line="658" w:lineRule="exact"/>
                  </w:pPr>
                  <w:r>
                    <w:rPr>
                      <w:rStyle w:val="2Exact"/>
                    </w:rPr>
                    <w:t>Члены комиссии: Звигинцев А.Г. Калита И.В. Туртурико О.В. Францева Н.А.</w:t>
                  </w:r>
                </w:p>
              </w:txbxContent>
            </v:textbox>
            <w10:wrap type="square" side="right" anchorx="margin"/>
          </v:shape>
        </w:pict>
      </w:r>
      <w:r w:rsidR="00AB7E62">
        <w:t>председатель комиссии</w:t>
      </w:r>
    </w:p>
    <w:p w:rsidR="00920434" w:rsidRDefault="00AB7E62">
      <w:pPr>
        <w:pStyle w:val="20"/>
        <w:numPr>
          <w:ilvl w:val="0"/>
          <w:numId w:val="9"/>
        </w:numPr>
        <w:shd w:val="clear" w:color="auto" w:fill="auto"/>
        <w:tabs>
          <w:tab w:val="left" w:pos="267"/>
        </w:tabs>
        <w:spacing w:before="0" w:after="0" w:line="298" w:lineRule="exact"/>
        <w:jc w:val="both"/>
      </w:pPr>
      <w:r>
        <w:t>заместитель Главы Калининского района, заместитель председателя комиссии</w:t>
      </w:r>
    </w:p>
    <w:p w:rsidR="00920434" w:rsidRDefault="00AB7E62">
      <w:pPr>
        <w:pStyle w:val="20"/>
        <w:numPr>
          <w:ilvl w:val="0"/>
          <w:numId w:val="9"/>
        </w:numPr>
        <w:shd w:val="clear" w:color="auto" w:fill="auto"/>
        <w:tabs>
          <w:tab w:val="left" w:pos="272"/>
        </w:tabs>
        <w:spacing w:before="0" w:after="672" w:line="298" w:lineRule="exact"/>
        <w:ind w:right="220"/>
        <w:jc w:val="both"/>
      </w:pPr>
      <w:r>
        <w:t>начальник отдела бухгалтерского учета и отчетности, главный бухгалтер, секретарь комиссии</w:t>
      </w:r>
    </w:p>
    <w:p w:rsidR="00920434" w:rsidRDefault="00AB7E62">
      <w:pPr>
        <w:pStyle w:val="20"/>
        <w:numPr>
          <w:ilvl w:val="0"/>
          <w:numId w:val="9"/>
        </w:numPr>
        <w:shd w:val="clear" w:color="auto" w:fill="auto"/>
        <w:tabs>
          <w:tab w:val="left" w:pos="267"/>
        </w:tabs>
        <w:spacing w:before="0" w:after="0" w:line="658" w:lineRule="exact"/>
        <w:jc w:val="both"/>
      </w:pPr>
      <w:r>
        <w:t>заместитель Г лавы Калининского района</w:t>
      </w:r>
    </w:p>
    <w:p w:rsidR="00920434" w:rsidRDefault="00AB7E62">
      <w:pPr>
        <w:pStyle w:val="20"/>
        <w:numPr>
          <w:ilvl w:val="0"/>
          <w:numId w:val="9"/>
        </w:numPr>
        <w:shd w:val="clear" w:color="auto" w:fill="auto"/>
        <w:tabs>
          <w:tab w:val="left" w:pos="267"/>
        </w:tabs>
        <w:spacing w:before="0" w:after="0" w:line="658" w:lineRule="exact"/>
        <w:jc w:val="both"/>
      </w:pPr>
      <w:r>
        <w:t>заместитель Г лавы Калининского района</w:t>
      </w:r>
    </w:p>
    <w:p w:rsidR="00920434" w:rsidRDefault="00AB7E62">
      <w:pPr>
        <w:pStyle w:val="20"/>
        <w:numPr>
          <w:ilvl w:val="0"/>
          <w:numId w:val="9"/>
        </w:numPr>
        <w:shd w:val="clear" w:color="auto" w:fill="auto"/>
        <w:tabs>
          <w:tab w:val="left" w:pos="267"/>
        </w:tabs>
        <w:spacing w:before="0" w:after="0" w:line="658" w:lineRule="exact"/>
        <w:jc w:val="both"/>
      </w:pPr>
      <w:r>
        <w:t>начальник отдела финансов</w:t>
      </w:r>
    </w:p>
    <w:p w:rsidR="00920434" w:rsidRDefault="00AB7E62">
      <w:pPr>
        <w:pStyle w:val="20"/>
        <w:numPr>
          <w:ilvl w:val="0"/>
          <w:numId w:val="9"/>
        </w:numPr>
        <w:shd w:val="clear" w:color="auto" w:fill="auto"/>
        <w:tabs>
          <w:tab w:val="left" w:pos="267"/>
        </w:tabs>
        <w:spacing w:before="0" w:after="1424" w:line="658" w:lineRule="exact"/>
        <w:jc w:val="both"/>
      </w:pPr>
      <w:r>
        <w:t>начальник правового отдела</w:t>
      </w:r>
    </w:p>
    <w:p w:rsidR="00920434" w:rsidRDefault="008B045E">
      <w:pPr>
        <w:pStyle w:val="20"/>
        <w:shd w:val="clear" w:color="auto" w:fill="auto"/>
        <w:spacing w:before="0" w:after="0" w:line="302" w:lineRule="exact"/>
        <w:ind w:right="6620"/>
      </w:pPr>
      <w:r>
        <w:rPr>
          <w:noProof/>
          <w:lang w:bidi="ar-SA"/>
        </w:rPr>
        <w:pict>
          <v:shape id="Text Box 7" o:spid="_x0000_s1031" type="#_x0000_t202" style="position:absolute;margin-left:383.3pt;margin-top:13.2pt;width:78.7pt;height:12pt;z-index:-125829374;visibility:visible;mso-wrap-distance-left:5pt;mso-wrap-distance-top:9.7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" filled="f" stroked="f">
            <v:textbox style="mso-fit-shape-to-text:t" inset="0,0,0,0">
              <w:txbxContent>
                <w:p w:rsidR="00920434" w:rsidRDefault="00AB7E62">
                  <w:pPr>
                    <w:pStyle w:val="20"/>
                    <w:shd w:val="clear" w:color="auto" w:fill="auto"/>
                    <w:spacing w:before="0" w:after="0" w:line="240" w:lineRule="exact"/>
                  </w:pPr>
                  <w:r>
                    <w:rPr>
                      <w:rStyle w:val="2Exact"/>
                    </w:rPr>
                    <w:t>И.Г. Матвеева</w:t>
                  </w:r>
                </w:p>
              </w:txbxContent>
            </v:textbox>
            <w10:wrap type="square" side="left" anchorx="margin"/>
          </v:shape>
        </w:pict>
      </w:r>
      <w:r w:rsidR="00AB7E62">
        <w:t>Заместитель Главы Калининского района</w:t>
      </w:r>
    </w:p>
    <w:sectPr w:rsidR="00920434" w:rsidSect="00DD29EC">
      <w:pgSz w:w="11900" w:h="16840"/>
      <w:pgMar w:top="1008" w:right="1250" w:bottom="1008" w:left="167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AEC" w:rsidRDefault="00847AEC">
      <w:r>
        <w:separator/>
      </w:r>
    </w:p>
  </w:endnote>
  <w:endnote w:type="continuationSeparator" w:id="1">
    <w:p w:rsidR="00847AEC" w:rsidRDefault="00847A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AEC" w:rsidRDefault="00847AEC"/>
  </w:footnote>
  <w:footnote w:type="continuationSeparator" w:id="1">
    <w:p w:rsidR="00847AEC" w:rsidRDefault="00847AE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37006"/>
    <w:multiLevelType w:val="multilevel"/>
    <w:tmpl w:val="C82E4A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457819"/>
    <w:multiLevelType w:val="multilevel"/>
    <w:tmpl w:val="40FC50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DD5274"/>
    <w:multiLevelType w:val="multilevel"/>
    <w:tmpl w:val="F42837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8470D1"/>
    <w:multiLevelType w:val="multilevel"/>
    <w:tmpl w:val="80DE5F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2E6C56"/>
    <w:multiLevelType w:val="multilevel"/>
    <w:tmpl w:val="E5F812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7A20F2"/>
    <w:multiLevelType w:val="multilevel"/>
    <w:tmpl w:val="505420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CDA455B"/>
    <w:multiLevelType w:val="multilevel"/>
    <w:tmpl w:val="E1C039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2D11233"/>
    <w:multiLevelType w:val="multilevel"/>
    <w:tmpl w:val="D1C63D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41A10B1"/>
    <w:multiLevelType w:val="multilevel"/>
    <w:tmpl w:val="F3966C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920434"/>
    <w:rsid w:val="003A4E79"/>
    <w:rsid w:val="00847AEC"/>
    <w:rsid w:val="008B045E"/>
    <w:rsid w:val="00920434"/>
    <w:rsid w:val="00AB7E62"/>
    <w:rsid w:val="00B3751E"/>
    <w:rsid w:val="00D365D3"/>
    <w:rsid w:val="00DD2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29E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D29EC"/>
    <w:rPr>
      <w:color w:val="0066CC"/>
      <w:u w:val="single"/>
    </w:rPr>
  </w:style>
  <w:style w:type="character" w:customStyle="1" w:styleId="2Exact">
    <w:name w:val="Основной текст (2) Exact"/>
    <w:basedOn w:val="a0"/>
    <w:rsid w:val="00DD29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DD29EC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sid w:val="00DD29EC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4">
    <w:name w:val="Основной текст (4)_"/>
    <w:basedOn w:val="a0"/>
    <w:link w:val="40"/>
    <w:rsid w:val="00DD29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DD29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1pt">
    <w:name w:val="Основной текст (2) + 11 pt"/>
    <w:basedOn w:val="2"/>
    <w:rsid w:val="00DD29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sid w:val="00DD29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rsid w:val="00DD29EC"/>
    <w:pPr>
      <w:shd w:val="clear" w:color="auto" w:fill="FFFFFF"/>
      <w:spacing w:before="1020" w:after="1380" w:line="283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DD29EC"/>
    <w:pPr>
      <w:shd w:val="clear" w:color="auto" w:fill="FFFFFF"/>
      <w:spacing w:after="720" w:line="230" w:lineRule="exact"/>
      <w:jc w:val="center"/>
    </w:pPr>
    <w:rPr>
      <w:rFonts w:ascii="Arial" w:eastAsia="Arial" w:hAnsi="Arial" w:cs="Arial"/>
      <w:b/>
      <w:bCs/>
      <w:sz w:val="20"/>
      <w:szCs w:val="20"/>
    </w:rPr>
  </w:style>
  <w:style w:type="paragraph" w:customStyle="1" w:styleId="10">
    <w:name w:val="Заголовок №1"/>
    <w:basedOn w:val="a"/>
    <w:link w:val="1"/>
    <w:rsid w:val="00DD29EC"/>
    <w:pPr>
      <w:shd w:val="clear" w:color="auto" w:fill="FFFFFF"/>
      <w:spacing w:before="720" w:after="240" w:line="0" w:lineRule="atLeast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customStyle="1" w:styleId="40">
    <w:name w:val="Основной текст (4)"/>
    <w:basedOn w:val="a"/>
    <w:link w:val="4"/>
    <w:rsid w:val="00DD29EC"/>
    <w:pPr>
      <w:shd w:val="clear" w:color="auto" w:fill="FFFFFF"/>
      <w:spacing w:before="240" w:after="102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2196</Words>
  <Characters>12522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ДОЛИНИН Василий Сергеевич</dc:creator>
  <cp:lastModifiedBy>turturiko-ov</cp:lastModifiedBy>
  <cp:revision>4</cp:revision>
  <cp:lastPrinted>2021-06-25T03:53:00Z</cp:lastPrinted>
  <dcterms:created xsi:type="dcterms:W3CDTF">2021-06-25T03:49:00Z</dcterms:created>
  <dcterms:modified xsi:type="dcterms:W3CDTF">2021-06-25T03:55:00Z</dcterms:modified>
</cp:coreProperties>
</file>