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70" w:rsidRDefault="00B06070" w:rsidP="00B06070">
      <w:pPr>
        <w:pStyle w:val="Default"/>
        <w:jc w:val="right"/>
        <w:rPr>
          <w:sz w:val="27"/>
          <w:szCs w:val="27"/>
        </w:rPr>
      </w:pPr>
    </w:p>
    <w:p w:rsidR="0015441D" w:rsidRDefault="0015441D" w:rsidP="0015441D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ОБЪЕКТЫ ИНФРАСТРУКТУРЫ ПОДДЕРЖИ ПРЕДПРИНИМАТЕЛЕЙ</w:t>
      </w:r>
    </w:p>
    <w:p w:rsidR="0015441D" w:rsidRDefault="0015441D" w:rsidP="0015441D">
      <w:pPr>
        <w:pStyle w:val="Default"/>
        <w:rPr>
          <w:sz w:val="27"/>
          <w:szCs w:val="27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693"/>
        <w:gridCol w:w="3969"/>
        <w:gridCol w:w="3119"/>
        <w:gridCol w:w="2976"/>
      </w:tblGrid>
      <w:tr w:rsidR="0015441D" w:rsidTr="00823629">
        <w:trPr>
          <w:trHeight w:val="770"/>
        </w:trPr>
        <w:tc>
          <w:tcPr>
            <w:tcW w:w="2660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организации </w:t>
            </w:r>
          </w:p>
        </w:tc>
        <w:tc>
          <w:tcPr>
            <w:tcW w:w="2693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руководителя, </w:t>
            </w:r>
          </w:p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должность </w:t>
            </w:r>
          </w:p>
        </w:tc>
        <w:tc>
          <w:tcPr>
            <w:tcW w:w="3969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направления деятельности </w:t>
            </w:r>
          </w:p>
        </w:tc>
        <w:tc>
          <w:tcPr>
            <w:tcW w:w="3119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</w:t>
            </w:r>
          </w:p>
        </w:tc>
        <w:tc>
          <w:tcPr>
            <w:tcW w:w="2976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Телефоны, электронная почта </w:t>
            </w:r>
          </w:p>
        </w:tc>
      </w:tr>
      <w:tr w:rsidR="0015441D" w:rsidRPr="00DE3696" w:rsidTr="00823629">
        <w:trPr>
          <w:trHeight w:val="1322"/>
        </w:trPr>
        <w:tc>
          <w:tcPr>
            <w:tcW w:w="2660" w:type="dxa"/>
          </w:tcPr>
          <w:p w:rsidR="0015441D" w:rsidRDefault="00823629" w:rsidP="00823629">
            <w:pPr>
              <w:pStyle w:val="Default"/>
              <w:rPr>
                <w:sz w:val="23"/>
                <w:szCs w:val="23"/>
              </w:rPr>
            </w:pPr>
            <w:r w:rsidRPr="00823629">
              <w:rPr>
                <w:sz w:val="23"/>
                <w:szCs w:val="23"/>
              </w:rPr>
              <w:t>Фонд финансирования промышленности и предпринимательства Челябинской области – Территория Бизнеса</w:t>
            </w:r>
            <w:r w:rsidR="0015441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</w:tcPr>
          <w:p w:rsidR="0015441D" w:rsidRDefault="00823629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23629">
              <w:rPr>
                <w:sz w:val="23"/>
                <w:szCs w:val="23"/>
              </w:rPr>
              <w:t>Гугнин</w:t>
            </w:r>
            <w:proofErr w:type="spellEnd"/>
            <w:r w:rsidRPr="00823629">
              <w:rPr>
                <w:sz w:val="23"/>
                <w:szCs w:val="23"/>
              </w:rPr>
              <w:t xml:space="preserve"> Антон Вячеславович</w:t>
            </w:r>
          </w:p>
          <w:p w:rsidR="00823629" w:rsidRDefault="008236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  <w:tc>
          <w:tcPr>
            <w:tcW w:w="3969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Фонд предоставляет поручительства субъектам малого и среднего предпринимательства при недостаточности обеспечения по кредиту, банковской гарантии банка-партнера Фонда, а также лизингу </w:t>
            </w:r>
          </w:p>
        </w:tc>
        <w:tc>
          <w:tcPr>
            <w:tcW w:w="3119" w:type="dxa"/>
          </w:tcPr>
          <w:p w:rsidR="00DE3696" w:rsidRPr="00DE3696" w:rsidRDefault="00DE3696" w:rsidP="00DE369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E36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454005, г. Челябинск, ул. Российская, д. 110, стр. 1, 2 этаж.</w:t>
            </w:r>
            <w:proofErr w:type="gramEnd"/>
          </w:p>
          <w:p w:rsidR="0015441D" w:rsidRDefault="001544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DE3696" w:rsidRPr="00DE3696" w:rsidRDefault="0015441D" w:rsidP="00DE36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</w:t>
            </w:r>
            <w:r w:rsidR="00DE3696" w:rsidRPr="00DE3696">
              <w:rPr>
                <w:rFonts w:ascii="Open Sans" w:eastAsia="Times New Roman" w:hAnsi="Open Sans"/>
                <w:color w:val="1C2745"/>
                <w:lang w:eastAsia="ru-RU"/>
              </w:rPr>
              <w:t xml:space="preserve"> </w:t>
            </w:r>
            <w:r w:rsidR="00DE3696" w:rsidRPr="00DE3696">
              <w:rPr>
                <w:sz w:val="23"/>
                <w:szCs w:val="23"/>
              </w:rPr>
              <w:t>214-06-05</w:t>
            </w:r>
          </w:p>
          <w:p w:rsidR="0015441D" w:rsidRPr="00DE3696" w:rsidRDefault="008236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www.территориябизнеса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ф</w:t>
            </w:r>
          </w:p>
          <w:p w:rsidR="0015441D" w:rsidRPr="00DE3696" w:rsidRDefault="0015441D">
            <w:pPr>
              <w:pStyle w:val="Default"/>
              <w:rPr>
                <w:sz w:val="23"/>
                <w:szCs w:val="23"/>
              </w:rPr>
            </w:pPr>
            <w:r w:rsidRPr="00DE3696">
              <w:rPr>
                <w:sz w:val="23"/>
                <w:szCs w:val="23"/>
                <w:lang w:val="en-US"/>
              </w:rPr>
              <w:t>E</w:t>
            </w:r>
            <w:r w:rsidRPr="00DE3696">
              <w:rPr>
                <w:sz w:val="23"/>
                <w:szCs w:val="23"/>
              </w:rPr>
              <w:t>-</w:t>
            </w:r>
            <w:r w:rsidRPr="00DE3696">
              <w:rPr>
                <w:sz w:val="23"/>
                <w:szCs w:val="23"/>
                <w:lang w:val="en-US"/>
              </w:rPr>
              <w:t>mail</w:t>
            </w:r>
            <w:r w:rsidRPr="00DE3696">
              <w:rPr>
                <w:sz w:val="23"/>
                <w:szCs w:val="23"/>
              </w:rPr>
              <w:t xml:space="preserve">: </w:t>
            </w:r>
            <w:proofErr w:type="spellStart"/>
            <w:r w:rsidR="00823629" w:rsidRPr="00DE3696">
              <w:rPr>
                <w:sz w:val="23"/>
                <w:szCs w:val="23"/>
                <w:lang w:val="en-US"/>
              </w:rPr>
              <w:t>cmf</w:t>
            </w:r>
            <w:proofErr w:type="spellEnd"/>
            <w:r w:rsidR="00823629" w:rsidRPr="00DE3696">
              <w:rPr>
                <w:sz w:val="23"/>
                <w:szCs w:val="23"/>
              </w:rPr>
              <w:t>@</w:t>
            </w:r>
            <w:r w:rsidR="00823629" w:rsidRPr="00DE3696">
              <w:rPr>
                <w:sz w:val="23"/>
                <w:szCs w:val="23"/>
                <w:lang w:val="en-US"/>
              </w:rPr>
              <w:t>fond</w:t>
            </w:r>
            <w:r w:rsidR="00823629" w:rsidRPr="00DE3696">
              <w:rPr>
                <w:sz w:val="23"/>
                <w:szCs w:val="23"/>
              </w:rPr>
              <w:t>74.</w:t>
            </w:r>
            <w:r w:rsidR="00823629" w:rsidRPr="00DE3696">
              <w:rPr>
                <w:sz w:val="23"/>
                <w:szCs w:val="23"/>
                <w:lang w:val="en-US"/>
              </w:rPr>
              <w:t>ru</w:t>
            </w:r>
          </w:p>
        </w:tc>
      </w:tr>
      <w:tr w:rsidR="0015441D" w:rsidRPr="00E47527" w:rsidTr="00823629">
        <w:trPr>
          <w:trHeight w:val="4359"/>
        </w:trPr>
        <w:tc>
          <w:tcPr>
            <w:tcW w:w="2660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ОГУ «Инновационный бизнес-инкубатор Челябинской области» </w:t>
            </w:r>
          </w:p>
        </w:tc>
        <w:tc>
          <w:tcPr>
            <w:tcW w:w="2693" w:type="dxa"/>
          </w:tcPr>
          <w:p w:rsidR="00E47527" w:rsidRDefault="00E47527">
            <w:pPr>
              <w:pStyle w:val="Default"/>
              <w:rPr>
                <w:sz w:val="23"/>
                <w:szCs w:val="23"/>
              </w:rPr>
            </w:pPr>
            <w:proofErr w:type="spellStart"/>
            <w:r w:rsidRPr="00E47527">
              <w:rPr>
                <w:sz w:val="23"/>
                <w:szCs w:val="23"/>
              </w:rPr>
              <w:t>Пролубникова</w:t>
            </w:r>
            <w:proofErr w:type="spellEnd"/>
            <w:r w:rsidRPr="00E47527">
              <w:rPr>
                <w:sz w:val="23"/>
                <w:szCs w:val="23"/>
              </w:rPr>
              <w:t xml:space="preserve"> Евгения Викторовна</w:t>
            </w:r>
            <w:r>
              <w:rPr>
                <w:sz w:val="23"/>
                <w:szCs w:val="23"/>
              </w:rPr>
              <w:t xml:space="preserve"> </w:t>
            </w:r>
          </w:p>
          <w:p w:rsidR="0015441D" w:rsidRDefault="00E4752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Исполняющий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обязоности</w:t>
            </w:r>
            <w:proofErr w:type="spellEnd"/>
            <w:r w:rsidRPr="00E47527">
              <w:rPr>
                <w:sz w:val="23"/>
                <w:szCs w:val="23"/>
              </w:rPr>
              <w:t>. руководителя –</w:t>
            </w:r>
          </w:p>
        </w:tc>
        <w:tc>
          <w:tcPr>
            <w:tcW w:w="3969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Предоставляемые услуги: </w:t>
            </w:r>
          </w:p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предоставление в аренду офисных помещений, в пользование комплекта офисной мебели, компьютера, принтера и телефона; </w:t>
            </w:r>
          </w:p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полиграфические услуги; </w:t>
            </w:r>
          </w:p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разработка бизнес-плана; </w:t>
            </w:r>
          </w:p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консультационные услуги по вопросам налогообложения, бухгалтерского учета, правовой защиты и развития предприятия, </w:t>
            </w:r>
            <w:proofErr w:type="gramStart"/>
            <w:r>
              <w:rPr>
                <w:sz w:val="23"/>
                <w:szCs w:val="23"/>
              </w:rPr>
              <w:t>бизнес-планирования</w:t>
            </w:r>
            <w:proofErr w:type="gramEnd"/>
            <w:r>
              <w:rPr>
                <w:sz w:val="23"/>
                <w:szCs w:val="23"/>
              </w:rPr>
              <w:t xml:space="preserve">, повышения квалификации и обучения, кредитования; </w:t>
            </w:r>
          </w:p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помощь в проведении маркетинговых исследований, осуществление взаимодействия с органами государственной власти и местного самоуправления, российскими и международными фондами и программами </w:t>
            </w:r>
          </w:p>
        </w:tc>
        <w:tc>
          <w:tcPr>
            <w:tcW w:w="3119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454087</w:t>
            </w:r>
            <w:r w:rsidR="00DC2E48">
              <w:rPr>
                <w:sz w:val="23"/>
                <w:szCs w:val="23"/>
              </w:rPr>
              <w:t xml:space="preserve">, г. Челябинск, ул. </w:t>
            </w:r>
            <w:proofErr w:type="gramStart"/>
            <w:r w:rsidR="00DC2E48">
              <w:rPr>
                <w:sz w:val="23"/>
                <w:szCs w:val="23"/>
              </w:rPr>
              <w:t>Троицкая</w:t>
            </w:r>
            <w:proofErr w:type="gramEnd"/>
            <w:r w:rsidR="00DC2E48">
              <w:rPr>
                <w:sz w:val="23"/>
                <w:szCs w:val="23"/>
              </w:rPr>
              <w:t xml:space="preserve">, 1в </w:t>
            </w:r>
          </w:p>
        </w:tc>
        <w:tc>
          <w:tcPr>
            <w:tcW w:w="2976" w:type="dxa"/>
          </w:tcPr>
          <w:p w:rsidR="0015441D" w:rsidRDefault="00DE36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</w:t>
            </w:r>
            <w:r w:rsidR="00E47527">
              <w:rPr>
                <w:sz w:val="23"/>
                <w:szCs w:val="23"/>
              </w:rPr>
              <w:t xml:space="preserve"> 262 51 10</w:t>
            </w:r>
            <w:bookmarkStart w:id="0" w:name="_GoBack"/>
            <w:bookmarkEnd w:id="0"/>
            <w:r w:rsidR="0015441D">
              <w:rPr>
                <w:sz w:val="23"/>
                <w:szCs w:val="23"/>
              </w:rPr>
              <w:t xml:space="preserve"> </w:t>
            </w:r>
          </w:p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www.innovation-chel.ru, </w:t>
            </w:r>
          </w:p>
          <w:p w:rsidR="0015441D" w:rsidRPr="0015441D" w:rsidRDefault="0015441D">
            <w:pPr>
              <w:pStyle w:val="Default"/>
              <w:rPr>
                <w:sz w:val="23"/>
                <w:szCs w:val="23"/>
                <w:lang w:val="en-US"/>
              </w:rPr>
            </w:pPr>
            <w:r w:rsidRPr="0015441D">
              <w:rPr>
                <w:sz w:val="23"/>
                <w:szCs w:val="23"/>
                <w:lang w:val="en-US"/>
              </w:rPr>
              <w:t xml:space="preserve">E-mail: info@innovation-chel.ru </w:t>
            </w:r>
          </w:p>
        </w:tc>
      </w:tr>
    </w:tbl>
    <w:p w:rsidR="0015441D" w:rsidRPr="00E47527" w:rsidRDefault="0015441D">
      <w:pPr>
        <w:rPr>
          <w:lang w:val="en-US"/>
        </w:rPr>
      </w:pPr>
    </w:p>
    <w:sectPr w:rsidR="0015441D" w:rsidRPr="00E47527" w:rsidSect="00DE142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19"/>
    <w:rsid w:val="00045F07"/>
    <w:rsid w:val="000F7053"/>
    <w:rsid w:val="00144822"/>
    <w:rsid w:val="00145A29"/>
    <w:rsid w:val="0015441D"/>
    <w:rsid w:val="002D3219"/>
    <w:rsid w:val="003231AF"/>
    <w:rsid w:val="003339A9"/>
    <w:rsid w:val="003F235B"/>
    <w:rsid w:val="006A597C"/>
    <w:rsid w:val="006D241F"/>
    <w:rsid w:val="0077053D"/>
    <w:rsid w:val="00823629"/>
    <w:rsid w:val="009B1826"/>
    <w:rsid w:val="00AB0C88"/>
    <w:rsid w:val="00B06070"/>
    <w:rsid w:val="00BE4924"/>
    <w:rsid w:val="00D00C8B"/>
    <w:rsid w:val="00DC2E48"/>
    <w:rsid w:val="00DE1428"/>
    <w:rsid w:val="00DE3696"/>
    <w:rsid w:val="00E47527"/>
    <w:rsid w:val="00E95EB4"/>
    <w:rsid w:val="00EB48A5"/>
    <w:rsid w:val="00F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C5E5-1F8A-460E-98C5-03B77C99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МАТОВСКАЯ Ангелина Михайловна</dc:creator>
  <cp:keywords/>
  <dc:description/>
  <cp:lastModifiedBy>МАТОВСКАЯ Ангелина Михайловна</cp:lastModifiedBy>
  <cp:revision>13</cp:revision>
  <dcterms:created xsi:type="dcterms:W3CDTF">2016-12-07T05:05:00Z</dcterms:created>
  <dcterms:modified xsi:type="dcterms:W3CDTF">2019-04-12T10:28:00Z</dcterms:modified>
</cp:coreProperties>
</file>