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C" w:rsidRDefault="00AE7AB9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 xml:space="preserve"> АДМИНИСТРАЦИ</w:t>
      </w:r>
      <w:r w:rsidR="00BB2314">
        <w:rPr>
          <w:sz w:val="22"/>
        </w:rPr>
        <w:t>Я</w:t>
      </w:r>
      <w:r>
        <w:rPr>
          <w:sz w:val="22"/>
        </w:rPr>
        <w:t xml:space="preserve"> КАЛИНИНСКОГО РАЙОНА</w:t>
      </w:r>
      <w:r w:rsidR="009C780C">
        <w:rPr>
          <w:sz w:val="22"/>
        </w:rPr>
        <w:t xml:space="preserve"> </w:t>
      </w:r>
    </w:p>
    <w:p w:rsidR="00AE7AB9" w:rsidRDefault="009C780C" w:rsidP="00AE7AB9">
      <w:pPr>
        <w:pStyle w:val="1"/>
        <w:spacing w:line="360" w:lineRule="auto"/>
        <w:rPr>
          <w:sz w:val="22"/>
        </w:rPr>
      </w:pPr>
      <w:r>
        <w:rPr>
          <w:sz w:val="22"/>
        </w:rPr>
        <w:t>ГОРОДА ЧЕЛЯБИНСКА</w:t>
      </w:r>
    </w:p>
    <w:p w:rsidR="009C780C" w:rsidRPr="009C780C" w:rsidRDefault="009C780C" w:rsidP="009C780C"/>
    <w:p w:rsidR="00AE7AB9" w:rsidRDefault="00934C16" w:rsidP="00AE7AB9">
      <w:pPr>
        <w:pStyle w:val="2"/>
        <w:rPr>
          <w:sz w:val="34"/>
        </w:rPr>
      </w:pPr>
      <w:r>
        <w:rPr>
          <w:sz w:val="34"/>
        </w:rPr>
        <w:t>ПОСТАНОВЛЕ</w:t>
      </w:r>
      <w:r w:rsidR="0006578A">
        <w:rPr>
          <w:sz w:val="34"/>
        </w:rPr>
        <w:t>НИЕ</w:t>
      </w:r>
    </w:p>
    <w:p w:rsidR="00AE7AB9" w:rsidRDefault="00AE7AB9" w:rsidP="00AE7AB9"/>
    <w:p w:rsidR="00AE7AB9" w:rsidRPr="00522C77" w:rsidRDefault="00522C77" w:rsidP="00AE7AB9">
      <w:pPr>
        <w:rPr>
          <w:lang w:val="en-US"/>
        </w:rPr>
      </w:pPr>
      <w:r>
        <w:rPr>
          <w:lang w:val="en-US"/>
        </w:rPr>
        <w:t xml:space="preserve">  28.03.2016                   </w:t>
      </w:r>
      <w:r w:rsidR="00AE7AB9">
        <w:tab/>
        <w:t xml:space="preserve">   </w:t>
      </w:r>
      <w:r w:rsidR="00AE7AB9">
        <w:tab/>
      </w:r>
      <w:r w:rsidR="00AE7AB9">
        <w:tab/>
        <w:t xml:space="preserve">                                  </w:t>
      </w:r>
      <w:r>
        <w:t xml:space="preserve">   </w:t>
      </w:r>
      <w:r>
        <w:rPr>
          <w:lang w:val="en-US"/>
        </w:rPr>
        <w:t xml:space="preserve">                </w:t>
      </w:r>
      <w:r>
        <w:t xml:space="preserve">               № </w:t>
      </w:r>
      <w:r>
        <w:rPr>
          <w:lang w:val="en-US"/>
        </w:rPr>
        <w:t xml:space="preserve">  26</w:t>
      </w:r>
    </w:p>
    <w:p w:rsidR="00AE7AB9" w:rsidRDefault="00AE7AB9" w:rsidP="00AE7AB9"/>
    <w:p w:rsidR="00AE7AB9" w:rsidRDefault="00AE7AB9" w:rsidP="00AE7AB9"/>
    <w:p w:rsidR="00AE7AB9" w:rsidRDefault="00AE7AB9" w:rsidP="00AE7AB9"/>
    <w:p w:rsidR="00AE7AB9" w:rsidRDefault="0047391F" w:rsidP="00AE7AB9">
      <w:r w:rsidRPr="0047391F">
        <w:rPr>
          <w:noProof/>
          <w:sz w:val="20"/>
        </w:rPr>
        <w:pict>
          <v:line id="_x0000_s1028" style="position:absolute;z-index:251657728" from="179.25pt,3.15pt" to="206.25pt,3.15pt" strokeweight=".5pt"/>
        </w:pict>
      </w:r>
      <w:r w:rsidRPr="0047391F">
        <w:rPr>
          <w:noProof/>
          <w:sz w:val="20"/>
        </w:rPr>
        <w:pict>
          <v:line id="_x0000_s1029" style="position:absolute;z-index:251658752" from="206.25pt,3.15pt" to="206.25pt,12.15pt" strokeweight=".5pt"/>
        </w:pict>
      </w:r>
      <w:r w:rsidR="00AE7AB9">
        <w:t xml:space="preserve">                              </w:t>
      </w:r>
      <w:r w:rsidRPr="0047391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95pt;margin-top:12.15pt;width:201.45pt;height:62.8pt;z-index:251659776;mso-position-horizontal-relative:text;mso-position-vertical-relative:text" stroked="f">
            <v:textbox style="mso-next-textbox:#_x0000_s1030">
              <w:txbxContent>
                <w:p w:rsidR="00234626" w:rsidRPr="00ED47C9" w:rsidRDefault="00234626" w:rsidP="00234626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О санитарной очистке и благоустройстве</w:t>
                  </w:r>
                  <w:r w:rsidRPr="00ED47C9">
                    <w:rPr>
                      <w:sz w:val="26"/>
                      <w:szCs w:val="26"/>
                    </w:rPr>
                    <w:t xml:space="preserve"> территории Калининского района</w:t>
                  </w:r>
                </w:p>
                <w:p w:rsidR="004B6581" w:rsidRPr="00234626" w:rsidRDefault="004B6581" w:rsidP="0023462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47391F">
        <w:rPr>
          <w:noProof/>
          <w:sz w:val="20"/>
        </w:rPr>
        <w:pict>
          <v:line id="_x0000_s1026" style="position:absolute;z-index:251655680;mso-position-horizontal-relative:text;mso-position-vertical-relative:text" from="0,3.15pt" to="27pt,3.15pt" strokeweight=".5pt"/>
        </w:pict>
      </w:r>
      <w:r w:rsidRPr="0047391F">
        <w:rPr>
          <w:noProof/>
          <w:sz w:val="20"/>
        </w:rPr>
        <w:pict>
          <v:line id="_x0000_s1027" style="position:absolute;z-index:251656704;mso-position-horizontal-relative:text;mso-position-vertical-relative:text" from="0,3.15pt" to="0,12.15pt" strokeweight=".5pt"/>
        </w:pict>
      </w:r>
    </w:p>
    <w:p w:rsidR="001759EA" w:rsidRDefault="001759EA" w:rsidP="00AE7AB9"/>
    <w:p w:rsidR="00AE7AB9" w:rsidRDefault="00AE7AB9" w:rsidP="00AE7AB9"/>
    <w:p w:rsidR="00E53BB7" w:rsidRPr="00681A9E" w:rsidRDefault="00D27DD4" w:rsidP="00D27DD4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53C" w:rsidRDefault="009F4846" w:rsidP="00CD76B6">
      <w:pPr>
        <w:ind w:firstLine="720"/>
        <w:jc w:val="both"/>
        <w:rPr>
          <w:sz w:val="26"/>
          <w:szCs w:val="26"/>
        </w:rPr>
      </w:pPr>
      <w:r w:rsidRPr="00AC7C62">
        <w:rPr>
          <w:sz w:val="26"/>
          <w:szCs w:val="26"/>
        </w:rPr>
        <w:t xml:space="preserve"> </w:t>
      </w:r>
    </w:p>
    <w:p w:rsidR="006A753C" w:rsidRDefault="006A753C" w:rsidP="00234626">
      <w:pPr>
        <w:jc w:val="both"/>
        <w:rPr>
          <w:sz w:val="26"/>
          <w:szCs w:val="26"/>
        </w:rPr>
      </w:pPr>
    </w:p>
    <w:p w:rsidR="00234626" w:rsidRPr="00841C1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В целях приведения территории района в надлежащее состояние после зимнего периода, создания</w:t>
      </w:r>
      <w:r>
        <w:rPr>
          <w:sz w:val="26"/>
          <w:szCs w:val="26"/>
        </w:rPr>
        <w:t xml:space="preserve"> </w:t>
      </w:r>
      <w:r w:rsidRPr="009F567D">
        <w:rPr>
          <w:sz w:val="26"/>
          <w:szCs w:val="26"/>
        </w:rPr>
        <w:t>благоприятн</w:t>
      </w:r>
      <w:r>
        <w:rPr>
          <w:sz w:val="26"/>
          <w:szCs w:val="26"/>
        </w:rPr>
        <w:t>ых условий проживания граждан, и во исполнение распоряжения Администрации города Челябинска от 28.03.2016 № 3254 «О санитарной очистке и благоустройстве территории города Челябинска»</w:t>
      </w:r>
    </w:p>
    <w:p w:rsidR="00234626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Default="00234626" w:rsidP="00234626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34626" w:rsidRPr="00B31203" w:rsidRDefault="00234626" w:rsidP="00234626">
      <w:pPr>
        <w:autoSpaceDE w:val="0"/>
        <w:autoSpaceDN w:val="0"/>
        <w:ind w:firstLine="720"/>
        <w:jc w:val="both"/>
        <w:rPr>
          <w:sz w:val="26"/>
          <w:szCs w:val="26"/>
        </w:rPr>
      </w:pPr>
    </w:p>
    <w:p w:rsidR="00234626" w:rsidRPr="009F567D" w:rsidRDefault="00234626" w:rsidP="00234626">
      <w:pPr>
        <w:ind w:firstLine="720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1. Утвердить состав районного штаба по проведению санитарной очистки и благоустройству территории К</w:t>
      </w:r>
      <w:r>
        <w:rPr>
          <w:sz w:val="26"/>
          <w:szCs w:val="26"/>
        </w:rPr>
        <w:t xml:space="preserve">алининского района (далее – районный штаб) (приложение </w:t>
      </w:r>
      <w:r w:rsidRPr="009F567D">
        <w:rPr>
          <w:sz w:val="26"/>
          <w:szCs w:val="26"/>
        </w:rPr>
        <w:t>1).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2. Районному штабу</w:t>
      </w:r>
      <w:r>
        <w:rPr>
          <w:sz w:val="26"/>
          <w:szCs w:val="26"/>
        </w:rPr>
        <w:t xml:space="preserve"> (Колесников А.Б.)</w:t>
      </w:r>
      <w:r w:rsidRPr="009F567D">
        <w:rPr>
          <w:sz w:val="26"/>
          <w:szCs w:val="26"/>
        </w:rPr>
        <w:t xml:space="preserve"> обеспечить в период с 01.04.201</w:t>
      </w:r>
      <w:r>
        <w:rPr>
          <w:sz w:val="26"/>
          <w:szCs w:val="26"/>
        </w:rPr>
        <w:t>6 по 01</w:t>
      </w:r>
      <w:r w:rsidRPr="009F567D">
        <w:rPr>
          <w:sz w:val="26"/>
          <w:szCs w:val="26"/>
        </w:rPr>
        <w:t>.06.201</w:t>
      </w:r>
      <w:r>
        <w:rPr>
          <w:sz w:val="26"/>
          <w:szCs w:val="26"/>
        </w:rPr>
        <w:t>6</w:t>
      </w:r>
      <w:r w:rsidRPr="009F567D">
        <w:rPr>
          <w:sz w:val="26"/>
          <w:szCs w:val="26"/>
        </w:rPr>
        <w:t xml:space="preserve">, по мере таяния снега, </w:t>
      </w:r>
      <w:r>
        <w:rPr>
          <w:sz w:val="26"/>
          <w:szCs w:val="26"/>
        </w:rPr>
        <w:t>выполнение</w:t>
      </w:r>
      <w:r w:rsidRPr="009F567D">
        <w:rPr>
          <w:sz w:val="26"/>
          <w:szCs w:val="26"/>
        </w:rPr>
        <w:t xml:space="preserve"> мероприятий по санитарной очист</w:t>
      </w:r>
      <w:r>
        <w:rPr>
          <w:sz w:val="26"/>
          <w:szCs w:val="26"/>
        </w:rPr>
        <w:t>ке и благоустройству территории Калининского района.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3. Рекоме</w:t>
      </w:r>
      <w:r>
        <w:rPr>
          <w:sz w:val="26"/>
          <w:szCs w:val="26"/>
        </w:rPr>
        <w:t xml:space="preserve">ндовать руководителям </w:t>
      </w:r>
      <w:r w:rsidRPr="009F567D">
        <w:rPr>
          <w:sz w:val="26"/>
          <w:szCs w:val="26"/>
        </w:rPr>
        <w:t xml:space="preserve">учреждений и организаций различных форм собственности и </w:t>
      </w:r>
      <w:r>
        <w:rPr>
          <w:sz w:val="26"/>
          <w:szCs w:val="26"/>
        </w:rPr>
        <w:t xml:space="preserve">их </w:t>
      </w:r>
      <w:r w:rsidRPr="009F567D">
        <w:rPr>
          <w:sz w:val="26"/>
          <w:szCs w:val="26"/>
        </w:rPr>
        <w:t>ведомственной принадлежности, физическим лицам: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F567D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работы по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приведению в порядок входных групп (входов), цоколей, </w:t>
      </w:r>
      <w:r w:rsidRPr="009F567D">
        <w:rPr>
          <w:sz w:val="26"/>
          <w:szCs w:val="26"/>
        </w:rPr>
        <w:t>водостоков, ограждающих элементов</w:t>
      </w:r>
      <w:r>
        <w:rPr>
          <w:sz w:val="26"/>
          <w:szCs w:val="26"/>
        </w:rPr>
        <w:t xml:space="preserve"> жилых, административных, производственных </w:t>
      </w:r>
      <w:r w:rsidRPr="009F567D">
        <w:rPr>
          <w:sz w:val="26"/>
          <w:szCs w:val="26"/>
        </w:rPr>
        <w:t xml:space="preserve">и общественных зданий, </w:t>
      </w:r>
      <w:r>
        <w:rPr>
          <w:sz w:val="26"/>
          <w:szCs w:val="26"/>
        </w:rPr>
        <w:t>находящихся в их собственности, владении, пользовании;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2) провести работы по санитарной очистке </w:t>
      </w:r>
      <w:r>
        <w:rPr>
          <w:sz w:val="26"/>
          <w:szCs w:val="26"/>
        </w:rPr>
        <w:t>и благоустройству отведенных</w:t>
      </w:r>
      <w:r w:rsidR="008C554B">
        <w:rPr>
          <w:sz w:val="26"/>
          <w:szCs w:val="26"/>
        </w:rPr>
        <w:t xml:space="preserve"> и прилегающих территорий</w:t>
      </w:r>
      <w:r>
        <w:rPr>
          <w:sz w:val="26"/>
          <w:szCs w:val="26"/>
        </w:rPr>
        <w:t xml:space="preserve"> </w:t>
      </w:r>
      <w:r w:rsidRPr="009F567D">
        <w:rPr>
          <w:sz w:val="26"/>
          <w:szCs w:val="26"/>
        </w:rPr>
        <w:t>с привлечением трудовых коллективов, обеспечив их необходимым инвентарём, машинами и механизмами для уборки мусора;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3) провести работы по са</w:t>
      </w:r>
      <w:r>
        <w:rPr>
          <w:sz w:val="26"/>
          <w:szCs w:val="26"/>
        </w:rPr>
        <w:t>нитарной очистке</w:t>
      </w:r>
      <w:r w:rsidRPr="009F567D">
        <w:rPr>
          <w:sz w:val="26"/>
          <w:szCs w:val="26"/>
        </w:rPr>
        <w:t xml:space="preserve"> скверов, парков, пустырей, газонов на территории Калининского района согласно списк</w:t>
      </w:r>
      <w:r>
        <w:rPr>
          <w:sz w:val="26"/>
          <w:szCs w:val="26"/>
        </w:rPr>
        <w:t>у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2</w:t>
      </w:r>
      <w:r w:rsidRPr="009F567D">
        <w:rPr>
          <w:sz w:val="26"/>
          <w:szCs w:val="26"/>
        </w:rPr>
        <w:t>);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</w:t>
      </w:r>
      <w:r w:rsidRPr="009F567D">
        <w:rPr>
          <w:sz w:val="26"/>
          <w:szCs w:val="26"/>
        </w:rPr>
        <w:t>график безвозмездного предоставле</w:t>
      </w:r>
      <w:r>
        <w:rPr>
          <w:sz w:val="26"/>
          <w:szCs w:val="26"/>
        </w:rPr>
        <w:t>ния автомобилей в распоряжение А</w:t>
      </w:r>
      <w:r w:rsidRPr="009F567D">
        <w:rPr>
          <w:sz w:val="26"/>
          <w:szCs w:val="26"/>
        </w:rPr>
        <w:t xml:space="preserve">дминистрации района для вывоза мусора с территорий школьных и дошкольных образовательных учреждений </w:t>
      </w:r>
      <w:r>
        <w:rPr>
          <w:sz w:val="26"/>
          <w:szCs w:val="26"/>
        </w:rPr>
        <w:t>(приложение 3).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F567D">
        <w:rPr>
          <w:sz w:val="26"/>
          <w:szCs w:val="26"/>
        </w:rPr>
        <w:t>. Рекомендовать руководителям управляющих организаций</w:t>
      </w:r>
      <w:r>
        <w:rPr>
          <w:sz w:val="26"/>
          <w:szCs w:val="26"/>
        </w:rPr>
        <w:t xml:space="preserve"> многоквартирных домов</w:t>
      </w:r>
      <w:r w:rsidRPr="009F567D">
        <w:rPr>
          <w:sz w:val="26"/>
          <w:szCs w:val="26"/>
        </w:rPr>
        <w:t>, председателям товариществ собственников жилья, жилищно-строительных кооперативов</w:t>
      </w:r>
      <w:r>
        <w:rPr>
          <w:sz w:val="26"/>
          <w:szCs w:val="26"/>
        </w:rPr>
        <w:t>, собственникам жилищного фонда: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 xml:space="preserve">1) привести в надлежащее санитарное состояние </w:t>
      </w:r>
      <w:r>
        <w:rPr>
          <w:sz w:val="26"/>
          <w:szCs w:val="26"/>
        </w:rPr>
        <w:t>придомовые</w:t>
      </w:r>
      <w:r w:rsidRPr="009F567D">
        <w:rPr>
          <w:sz w:val="26"/>
          <w:szCs w:val="26"/>
        </w:rPr>
        <w:t xml:space="preserve"> территории, организовать своевременную уборку и вывоз </w:t>
      </w:r>
      <w:r>
        <w:rPr>
          <w:sz w:val="26"/>
          <w:szCs w:val="26"/>
        </w:rPr>
        <w:t xml:space="preserve">собранного </w:t>
      </w:r>
      <w:r w:rsidRPr="009F567D">
        <w:rPr>
          <w:sz w:val="26"/>
          <w:szCs w:val="26"/>
        </w:rPr>
        <w:t>мусора;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lastRenderedPageBreak/>
        <w:t>2) совместно с председателями комитетов территориального общественного самоуправления привлечь к участию в работах по санитарной очистке и благоустройству придомовых и дворовых территорий жителей района, обеспечить их необходимым инвентарём</w:t>
      </w:r>
      <w:r>
        <w:rPr>
          <w:sz w:val="26"/>
          <w:szCs w:val="26"/>
        </w:rPr>
        <w:t xml:space="preserve"> и инструментом.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F567D">
        <w:rPr>
          <w:sz w:val="26"/>
          <w:szCs w:val="26"/>
        </w:rPr>
        <w:t>. Р</w:t>
      </w:r>
      <w:r>
        <w:rPr>
          <w:sz w:val="26"/>
          <w:szCs w:val="26"/>
        </w:rPr>
        <w:t>екомендовать</w:t>
      </w:r>
      <w:r w:rsidRPr="009F567D">
        <w:rPr>
          <w:sz w:val="26"/>
          <w:szCs w:val="26"/>
        </w:rPr>
        <w:t xml:space="preserve"> начальнику Отдела по</w:t>
      </w:r>
      <w:r>
        <w:rPr>
          <w:sz w:val="26"/>
          <w:szCs w:val="26"/>
        </w:rPr>
        <w:t>лиции «Калининский»</w:t>
      </w:r>
      <w:r w:rsidRPr="009F567D">
        <w:rPr>
          <w:sz w:val="26"/>
          <w:szCs w:val="26"/>
        </w:rPr>
        <w:t xml:space="preserve"> УМВД </w:t>
      </w:r>
      <w:r>
        <w:rPr>
          <w:sz w:val="26"/>
          <w:szCs w:val="26"/>
        </w:rPr>
        <w:t xml:space="preserve">России </w:t>
      </w:r>
      <w:r w:rsidRPr="009F567D">
        <w:rPr>
          <w:sz w:val="26"/>
          <w:szCs w:val="26"/>
        </w:rPr>
        <w:t xml:space="preserve">по городу Челябинску </w:t>
      </w:r>
      <w:proofErr w:type="spellStart"/>
      <w:r>
        <w:rPr>
          <w:sz w:val="26"/>
          <w:szCs w:val="26"/>
        </w:rPr>
        <w:t>Айбулатову</w:t>
      </w:r>
      <w:proofErr w:type="spellEnd"/>
      <w:r>
        <w:rPr>
          <w:sz w:val="26"/>
          <w:szCs w:val="26"/>
        </w:rPr>
        <w:t xml:space="preserve"> А.М.</w:t>
      </w:r>
      <w:r w:rsidRPr="009F567D">
        <w:rPr>
          <w:sz w:val="26"/>
          <w:szCs w:val="26"/>
        </w:rPr>
        <w:t xml:space="preserve"> активизировать работу участковых инспекторов по проверке санитарного состояния территории района. Особое внимание обратить на уборку вокруг частных домов в</w:t>
      </w:r>
      <w:r>
        <w:rPr>
          <w:sz w:val="26"/>
          <w:szCs w:val="26"/>
        </w:rPr>
        <w:t xml:space="preserve"> зоне индивидуальной застройки.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F567D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начальнику структурного подразделения муниципального казенного учреждения «Центр обеспечения деятельности образовательных организаций по Калининскому району» Давыдовой В.И. организовать работу по привлечению к уборке районных территорий учащихся школ согласно списку территорий района для оказания помощи в уборке силами учащихся (приложение 4).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Рекомендовать руководителям </w:t>
      </w:r>
      <w:r w:rsidRPr="009F567D">
        <w:rPr>
          <w:sz w:val="26"/>
          <w:szCs w:val="26"/>
        </w:rPr>
        <w:t>учреждений высшего, среднего и начальног</w:t>
      </w:r>
      <w:r>
        <w:rPr>
          <w:sz w:val="26"/>
          <w:szCs w:val="26"/>
        </w:rPr>
        <w:t>о профессионального образования организовать работу по привлечению к уборке районных территорий студентов и рабочих коллективов согласно списку скверов, парков, пустырей, газонов на территории Калининского района (приложение 2).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Заместителю Главы Калининского</w:t>
      </w:r>
      <w:r w:rsidRPr="009F567D">
        <w:rPr>
          <w:sz w:val="26"/>
          <w:szCs w:val="26"/>
        </w:rPr>
        <w:t xml:space="preserve"> района </w:t>
      </w:r>
      <w:proofErr w:type="spellStart"/>
      <w:r w:rsidRPr="009F567D">
        <w:rPr>
          <w:sz w:val="26"/>
          <w:szCs w:val="26"/>
        </w:rPr>
        <w:t>Епанихиной</w:t>
      </w:r>
      <w:proofErr w:type="spellEnd"/>
      <w:r w:rsidRPr="009F567D">
        <w:rPr>
          <w:sz w:val="26"/>
          <w:szCs w:val="26"/>
        </w:rPr>
        <w:t xml:space="preserve"> Г.В</w:t>
      </w:r>
      <w:r>
        <w:rPr>
          <w:sz w:val="26"/>
          <w:szCs w:val="26"/>
        </w:rPr>
        <w:t>.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контроль хода</w:t>
      </w:r>
      <w:r w:rsidRPr="009F567D">
        <w:rPr>
          <w:sz w:val="26"/>
          <w:szCs w:val="26"/>
        </w:rPr>
        <w:t xml:space="preserve"> санитарной уборки территорий, прилегающих </w:t>
      </w:r>
      <w:r>
        <w:rPr>
          <w:sz w:val="26"/>
          <w:szCs w:val="26"/>
        </w:rPr>
        <w:t xml:space="preserve">к </w:t>
      </w:r>
      <w:r w:rsidRPr="009F567D">
        <w:rPr>
          <w:sz w:val="26"/>
          <w:szCs w:val="26"/>
        </w:rPr>
        <w:t>учреждени</w:t>
      </w:r>
      <w:r>
        <w:rPr>
          <w:sz w:val="26"/>
          <w:szCs w:val="26"/>
        </w:rPr>
        <w:t>ям</w:t>
      </w:r>
      <w:r w:rsidRPr="009F567D">
        <w:rPr>
          <w:sz w:val="26"/>
          <w:szCs w:val="26"/>
        </w:rPr>
        <w:t xml:space="preserve"> здравоохранени</w:t>
      </w:r>
      <w:r>
        <w:rPr>
          <w:sz w:val="26"/>
          <w:szCs w:val="26"/>
        </w:rPr>
        <w:t>я, социальной защиты населения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и учреждениям образования.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9F567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Заместителю Главы Калининского</w:t>
      </w:r>
      <w:r w:rsidRPr="009F567D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Матвеевой И.Г. обеспечить контроль хода</w:t>
      </w:r>
      <w:r w:rsidRPr="009F567D">
        <w:rPr>
          <w:sz w:val="26"/>
          <w:szCs w:val="26"/>
        </w:rPr>
        <w:t xml:space="preserve"> санитарной уборки в местах массовой торговли</w:t>
      </w:r>
      <w:r>
        <w:rPr>
          <w:sz w:val="26"/>
          <w:szCs w:val="26"/>
        </w:rPr>
        <w:t>,</w:t>
      </w:r>
      <w:r w:rsidRPr="009F567D">
        <w:rPr>
          <w:sz w:val="26"/>
          <w:szCs w:val="26"/>
        </w:rPr>
        <w:t xml:space="preserve"> вблизи стационарных торговых предприятий,</w:t>
      </w:r>
      <w:r>
        <w:rPr>
          <w:sz w:val="26"/>
          <w:szCs w:val="26"/>
        </w:rPr>
        <w:t xml:space="preserve"> а также же территорий,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прилегающих к </w:t>
      </w:r>
      <w:r w:rsidRPr="009F567D">
        <w:rPr>
          <w:sz w:val="26"/>
          <w:szCs w:val="26"/>
        </w:rPr>
        <w:t>промышленны</w:t>
      </w:r>
      <w:r>
        <w:rPr>
          <w:sz w:val="26"/>
          <w:szCs w:val="26"/>
        </w:rPr>
        <w:t>х</w:t>
      </w:r>
      <w:r w:rsidRPr="009F567D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ям.</w:t>
      </w:r>
      <w:proofErr w:type="gramEnd"/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Заместителю Г</w:t>
      </w:r>
      <w:r w:rsidRPr="009F567D">
        <w:rPr>
          <w:sz w:val="26"/>
          <w:szCs w:val="26"/>
        </w:rPr>
        <w:t xml:space="preserve">лавы </w:t>
      </w:r>
      <w:r>
        <w:rPr>
          <w:sz w:val="26"/>
          <w:szCs w:val="26"/>
        </w:rPr>
        <w:t>Калининского района Колесникову А.Б.</w:t>
      </w:r>
      <w:r w:rsidRPr="009F567D">
        <w:rPr>
          <w:sz w:val="26"/>
          <w:szCs w:val="26"/>
        </w:rPr>
        <w:t>: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1) возглавить организацию работ по благоустройству и санитарной очистке районной территории;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 w:rsidRPr="009F567D">
        <w:rPr>
          <w:sz w:val="26"/>
          <w:szCs w:val="26"/>
        </w:rPr>
        <w:t>2) определить единый день недели для объезда районным штабом территории района с целью осуществления контроля и оце</w:t>
      </w:r>
      <w:r>
        <w:rPr>
          <w:sz w:val="26"/>
          <w:szCs w:val="26"/>
        </w:rPr>
        <w:t>нки выполненных уборочных работ;</w:t>
      </w:r>
    </w:p>
    <w:p w:rsidR="00234626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обеспечить контроль хода санитарной уборки территорий общего пользования.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Организационному отделу (Филиппова В.Б.)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района в сети Интернет.</w:t>
      </w:r>
    </w:p>
    <w:p w:rsidR="00234626" w:rsidRPr="009F567D" w:rsidRDefault="00234626" w:rsidP="002346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F567D">
        <w:rPr>
          <w:sz w:val="26"/>
          <w:szCs w:val="26"/>
        </w:rPr>
        <w:t xml:space="preserve">. Контроль исполнения настоящего </w:t>
      </w:r>
      <w:r>
        <w:rPr>
          <w:sz w:val="26"/>
          <w:szCs w:val="26"/>
        </w:rPr>
        <w:t>постановления</w:t>
      </w:r>
      <w:r w:rsidRPr="009F567D">
        <w:rPr>
          <w:sz w:val="26"/>
          <w:szCs w:val="26"/>
        </w:rPr>
        <w:t xml:space="preserve"> в</w:t>
      </w:r>
      <w:r>
        <w:rPr>
          <w:sz w:val="26"/>
          <w:szCs w:val="26"/>
        </w:rPr>
        <w:t>озложить на заместителей Главы Калининского района Колесникова А.Б.,</w:t>
      </w:r>
      <w:r w:rsidRPr="009F567D">
        <w:rPr>
          <w:sz w:val="26"/>
          <w:szCs w:val="26"/>
        </w:rPr>
        <w:t xml:space="preserve"> </w:t>
      </w:r>
      <w:proofErr w:type="spellStart"/>
      <w:r w:rsidRPr="009F567D">
        <w:rPr>
          <w:sz w:val="26"/>
          <w:szCs w:val="26"/>
        </w:rPr>
        <w:t>Епанихину</w:t>
      </w:r>
      <w:proofErr w:type="spellEnd"/>
      <w:r w:rsidRPr="009F567D">
        <w:rPr>
          <w:sz w:val="26"/>
          <w:szCs w:val="26"/>
        </w:rPr>
        <w:t xml:space="preserve"> Г.В</w:t>
      </w:r>
      <w:r>
        <w:rPr>
          <w:sz w:val="26"/>
          <w:szCs w:val="26"/>
        </w:rPr>
        <w:t>.,</w:t>
      </w:r>
      <w:r w:rsidRPr="009F567D">
        <w:rPr>
          <w:sz w:val="26"/>
          <w:szCs w:val="26"/>
        </w:rPr>
        <w:t xml:space="preserve"> </w:t>
      </w:r>
      <w:r>
        <w:rPr>
          <w:sz w:val="26"/>
          <w:szCs w:val="26"/>
        </w:rPr>
        <w:t>Матвееву И.Г.</w:t>
      </w:r>
      <w:r w:rsidRPr="009F567D">
        <w:rPr>
          <w:sz w:val="26"/>
          <w:szCs w:val="26"/>
        </w:rPr>
        <w:t xml:space="preserve"> в соответствии с их полномочиями.</w:t>
      </w:r>
    </w:p>
    <w:p w:rsidR="00234626" w:rsidRPr="00120D5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ind w:right="96" w:firstLine="720"/>
        <w:jc w:val="both"/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Глава Калининского района                                                                       С.В. Колесник</w:t>
      </w:r>
    </w:p>
    <w:p w:rsidR="00234626" w:rsidRDefault="00234626" w:rsidP="00234626">
      <w:pPr>
        <w:rPr>
          <w:sz w:val="26"/>
          <w:szCs w:val="26"/>
        </w:rPr>
      </w:pPr>
    </w:p>
    <w:p w:rsidR="00234626" w:rsidRDefault="00234626" w:rsidP="00234626">
      <w:pPr>
        <w:rPr>
          <w:sz w:val="26"/>
          <w:szCs w:val="26"/>
        </w:rPr>
      </w:pPr>
    </w:p>
    <w:p w:rsidR="00234626" w:rsidRDefault="00234626" w:rsidP="00234626">
      <w:pPr>
        <w:rPr>
          <w:sz w:val="20"/>
          <w:szCs w:val="20"/>
        </w:rPr>
      </w:pPr>
    </w:p>
    <w:p w:rsidR="00234626" w:rsidRDefault="00234626" w:rsidP="00234626">
      <w:pPr>
        <w:rPr>
          <w:sz w:val="20"/>
          <w:szCs w:val="20"/>
        </w:rPr>
      </w:pPr>
    </w:p>
    <w:p w:rsidR="00234626" w:rsidRPr="000656DE" w:rsidRDefault="00234626" w:rsidP="00234626">
      <w:pPr>
        <w:rPr>
          <w:sz w:val="20"/>
          <w:szCs w:val="20"/>
        </w:rPr>
      </w:pPr>
    </w:p>
    <w:p w:rsidR="00234626" w:rsidRPr="00195414" w:rsidRDefault="00234626" w:rsidP="00234626">
      <w:pPr>
        <w:rPr>
          <w:sz w:val="22"/>
          <w:szCs w:val="22"/>
        </w:rPr>
      </w:pPr>
      <w:r>
        <w:rPr>
          <w:sz w:val="22"/>
          <w:szCs w:val="22"/>
        </w:rPr>
        <w:t>М.С. Воронова</w:t>
      </w:r>
    </w:p>
    <w:p w:rsidR="00ED13E8" w:rsidRDefault="00234626" w:rsidP="00234626">
      <w:pPr>
        <w:jc w:val="both"/>
      </w:pPr>
      <w:r w:rsidRPr="00195414">
        <w:rPr>
          <w:sz w:val="22"/>
          <w:szCs w:val="22"/>
        </w:rPr>
        <w:t xml:space="preserve">791 </w:t>
      </w:r>
      <w:r>
        <w:rPr>
          <w:sz w:val="22"/>
          <w:szCs w:val="22"/>
        </w:rPr>
        <w:t>64 91</w:t>
      </w:r>
    </w:p>
    <w:sectPr w:rsidR="00ED13E8" w:rsidSect="00B11D77">
      <w:pgSz w:w="11906" w:h="16838" w:code="9"/>
      <w:pgMar w:top="1134" w:right="737" w:bottom="899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3BB7"/>
    <w:rsid w:val="00010B6E"/>
    <w:rsid w:val="00011B4A"/>
    <w:rsid w:val="00012FF1"/>
    <w:rsid w:val="000331F9"/>
    <w:rsid w:val="0004573F"/>
    <w:rsid w:val="0006578A"/>
    <w:rsid w:val="001607A7"/>
    <w:rsid w:val="001701DE"/>
    <w:rsid w:val="001759EA"/>
    <w:rsid w:val="001B55B1"/>
    <w:rsid w:val="001E05FD"/>
    <w:rsid w:val="001E3398"/>
    <w:rsid w:val="00234626"/>
    <w:rsid w:val="002A079C"/>
    <w:rsid w:val="002E1EE6"/>
    <w:rsid w:val="002E2725"/>
    <w:rsid w:val="003267DA"/>
    <w:rsid w:val="003B7279"/>
    <w:rsid w:val="003C0A83"/>
    <w:rsid w:val="00435077"/>
    <w:rsid w:val="0047391F"/>
    <w:rsid w:val="00493A2B"/>
    <w:rsid w:val="0049709A"/>
    <w:rsid w:val="004B6581"/>
    <w:rsid w:val="004C04C7"/>
    <w:rsid w:val="00522C77"/>
    <w:rsid w:val="005A6DEC"/>
    <w:rsid w:val="005C511B"/>
    <w:rsid w:val="005D5427"/>
    <w:rsid w:val="005F5ACB"/>
    <w:rsid w:val="00644D9E"/>
    <w:rsid w:val="00664DC1"/>
    <w:rsid w:val="00681A9E"/>
    <w:rsid w:val="006A753C"/>
    <w:rsid w:val="006E44EF"/>
    <w:rsid w:val="0078346A"/>
    <w:rsid w:val="007939F6"/>
    <w:rsid w:val="00793F76"/>
    <w:rsid w:val="007979CC"/>
    <w:rsid w:val="007E0D57"/>
    <w:rsid w:val="007F357D"/>
    <w:rsid w:val="007F4827"/>
    <w:rsid w:val="0082701E"/>
    <w:rsid w:val="008A056E"/>
    <w:rsid w:val="008C554B"/>
    <w:rsid w:val="00934C16"/>
    <w:rsid w:val="009668A1"/>
    <w:rsid w:val="009777A0"/>
    <w:rsid w:val="00985CDD"/>
    <w:rsid w:val="009C780C"/>
    <w:rsid w:val="009F4846"/>
    <w:rsid w:val="00A444EA"/>
    <w:rsid w:val="00A93586"/>
    <w:rsid w:val="00AE7AB9"/>
    <w:rsid w:val="00AF37C2"/>
    <w:rsid w:val="00B11D77"/>
    <w:rsid w:val="00B271BD"/>
    <w:rsid w:val="00B7225E"/>
    <w:rsid w:val="00B76771"/>
    <w:rsid w:val="00BA519A"/>
    <w:rsid w:val="00BB2314"/>
    <w:rsid w:val="00BF7942"/>
    <w:rsid w:val="00CD76B6"/>
    <w:rsid w:val="00D27DD4"/>
    <w:rsid w:val="00D61690"/>
    <w:rsid w:val="00D90078"/>
    <w:rsid w:val="00E1198E"/>
    <w:rsid w:val="00E353FB"/>
    <w:rsid w:val="00E45FA8"/>
    <w:rsid w:val="00E53BB7"/>
    <w:rsid w:val="00ED13E8"/>
    <w:rsid w:val="00ED49A4"/>
    <w:rsid w:val="00F0506F"/>
    <w:rsid w:val="00F55074"/>
    <w:rsid w:val="00F6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voronova-ms</cp:lastModifiedBy>
  <cp:revision>6</cp:revision>
  <cp:lastPrinted>2016-03-31T09:13:00Z</cp:lastPrinted>
  <dcterms:created xsi:type="dcterms:W3CDTF">2016-03-31T09:02:00Z</dcterms:created>
  <dcterms:modified xsi:type="dcterms:W3CDTF">2016-04-19T03:27:00Z</dcterms:modified>
</cp:coreProperties>
</file>