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1D" w:rsidRDefault="005E791D">
      <w:pPr>
        <w:pStyle w:val="ConsPlusTitlePage"/>
      </w:pPr>
      <w:r>
        <w:t xml:space="preserve">Документ предоставлен </w:t>
      </w:r>
      <w:hyperlink r:id="rId5" w:history="1">
        <w:r>
          <w:rPr>
            <w:color w:val="0000FF"/>
          </w:rPr>
          <w:t>КонсультантПлюс</w:t>
        </w:r>
      </w:hyperlink>
      <w:r>
        <w:br/>
      </w:r>
    </w:p>
    <w:p w:rsidR="005E791D" w:rsidRDefault="005E79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791D">
        <w:tc>
          <w:tcPr>
            <w:tcW w:w="4677" w:type="dxa"/>
            <w:tcBorders>
              <w:top w:val="nil"/>
              <w:left w:val="nil"/>
              <w:bottom w:val="nil"/>
              <w:right w:val="nil"/>
            </w:tcBorders>
          </w:tcPr>
          <w:p w:rsidR="005E791D" w:rsidRDefault="005E791D">
            <w:pPr>
              <w:pStyle w:val="ConsPlusNormal"/>
            </w:pPr>
            <w:r>
              <w:t>30 мая 2007 года</w:t>
            </w:r>
          </w:p>
        </w:tc>
        <w:tc>
          <w:tcPr>
            <w:tcW w:w="4677" w:type="dxa"/>
            <w:tcBorders>
              <w:top w:val="nil"/>
              <w:left w:val="nil"/>
              <w:bottom w:val="nil"/>
              <w:right w:val="nil"/>
            </w:tcBorders>
          </w:tcPr>
          <w:p w:rsidR="005E791D" w:rsidRDefault="005E791D">
            <w:pPr>
              <w:pStyle w:val="ConsPlusNormal"/>
              <w:jc w:val="right"/>
            </w:pPr>
            <w:r>
              <w:t>N 144-ЗО</w:t>
            </w:r>
          </w:p>
        </w:tc>
      </w:tr>
    </w:tbl>
    <w:p w:rsidR="005E791D" w:rsidRDefault="005E791D">
      <w:pPr>
        <w:pStyle w:val="ConsPlusNormal"/>
        <w:pBdr>
          <w:top w:val="single" w:sz="6" w:space="0" w:color="auto"/>
        </w:pBdr>
        <w:spacing w:before="100" w:after="100"/>
        <w:jc w:val="both"/>
        <w:rPr>
          <w:sz w:val="2"/>
          <w:szCs w:val="2"/>
        </w:rPr>
      </w:pPr>
    </w:p>
    <w:p w:rsidR="005E791D" w:rsidRDefault="005E791D">
      <w:pPr>
        <w:pStyle w:val="ConsPlusNormal"/>
        <w:jc w:val="both"/>
      </w:pPr>
    </w:p>
    <w:p w:rsidR="005E791D" w:rsidRDefault="005E791D">
      <w:pPr>
        <w:pStyle w:val="ConsPlusTitle"/>
        <w:jc w:val="center"/>
      </w:pPr>
      <w:r>
        <w:t>РОССИЙСКАЯ ФЕДЕРАЦИЯ</w:t>
      </w:r>
    </w:p>
    <w:p w:rsidR="005E791D" w:rsidRDefault="005E791D">
      <w:pPr>
        <w:pStyle w:val="ConsPlusTitle"/>
        <w:jc w:val="both"/>
      </w:pPr>
    </w:p>
    <w:p w:rsidR="005E791D" w:rsidRDefault="005E791D">
      <w:pPr>
        <w:pStyle w:val="ConsPlusTitle"/>
        <w:jc w:val="center"/>
      </w:pPr>
      <w:r>
        <w:t>ЗАКОН</w:t>
      </w:r>
    </w:p>
    <w:p w:rsidR="005E791D" w:rsidRDefault="005E791D">
      <w:pPr>
        <w:pStyle w:val="ConsPlusTitle"/>
        <w:jc w:val="center"/>
      </w:pPr>
      <w:r>
        <w:t>ЧЕЛЯБИНСКОЙ ОБЛАСТИ</w:t>
      </w:r>
    </w:p>
    <w:p w:rsidR="005E791D" w:rsidRDefault="005E791D">
      <w:pPr>
        <w:pStyle w:val="ConsPlusTitle"/>
        <w:jc w:val="both"/>
      </w:pPr>
    </w:p>
    <w:p w:rsidR="005E791D" w:rsidRDefault="005E791D">
      <w:pPr>
        <w:pStyle w:val="ConsPlusTitle"/>
        <w:jc w:val="center"/>
      </w:pPr>
      <w:r>
        <w:t>О регулировании муниципальной службы в Челябинской области</w:t>
      </w:r>
    </w:p>
    <w:p w:rsidR="005E791D" w:rsidRDefault="005E791D">
      <w:pPr>
        <w:pStyle w:val="ConsPlusNormal"/>
        <w:jc w:val="both"/>
      </w:pPr>
    </w:p>
    <w:p w:rsidR="005E791D" w:rsidRDefault="005E791D">
      <w:pPr>
        <w:pStyle w:val="ConsPlusNormal"/>
        <w:jc w:val="right"/>
      </w:pPr>
      <w:r>
        <w:t>Принят</w:t>
      </w:r>
    </w:p>
    <w:p w:rsidR="005E791D" w:rsidRDefault="005E791D">
      <w:pPr>
        <w:pStyle w:val="ConsPlusNormal"/>
        <w:jc w:val="right"/>
      </w:pPr>
      <w:hyperlink r:id="rId6" w:history="1">
        <w:r>
          <w:rPr>
            <w:color w:val="0000FF"/>
          </w:rPr>
          <w:t>постановлением</w:t>
        </w:r>
      </w:hyperlink>
    </w:p>
    <w:p w:rsidR="005E791D" w:rsidRDefault="005E791D">
      <w:pPr>
        <w:pStyle w:val="ConsPlusNormal"/>
        <w:jc w:val="right"/>
      </w:pPr>
      <w:r>
        <w:t>Законодательного Собрания</w:t>
      </w:r>
    </w:p>
    <w:p w:rsidR="005E791D" w:rsidRDefault="005E791D">
      <w:pPr>
        <w:pStyle w:val="ConsPlusNormal"/>
        <w:jc w:val="right"/>
      </w:pPr>
      <w:r>
        <w:t>Челябинской области</w:t>
      </w:r>
    </w:p>
    <w:p w:rsidR="005E791D" w:rsidRDefault="005E791D">
      <w:pPr>
        <w:pStyle w:val="ConsPlusNormal"/>
        <w:jc w:val="right"/>
      </w:pPr>
      <w:r>
        <w:t>от 30 мая 2007 г. N 646</w:t>
      </w:r>
    </w:p>
    <w:p w:rsidR="005E791D" w:rsidRDefault="005E79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91D">
        <w:trPr>
          <w:jc w:val="center"/>
        </w:trPr>
        <w:tc>
          <w:tcPr>
            <w:tcW w:w="9294" w:type="dxa"/>
            <w:tcBorders>
              <w:top w:val="nil"/>
              <w:left w:val="single" w:sz="24" w:space="0" w:color="CED3F1"/>
              <w:bottom w:val="nil"/>
              <w:right w:val="single" w:sz="24" w:space="0" w:color="F4F3F8"/>
            </w:tcBorders>
            <w:shd w:val="clear" w:color="auto" w:fill="F4F3F8"/>
          </w:tcPr>
          <w:p w:rsidR="005E791D" w:rsidRDefault="005E791D">
            <w:pPr>
              <w:pStyle w:val="ConsPlusNormal"/>
              <w:jc w:val="center"/>
            </w:pPr>
            <w:r>
              <w:rPr>
                <w:color w:val="392C69"/>
              </w:rPr>
              <w:t>Список изменяющих документов</w:t>
            </w:r>
          </w:p>
          <w:p w:rsidR="005E791D" w:rsidRDefault="005E791D">
            <w:pPr>
              <w:pStyle w:val="ConsPlusNormal"/>
              <w:jc w:val="center"/>
            </w:pPr>
            <w:r>
              <w:rPr>
                <w:color w:val="392C69"/>
              </w:rPr>
              <w:t>(в ред. Законов Челябинской области</w:t>
            </w:r>
          </w:p>
          <w:p w:rsidR="005E791D" w:rsidRDefault="005E791D">
            <w:pPr>
              <w:pStyle w:val="ConsPlusNormal"/>
              <w:jc w:val="center"/>
            </w:pPr>
            <w:r>
              <w:rPr>
                <w:color w:val="392C69"/>
              </w:rPr>
              <w:t xml:space="preserve">от 21.12.2007 </w:t>
            </w:r>
            <w:hyperlink r:id="rId7" w:history="1">
              <w:r>
                <w:rPr>
                  <w:color w:val="0000FF"/>
                </w:rPr>
                <w:t>N 227-ЗО</w:t>
              </w:r>
            </w:hyperlink>
            <w:r>
              <w:rPr>
                <w:color w:val="392C69"/>
              </w:rPr>
              <w:t xml:space="preserve">, от 25.11.2008 </w:t>
            </w:r>
            <w:hyperlink r:id="rId8" w:history="1">
              <w:r>
                <w:rPr>
                  <w:color w:val="0000FF"/>
                </w:rPr>
                <w:t>N 327-ЗО</w:t>
              </w:r>
            </w:hyperlink>
            <w:r>
              <w:rPr>
                <w:color w:val="392C69"/>
              </w:rPr>
              <w:t xml:space="preserve">, от 29.01.2009 </w:t>
            </w:r>
            <w:hyperlink r:id="rId9" w:history="1">
              <w:r>
                <w:rPr>
                  <w:color w:val="0000FF"/>
                </w:rPr>
                <w:t>N 352-ЗО</w:t>
              </w:r>
            </w:hyperlink>
            <w:r>
              <w:rPr>
                <w:color w:val="392C69"/>
              </w:rPr>
              <w:t>,</w:t>
            </w:r>
          </w:p>
          <w:p w:rsidR="005E791D" w:rsidRDefault="005E791D">
            <w:pPr>
              <w:pStyle w:val="ConsPlusNormal"/>
              <w:jc w:val="center"/>
            </w:pPr>
            <w:r>
              <w:rPr>
                <w:color w:val="392C69"/>
              </w:rPr>
              <w:t xml:space="preserve">от 29.10.2009 </w:t>
            </w:r>
            <w:hyperlink r:id="rId10" w:history="1">
              <w:r>
                <w:rPr>
                  <w:color w:val="0000FF"/>
                </w:rPr>
                <w:t>N 495-ЗО</w:t>
              </w:r>
            </w:hyperlink>
            <w:r>
              <w:rPr>
                <w:color w:val="392C69"/>
              </w:rPr>
              <w:t xml:space="preserve">, от 27.05.2010 </w:t>
            </w:r>
            <w:hyperlink r:id="rId11" w:history="1">
              <w:r>
                <w:rPr>
                  <w:color w:val="0000FF"/>
                </w:rPr>
                <w:t>N 588-ЗО</w:t>
              </w:r>
            </w:hyperlink>
            <w:r>
              <w:rPr>
                <w:color w:val="392C69"/>
              </w:rPr>
              <w:t xml:space="preserve">, от 25.08.2011 </w:t>
            </w:r>
            <w:hyperlink r:id="rId12" w:history="1">
              <w:r>
                <w:rPr>
                  <w:color w:val="0000FF"/>
                </w:rPr>
                <w:t>N 175-ЗО</w:t>
              </w:r>
            </w:hyperlink>
            <w:r>
              <w:rPr>
                <w:color w:val="392C69"/>
              </w:rPr>
              <w:t>,</w:t>
            </w:r>
          </w:p>
          <w:p w:rsidR="005E791D" w:rsidRDefault="005E791D">
            <w:pPr>
              <w:pStyle w:val="ConsPlusNormal"/>
              <w:jc w:val="center"/>
            </w:pPr>
            <w:r>
              <w:rPr>
                <w:color w:val="392C69"/>
              </w:rPr>
              <w:t xml:space="preserve">от 22.02.2012 </w:t>
            </w:r>
            <w:hyperlink r:id="rId13" w:history="1">
              <w:r>
                <w:rPr>
                  <w:color w:val="0000FF"/>
                </w:rPr>
                <w:t>N 282-ЗО</w:t>
              </w:r>
            </w:hyperlink>
            <w:r>
              <w:rPr>
                <w:color w:val="392C69"/>
              </w:rPr>
              <w:t xml:space="preserve">, от 28.06.2012 </w:t>
            </w:r>
            <w:hyperlink r:id="rId14" w:history="1">
              <w:r>
                <w:rPr>
                  <w:color w:val="0000FF"/>
                </w:rPr>
                <w:t>N 342-ЗО</w:t>
              </w:r>
            </w:hyperlink>
            <w:r>
              <w:rPr>
                <w:color w:val="392C69"/>
              </w:rPr>
              <w:t xml:space="preserve">, от 29.11.2012 </w:t>
            </w:r>
            <w:hyperlink r:id="rId15" w:history="1">
              <w:r>
                <w:rPr>
                  <w:color w:val="0000FF"/>
                </w:rPr>
                <w:t>N 410-ЗО</w:t>
              </w:r>
            </w:hyperlink>
            <w:r>
              <w:rPr>
                <w:color w:val="392C69"/>
              </w:rPr>
              <w:t>,</w:t>
            </w:r>
          </w:p>
          <w:p w:rsidR="005E791D" w:rsidRDefault="005E791D">
            <w:pPr>
              <w:pStyle w:val="ConsPlusNormal"/>
              <w:jc w:val="center"/>
            </w:pPr>
            <w:r>
              <w:rPr>
                <w:color w:val="392C69"/>
              </w:rPr>
              <w:t xml:space="preserve">от 28.02.2013 </w:t>
            </w:r>
            <w:hyperlink r:id="rId16" w:history="1">
              <w:r>
                <w:rPr>
                  <w:color w:val="0000FF"/>
                </w:rPr>
                <w:t>N 463-ЗО</w:t>
              </w:r>
            </w:hyperlink>
            <w:r>
              <w:rPr>
                <w:color w:val="392C69"/>
              </w:rPr>
              <w:t xml:space="preserve">, от 26.02.2015 </w:t>
            </w:r>
            <w:hyperlink r:id="rId17" w:history="1">
              <w:r>
                <w:rPr>
                  <w:color w:val="0000FF"/>
                </w:rPr>
                <w:t>N 122-ЗО</w:t>
              </w:r>
            </w:hyperlink>
            <w:r>
              <w:rPr>
                <w:color w:val="392C69"/>
              </w:rPr>
              <w:t xml:space="preserve">, от 18.06.2015 </w:t>
            </w:r>
            <w:hyperlink r:id="rId18" w:history="1">
              <w:r>
                <w:rPr>
                  <w:color w:val="0000FF"/>
                </w:rPr>
                <w:t>N 195-ЗО</w:t>
              </w:r>
            </w:hyperlink>
            <w:r>
              <w:rPr>
                <w:color w:val="392C69"/>
              </w:rPr>
              <w:t>,</w:t>
            </w:r>
          </w:p>
          <w:p w:rsidR="005E791D" w:rsidRDefault="005E791D">
            <w:pPr>
              <w:pStyle w:val="ConsPlusNormal"/>
              <w:jc w:val="center"/>
            </w:pPr>
            <w:r>
              <w:rPr>
                <w:color w:val="392C69"/>
              </w:rPr>
              <w:t xml:space="preserve">от 05.04.2016 </w:t>
            </w:r>
            <w:hyperlink r:id="rId19" w:history="1">
              <w:r>
                <w:rPr>
                  <w:color w:val="0000FF"/>
                </w:rPr>
                <w:t>N 330-ЗО</w:t>
              </w:r>
            </w:hyperlink>
            <w:r>
              <w:rPr>
                <w:color w:val="392C69"/>
              </w:rPr>
              <w:t xml:space="preserve">, от 12.05.2016 </w:t>
            </w:r>
            <w:hyperlink r:id="rId20" w:history="1">
              <w:r>
                <w:rPr>
                  <w:color w:val="0000FF"/>
                </w:rPr>
                <w:t>N 346-ЗО</w:t>
              </w:r>
            </w:hyperlink>
            <w:r>
              <w:rPr>
                <w:color w:val="392C69"/>
              </w:rPr>
              <w:t xml:space="preserve">, от 28.10.2016 </w:t>
            </w:r>
            <w:hyperlink r:id="rId21" w:history="1">
              <w:r>
                <w:rPr>
                  <w:color w:val="0000FF"/>
                </w:rPr>
                <w:t>N 438-ЗО</w:t>
              </w:r>
            </w:hyperlink>
            <w:r>
              <w:rPr>
                <w:color w:val="392C69"/>
              </w:rPr>
              <w:t>,</w:t>
            </w:r>
          </w:p>
          <w:p w:rsidR="005E791D" w:rsidRDefault="005E791D">
            <w:pPr>
              <w:pStyle w:val="ConsPlusNormal"/>
              <w:jc w:val="center"/>
            </w:pPr>
            <w:r>
              <w:rPr>
                <w:color w:val="392C69"/>
              </w:rPr>
              <w:t xml:space="preserve">от 29.11.2016 </w:t>
            </w:r>
            <w:hyperlink r:id="rId22" w:history="1">
              <w:r>
                <w:rPr>
                  <w:color w:val="0000FF"/>
                </w:rPr>
                <w:t>N 454-ЗО</w:t>
              </w:r>
            </w:hyperlink>
            <w:r>
              <w:rPr>
                <w:color w:val="392C69"/>
              </w:rPr>
              <w:t xml:space="preserve">, от 02.05.2017 </w:t>
            </w:r>
            <w:hyperlink r:id="rId23" w:history="1">
              <w:r>
                <w:rPr>
                  <w:color w:val="0000FF"/>
                </w:rPr>
                <w:t>N 540-ЗО</w:t>
              </w:r>
            </w:hyperlink>
            <w:r>
              <w:rPr>
                <w:color w:val="392C69"/>
              </w:rPr>
              <w:t xml:space="preserve">, от 04.07.2017 </w:t>
            </w:r>
            <w:hyperlink r:id="rId24" w:history="1">
              <w:r>
                <w:rPr>
                  <w:color w:val="0000FF"/>
                </w:rPr>
                <w:t>N 558-ЗО</w:t>
              </w:r>
            </w:hyperlink>
            <w:r>
              <w:rPr>
                <w:color w:val="392C69"/>
              </w:rPr>
              <w:t>,</w:t>
            </w:r>
          </w:p>
          <w:p w:rsidR="005E791D" w:rsidRDefault="005E791D">
            <w:pPr>
              <w:pStyle w:val="ConsPlusNormal"/>
              <w:jc w:val="center"/>
            </w:pPr>
            <w:r>
              <w:rPr>
                <w:color w:val="392C69"/>
              </w:rPr>
              <w:t xml:space="preserve">от 31.01.2018 </w:t>
            </w:r>
            <w:hyperlink r:id="rId25" w:history="1">
              <w:r>
                <w:rPr>
                  <w:color w:val="0000FF"/>
                </w:rPr>
                <w:t>N 653-ЗО</w:t>
              </w:r>
            </w:hyperlink>
            <w:r>
              <w:rPr>
                <w:color w:val="392C69"/>
              </w:rPr>
              <w:t xml:space="preserve">, от 03.04.2018 </w:t>
            </w:r>
            <w:hyperlink r:id="rId26" w:history="1">
              <w:r>
                <w:rPr>
                  <w:color w:val="0000FF"/>
                </w:rPr>
                <w:t>N 679-ЗО</w:t>
              </w:r>
            </w:hyperlink>
            <w:r>
              <w:rPr>
                <w:color w:val="392C69"/>
              </w:rPr>
              <w:t xml:space="preserve">, от 07.09.2018 </w:t>
            </w:r>
            <w:hyperlink r:id="rId27" w:history="1">
              <w:r>
                <w:rPr>
                  <w:color w:val="0000FF"/>
                </w:rPr>
                <w:t>N 768-ЗО</w:t>
              </w:r>
            </w:hyperlink>
            <w:r>
              <w:rPr>
                <w:color w:val="392C69"/>
              </w:rPr>
              <w:t>,</w:t>
            </w:r>
          </w:p>
          <w:p w:rsidR="005E791D" w:rsidRDefault="005E791D">
            <w:pPr>
              <w:pStyle w:val="ConsPlusNormal"/>
              <w:jc w:val="center"/>
            </w:pPr>
            <w:r>
              <w:rPr>
                <w:color w:val="392C69"/>
              </w:rPr>
              <w:t xml:space="preserve">от 30.10.2018 </w:t>
            </w:r>
            <w:hyperlink r:id="rId28" w:history="1">
              <w:r>
                <w:rPr>
                  <w:color w:val="0000FF"/>
                </w:rPr>
                <w:t>N 797-ЗО</w:t>
              </w:r>
            </w:hyperlink>
            <w:r>
              <w:rPr>
                <w:color w:val="392C69"/>
              </w:rPr>
              <w:t xml:space="preserve">, от 25.12.2018 </w:t>
            </w:r>
            <w:hyperlink r:id="rId29" w:history="1">
              <w:r>
                <w:rPr>
                  <w:color w:val="0000FF"/>
                </w:rPr>
                <w:t>N 836-ЗО</w:t>
              </w:r>
            </w:hyperlink>
            <w:r>
              <w:rPr>
                <w:color w:val="392C69"/>
              </w:rPr>
              <w:t xml:space="preserve">, от 08.05.2020 </w:t>
            </w:r>
            <w:hyperlink r:id="rId30" w:history="1">
              <w:r>
                <w:rPr>
                  <w:color w:val="0000FF"/>
                </w:rPr>
                <w:t>N 134-ЗО</w:t>
              </w:r>
            </w:hyperlink>
            <w:r>
              <w:rPr>
                <w:color w:val="392C69"/>
              </w:rPr>
              <w:t>,</w:t>
            </w:r>
          </w:p>
          <w:p w:rsidR="005E791D" w:rsidRDefault="005E791D">
            <w:pPr>
              <w:pStyle w:val="ConsPlusNormal"/>
              <w:jc w:val="center"/>
            </w:pPr>
            <w:r>
              <w:rPr>
                <w:color w:val="392C69"/>
              </w:rPr>
              <w:t xml:space="preserve">от 05.08.2020 </w:t>
            </w:r>
            <w:hyperlink r:id="rId31" w:history="1">
              <w:r>
                <w:rPr>
                  <w:color w:val="0000FF"/>
                </w:rPr>
                <w:t>N 193-ЗО</w:t>
              </w:r>
            </w:hyperlink>
            <w:r>
              <w:rPr>
                <w:color w:val="392C69"/>
              </w:rPr>
              <w:t>)</w:t>
            </w:r>
          </w:p>
        </w:tc>
      </w:tr>
    </w:tbl>
    <w:p w:rsidR="005E791D" w:rsidRDefault="005E791D">
      <w:pPr>
        <w:pStyle w:val="ConsPlusNormal"/>
        <w:jc w:val="both"/>
      </w:pPr>
    </w:p>
    <w:p w:rsidR="005E791D" w:rsidRDefault="005E791D">
      <w:pPr>
        <w:pStyle w:val="ConsPlusTitle"/>
        <w:jc w:val="center"/>
        <w:outlineLvl w:val="0"/>
      </w:pPr>
      <w:r>
        <w:t>Глава I. ОБЩИЕ ПОЛОЖЕНИЯ</w:t>
      </w:r>
    </w:p>
    <w:p w:rsidR="005E791D" w:rsidRDefault="005E791D">
      <w:pPr>
        <w:pStyle w:val="ConsPlusNormal"/>
        <w:jc w:val="both"/>
      </w:pPr>
    </w:p>
    <w:p w:rsidR="005E791D" w:rsidRDefault="005E791D">
      <w:pPr>
        <w:pStyle w:val="ConsPlusTitle"/>
        <w:ind w:firstLine="540"/>
        <w:jc w:val="both"/>
        <w:outlineLvl w:val="1"/>
      </w:pPr>
      <w:r>
        <w:t>Статья 1. Предмет регулирования настоящего Закона</w:t>
      </w:r>
    </w:p>
    <w:p w:rsidR="005E791D" w:rsidRDefault="005E791D">
      <w:pPr>
        <w:pStyle w:val="ConsPlusNormal"/>
        <w:jc w:val="both"/>
      </w:pPr>
    </w:p>
    <w:p w:rsidR="005E791D" w:rsidRDefault="005E791D">
      <w:pPr>
        <w:pStyle w:val="ConsPlusNormal"/>
        <w:ind w:firstLine="540"/>
        <w:jc w:val="both"/>
      </w:pPr>
      <w:r>
        <w:t xml:space="preserve">Настоящий Закон в соответствии с </w:t>
      </w:r>
      <w:hyperlink r:id="rId32" w:history="1">
        <w:r>
          <w:rPr>
            <w:color w:val="0000FF"/>
          </w:rPr>
          <w:t>Конституцией</w:t>
        </w:r>
      </w:hyperlink>
      <w:r>
        <w:t xml:space="preserve"> Российской Федерации, Федеральным </w:t>
      </w:r>
      <w:hyperlink r:id="rId33" w:history="1">
        <w:r>
          <w:rPr>
            <w:color w:val="0000FF"/>
          </w:rPr>
          <w:t>законом</w:t>
        </w:r>
      </w:hyperlink>
      <w:r>
        <w:t xml:space="preserve"> "О муниципальной службе в Российской Федерации", другими федеральными законами и иными федеральными нормативными правовыми актами, </w:t>
      </w:r>
      <w:hyperlink r:id="rId34" w:history="1">
        <w:r>
          <w:rPr>
            <w:color w:val="0000FF"/>
          </w:rPr>
          <w:t>Уставом</w:t>
        </w:r>
      </w:hyperlink>
      <w:r>
        <w:t xml:space="preserve"> (Основным Законом) Челябинской области регулирует отношения, связанные с муниципальной службой в Челябинской области.</w:t>
      </w:r>
    </w:p>
    <w:p w:rsidR="005E791D" w:rsidRDefault="005E791D">
      <w:pPr>
        <w:pStyle w:val="ConsPlusNormal"/>
        <w:jc w:val="both"/>
      </w:pPr>
    </w:p>
    <w:p w:rsidR="005E791D" w:rsidRDefault="005E791D">
      <w:pPr>
        <w:pStyle w:val="ConsPlusTitle"/>
        <w:ind w:firstLine="540"/>
        <w:jc w:val="both"/>
        <w:outlineLvl w:val="1"/>
      </w:pPr>
      <w:r>
        <w:t>Статья 2. Муниципальная служба</w:t>
      </w:r>
    </w:p>
    <w:p w:rsidR="005E791D" w:rsidRDefault="005E791D">
      <w:pPr>
        <w:pStyle w:val="ConsPlusNormal"/>
        <w:jc w:val="both"/>
      </w:pPr>
    </w:p>
    <w:p w:rsidR="005E791D" w:rsidRDefault="005E791D">
      <w:pPr>
        <w:pStyle w:val="ConsPlusNormal"/>
        <w:ind w:firstLine="540"/>
        <w:jc w:val="both"/>
      </w:pPr>
      <w:r>
        <w:t>1. Муниципальная служба - профессиональная деятельность граждан Российской Федерации, граждан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5E791D" w:rsidRDefault="005E791D">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791D" w:rsidRDefault="005E791D">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E791D" w:rsidRDefault="005E791D">
      <w:pPr>
        <w:pStyle w:val="ConsPlusNormal"/>
        <w:jc w:val="both"/>
      </w:pPr>
    </w:p>
    <w:p w:rsidR="005E791D" w:rsidRDefault="005E791D">
      <w:pPr>
        <w:pStyle w:val="ConsPlusTitle"/>
        <w:jc w:val="center"/>
        <w:outlineLvl w:val="0"/>
      </w:pPr>
      <w:r>
        <w:t>Глава II. ОРГАНИЗАЦИЯ МУНИЦИПАЛЬНОЙ СЛУЖБЫ</w:t>
      </w:r>
    </w:p>
    <w:p w:rsidR="005E791D" w:rsidRDefault="005E791D">
      <w:pPr>
        <w:pStyle w:val="ConsPlusTitle"/>
        <w:jc w:val="center"/>
      </w:pPr>
      <w:r>
        <w:t>В ЧЕЛЯБИНСКОЙ ОБЛАСТИ</w:t>
      </w:r>
    </w:p>
    <w:p w:rsidR="005E791D" w:rsidRDefault="005E791D">
      <w:pPr>
        <w:pStyle w:val="ConsPlusNormal"/>
        <w:jc w:val="both"/>
      </w:pPr>
    </w:p>
    <w:p w:rsidR="005E791D" w:rsidRDefault="005E791D">
      <w:pPr>
        <w:pStyle w:val="ConsPlusTitle"/>
        <w:ind w:firstLine="540"/>
        <w:jc w:val="both"/>
        <w:outlineLvl w:val="1"/>
      </w:pPr>
      <w:r>
        <w:t>Статья 3. Должности муниципальной службы</w:t>
      </w:r>
    </w:p>
    <w:p w:rsidR="005E791D" w:rsidRDefault="005E791D">
      <w:pPr>
        <w:pStyle w:val="ConsPlusNormal"/>
        <w:jc w:val="both"/>
      </w:pPr>
    </w:p>
    <w:p w:rsidR="005E791D" w:rsidRDefault="005E791D">
      <w:pPr>
        <w:pStyle w:val="ConsPlusNormal"/>
        <w:ind w:firstLine="540"/>
        <w:jc w:val="both"/>
      </w:pPr>
      <w:r>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791D" w:rsidRDefault="005E791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 утверждаемым законом Челябинской области.</w:t>
      </w:r>
    </w:p>
    <w:p w:rsidR="005E791D" w:rsidRDefault="005E791D">
      <w:pPr>
        <w:pStyle w:val="ConsPlusNormal"/>
        <w:jc w:val="both"/>
      </w:pPr>
    </w:p>
    <w:p w:rsidR="005E791D" w:rsidRDefault="005E791D">
      <w:pPr>
        <w:pStyle w:val="ConsPlusTitle"/>
        <w:ind w:firstLine="540"/>
        <w:jc w:val="both"/>
        <w:outlineLvl w:val="1"/>
      </w:pPr>
      <w:r>
        <w:t>Статья 4. Реестр должностей муниципальной службы в Челябинской области</w:t>
      </w:r>
    </w:p>
    <w:p w:rsidR="005E791D" w:rsidRDefault="005E791D">
      <w:pPr>
        <w:pStyle w:val="ConsPlusNormal"/>
        <w:jc w:val="both"/>
      </w:pPr>
    </w:p>
    <w:p w:rsidR="005E791D" w:rsidRDefault="005E791D">
      <w:pPr>
        <w:pStyle w:val="ConsPlusNormal"/>
        <w:ind w:firstLine="540"/>
        <w:jc w:val="both"/>
      </w:pPr>
      <w:r>
        <w:t>1. Реестр должностей муниципальной службы в Челябинской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791D" w:rsidRDefault="005E791D">
      <w:pPr>
        <w:pStyle w:val="ConsPlusNormal"/>
        <w:spacing w:before="220"/>
        <w:ind w:firstLine="540"/>
        <w:jc w:val="both"/>
      </w:pPr>
      <w:r>
        <w:t>2. В Реестре должностей муниципальной службы в Челябинской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791D" w:rsidRDefault="005E791D">
      <w:pPr>
        <w:pStyle w:val="ConsPlusNormal"/>
        <w:jc w:val="both"/>
      </w:pPr>
    </w:p>
    <w:p w:rsidR="005E791D" w:rsidRDefault="005E791D">
      <w:pPr>
        <w:pStyle w:val="ConsPlusTitle"/>
        <w:ind w:firstLine="540"/>
        <w:jc w:val="both"/>
        <w:outlineLvl w:val="1"/>
      </w:pPr>
      <w:bookmarkStart w:id="0" w:name="P53"/>
      <w:bookmarkEnd w:id="0"/>
      <w:r>
        <w:t>Статья 5. Соотношение должностей муниципальной службы и должностей государственной гражданской службы Челябинской области</w:t>
      </w:r>
    </w:p>
    <w:p w:rsidR="005E791D" w:rsidRDefault="005E791D">
      <w:pPr>
        <w:pStyle w:val="ConsPlusNormal"/>
        <w:jc w:val="both"/>
      </w:pPr>
    </w:p>
    <w:p w:rsidR="005E791D" w:rsidRDefault="005E791D">
      <w:pPr>
        <w:pStyle w:val="ConsPlusNormal"/>
        <w:ind w:firstLine="540"/>
        <w:jc w:val="both"/>
      </w:pPr>
      <w:r>
        <w:t>1. Должности муниципальной службы подразделяются на следующие группы:</w:t>
      </w:r>
    </w:p>
    <w:p w:rsidR="005E791D" w:rsidRDefault="005E791D">
      <w:pPr>
        <w:pStyle w:val="ConsPlusNormal"/>
        <w:spacing w:before="220"/>
        <w:ind w:firstLine="540"/>
        <w:jc w:val="both"/>
      </w:pPr>
      <w:r>
        <w:t>1) высшие должности муниципальной службы;</w:t>
      </w:r>
    </w:p>
    <w:p w:rsidR="005E791D" w:rsidRDefault="005E791D">
      <w:pPr>
        <w:pStyle w:val="ConsPlusNormal"/>
        <w:spacing w:before="220"/>
        <w:ind w:firstLine="540"/>
        <w:jc w:val="both"/>
      </w:pPr>
      <w:r>
        <w:t>2) главные должности муниципальной службы;</w:t>
      </w:r>
    </w:p>
    <w:p w:rsidR="005E791D" w:rsidRDefault="005E791D">
      <w:pPr>
        <w:pStyle w:val="ConsPlusNormal"/>
        <w:spacing w:before="220"/>
        <w:ind w:firstLine="540"/>
        <w:jc w:val="both"/>
      </w:pPr>
      <w:r>
        <w:t>3) ведущие должности муниципальной службы;</w:t>
      </w:r>
    </w:p>
    <w:p w:rsidR="005E791D" w:rsidRDefault="005E791D">
      <w:pPr>
        <w:pStyle w:val="ConsPlusNormal"/>
        <w:spacing w:before="220"/>
        <w:ind w:firstLine="540"/>
        <w:jc w:val="both"/>
      </w:pPr>
      <w:r>
        <w:t>4) старшие должности муниципальной службы;</w:t>
      </w:r>
    </w:p>
    <w:p w:rsidR="005E791D" w:rsidRDefault="005E791D">
      <w:pPr>
        <w:pStyle w:val="ConsPlusNormal"/>
        <w:spacing w:before="220"/>
        <w:ind w:firstLine="540"/>
        <w:jc w:val="both"/>
      </w:pPr>
      <w:r>
        <w:t>5) младшие должности муниципальной службы.</w:t>
      </w:r>
    </w:p>
    <w:p w:rsidR="005E791D" w:rsidRDefault="005E791D">
      <w:pPr>
        <w:pStyle w:val="ConsPlusNormal"/>
        <w:spacing w:before="220"/>
        <w:ind w:firstLine="540"/>
        <w:jc w:val="both"/>
      </w:pPr>
      <w:r>
        <w:t>2.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Челябинской области (далее - гражданская служба области) устанавливается следующее соотношение должностей муниципальной службы и должностей гражданской службы области:</w:t>
      </w:r>
    </w:p>
    <w:p w:rsidR="005E791D" w:rsidRDefault="005E791D">
      <w:pPr>
        <w:pStyle w:val="ConsPlusNormal"/>
        <w:jc w:val="both"/>
      </w:pPr>
      <w:r>
        <w:t xml:space="preserve">(в ред. </w:t>
      </w:r>
      <w:hyperlink r:id="rId35" w:history="1">
        <w:r>
          <w:rPr>
            <w:color w:val="0000FF"/>
          </w:rPr>
          <w:t>Закона</w:t>
        </w:r>
      </w:hyperlink>
      <w:r>
        <w:t xml:space="preserve"> Челябинской области от 29.11.2016 N 454-ЗО)</w:t>
      </w:r>
    </w:p>
    <w:p w:rsidR="005E791D" w:rsidRDefault="005E791D">
      <w:pPr>
        <w:pStyle w:val="ConsPlusNormal"/>
        <w:spacing w:before="220"/>
        <w:ind w:firstLine="540"/>
        <w:jc w:val="both"/>
      </w:pPr>
      <w:r>
        <w:lastRenderedPageBreak/>
        <w:t>1) высшие должности муниципальной службы соответствуют главным должностям гражданской службы области;</w:t>
      </w:r>
    </w:p>
    <w:p w:rsidR="005E791D" w:rsidRDefault="005E791D">
      <w:pPr>
        <w:pStyle w:val="ConsPlusNormal"/>
        <w:spacing w:before="220"/>
        <w:ind w:firstLine="540"/>
        <w:jc w:val="both"/>
      </w:pPr>
      <w:r>
        <w:t>2) главные должности муниципальной службы соответствуют ведущим должностям гражданской службы области;</w:t>
      </w:r>
    </w:p>
    <w:p w:rsidR="005E791D" w:rsidRDefault="005E791D">
      <w:pPr>
        <w:pStyle w:val="ConsPlusNormal"/>
        <w:spacing w:before="220"/>
        <w:ind w:firstLine="540"/>
        <w:jc w:val="both"/>
      </w:pPr>
      <w:r>
        <w:t>3) ведущие должности муниципальной службы соответствуют старшим должностям гражданской службы области;</w:t>
      </w:r>
    </w:p>
    <w:p w:rsidR="005E791D" w:rsidRDefault="005E791D">
      <w:pPr>
        <w:pStyle w:val="ConsPlusNormal"/>
        <w:spacing w:before="220"/>
        <w:ind w:firstLine="540"/>
        <w:jc w:val="both"/>
      </w:pPr>
      <w:r>
        <w:t>4) старшие и младшие должности муниципальной службы соответствуют младшим должностям гражданской службы области.</w:t>
      </w:r>
    </w:p>
    <w:p w:rsidR="005E791D" w:rsidRDefault="005E791D">
      <w:pPr>
        <w:pStyle w:val="ConsPlusNormal"/>
        <w:jc w:val="both"/>
      </w:pPr>
    </w:p>
    <w:p w:rsidR="005E791D" w:rsidRDefault="005E791D">
      <w:pPr>
        <w:pStyle w:val="ConsPlusTitle"/>
        <w:ind w:firstLine="540"/>
        <w:jc w:val="both"/>
        <w:outlineLvl w:val="1"/>
      </w:pPr>
      <w:r>
        <w:t>Статья 6. Квалификационные требования для замещения должностей муниципальной службы</w:t>
      </w:r>
    </w:p>
    <w:p w:rsidR="005E791D" w:rsidRDefault="005E791D">
      <w:pPr>
        <w:pStyle w:val="ConsPlusNormal"/>
        <w:jc w:val="both"/>
      </w:pPr>
      <w:r>
        <w:t xml:space="preserve">(в ред. </w:t>
      </w:r>
      <w:hyperlink r:id="rId36" w:history="1">
        <w:r>
          <w:rPr>
            <w:color w:val="0000FF"/>
          </w:rPr>
          <w:t>Закона</w:t>
        </w:r>
      </w:hyperlink>
      <w:r>
        <w:t xml:space="preserve"> Челябинской области от 29.11.2016 N 454-ЗО)</w:t>
      </w:r>
    </w:p>
    <w:p w:rsidR="005E791D" w:rsidRDefault="005E791D">
      <w:pPr>
        <w:pStyle w:val="ConsPlusNormal"/>
        <w:jc w:val="both"/>
      </w:pPr>
    </w:p>
    <w:p w:rsidR="005E791D" w:rsidRDefault="005E791D">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791D" w:rsidRDefault="005E791D">
      <w:pPr>
        <w:pStyle w:val="ConsPlusNormal"/>
        <w:jc w:val="both"/>
      </w:pPr>
      <w:r>
        <w:t xml:space="preserve">(часть 1 в ред. </w:t>
      </w:r>
      <w:hyperlink r:id="rId37" w:history="1">
        <w:r>
          <w:rPr>
            <w:color w:val="0000FF"/>
          </w:rPr>
          <w:t>Закона</w:t>
        </w:r>
      </w:hyperlink>
      <w:r>
        <w:t xml:space="preserve"> Челябинской области от 29.11.2016 N 454-ЗО)</w:t>
      </w:r>
    </w:p>
    <w:p w:rsidR="005E791D" w:rsidRDefault="005E791D">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5" w:history="1">
        <w:r>
          <w:rPr>
            <w:color w:val="0000FF"/>
          </w:rPr>
          <w:t>частью 3</w:t>
        </w:r>
      </w:hyperlink>
      <w:r>
        <w:t xml:space="preserve"> настоящей статьи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791D" w:rsidRDefault="005E791D">
      <w:pPr>
        <w:pStyle w:val="ConsPlusNormal"/>
        <w:jc w:val="both"/>
      </w:pPr>
      <w:r>
        <w:t xml:space="preserve">(часть 2 в ред. </w:t>
      </w:r>
      <w:hyperlink r:id="rId38" w:history="1">
        <w:r>
          <w:rPr>
            <w:color w:val="0000FF"/>
          </w:rPr>
          <w:t>Закона</w:t>
        </w:r>
      </w:hyperlink>
      <w:r>
        <w:t xml:space="preserve"> Челябинской области от 29.11.2016 N 454-ЗО)</w:t>
      </w:r>
    </w:p>
    <w:p w:rsidR="005E791D" w:rsidRDefault="005E791D">
      <w:pPr>
        <w:pStyle w:val="ConsPlusNormal"/>
        <w:spacing w:before="220"/>
        <w:ind w:firstLine="540"/>
        <w:jc w:val="both"/>
      </w:pPr>
      <w:bookmarkStart w:id="1" w:name="P75"/>
      <w:bookmarkEnd w:id="1"/>
      <w:r>
        <w:t>3. Типовые квалификационные требования для замещения:</w:t>
      </w:r>
    </w:p>
    <w:p w:rsidR="005E791D" w:rsidRDefault="005E791D">
      <w:pPr>
        <w:pStyle w:val="ConsPlusNormal"/>
        <w:spacing w:before="220"/>
        <w:ind w:firstLine="540"/>
        <w:jc w:val="both"/>
      </w:pPr>
      <w:r>
        <w:t>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w:t>
      </w:r>
    </w:p>
    <w:p w:rsidR="005E791D" w:rsidRDefault="005E791D">
      <w:pPr>
        <w:pStyle w:val="ConsPlusNormal"/>
        <w:jc w:val="both"/>
      </w:pPr>
      <w:r>
        <w:t xml:space="preserve">(в ред. Законов Челябинской области от 27.05.2010 </w:t>
      </w:r>
      <w:hyperlink r:id="rId39" w:history="1">
        <w:r>
          <w:rPr>
            <w:color w:val="0000FF"/>
          </w:rPr>
          <w:t>N 588-ЗО</w:t>
        </w:r>
      </w:hyperlink>
      <w:r>
        <w:t xml:space="preserve">, от 05.04.2016 </w:t>
      </w:r>
      <w:hyperlink r:id="rId40" w:history="1">
        <w:r>
          <w:rPr>
            <w:color w:val="0000FF"/>
          </w:rPr>
          <w:t>N 330-ЗО</w:t>
        </w:r>
      </w:hyperlink>
      <w:r>
        <w:t xml:space="preserve">, от 29.11.2016 </w:t>
      </w:r>
      <w:hyperlink r:id="rId41" w:history="1">
        <w:r>
          <w:rPr>
            <w:color w:val="0000FF"/>
          </w:rPr>
          <w:t>N 454-ЗО</w:t>
        </w:r>
      </w:hyperlink>
      <w:r>
        <w:t>)</w:t>
      </w:r>
    </w:p>
    <w:p w:rsidR="005E791D" w:rsidRDefault="005E791D">
      <w:pPr>
        <w:pStyle w:val="ConsPlusNormal"/>
        <w:spacing w:before="220"/>
        <w:ind w:firstLine="540"/>
        <w:jc w:val="both"/>
      </w:pPr>
      <w: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5E791D" w:rsidRDefault="005E791D">
      <w:pPr>
        <w:pStyle w:val="ConsPlusNormal"/>
        <w:jc w:val="both"/>
      </w:pPr>
      <w:r>
        <w:t xml:space="preserve">(в ред. </w:t>
      </w:r>
      <w:hyperlink r:id="rId42" w:history="1">
        <w:r>
          <w:rPr>
            <w:color w:val="0000FF"/>
          </w:rPr>
          <w:t>Закона</w:t>
        </w:r>
      </w:hyperlink>
      <w:r>
        <w:t xml:space="preserve"> Челябинской области от 29.11.2016 N 454-ЗО)</w:t>
      </w:r>
    </w:p>
    <w:p w:rsidR="005E791D" w:rsidRDefault="005E791D">
      <w:pPr>
        <w:pStyle w:val="ConsPlusNormal"/>
        <w:spacing w:before="220"/>
        <w:ind w:firstLine="540"/>
        <w:jc w:val="both"/>
      </w:pPr>
      <w:r>
        <w:t>3) младших должностей муниципальной службы - среднее профессиональное образование.</w:t>
      </w:r>
    </w:p>
    <w:p w:rsidR="005E791D" w:rsidRDefault="005E791D">
      <w:pPr>
        <w:pStyle w:val="ConsPlusNormal"/>
        <w:spacing w:before="220"/>
        <w:ind w:firstLine="540"/>
        <w:jc w:val="both"/>
      </w:pPr>
      <w:r>
        <w:t xml:space="preserve">3-1.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w:t>
      </w:r>
      <w:r>
        <w:lastRenderedPageBreak/>
        <w:t>замещения должностей муниципальной службы главной группы не менее одного года стажа муниципальной службы или стажа работы по специальности.</w:t>
      </w:r>
    </w:p>
    <w:p w:rsidR="005E791D" w:rsidRDefault="005E791D">
      <w:pPr>
        <w:pStyle w:val="ConsPlusNormal"/>
        <w:jc w:val="both"/>
      </w:pPr>
      <w:r>
        <w:t xml:space="preserve">(часть 3-1 введена </w:t>
      </w:r>
      <w:hyperlink r:id="rId43" w:history="1">
        <w:r>
          <w:rPr>
            <w:color w:val="0000FF"/>
          </w:rPr>
          <w:t>Законом</w:t>
        </w:r>
      </w:hyperlink>
      <w:r>
        <w:t xml:space="preserve"> Челябинской области от 28.10.2016 N 438-ЗО)</w:t>
      </w:r>
    </w:p>
    <w:p w:rsidR="005E791D" w:rsidRDefault="005E791D">
      <w:pPr>
        <w:pStyle w:val="ConsPlusNormal"/>
        <w:spacing w:before="220"/>
        <w:ind w:firstLine="540"/>
        <w:jc w:val="both"/>
      </w:pPr>
      <w:r>
        <w:t>3-2.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E791D" w:rsidRDefault="005E791D">
      <w:pPr>
        <w:pStyle w:val="ConsPlusNormal"/>
        <w:jc w:val="both"/>
      </w:pPr>
      <w:r>
        <w:t xml:space="preserve">(часть 3-2 введена </w:t>
      </w:r>
      <w:hyperlink r:id="rId44" w:history="1">
        <w:r>
          <w:rPr>
            <w:color w:val="0000FF"/>
          </w:rPr>
          <w:t>Законом</w:t>
        </w:r>
      </w:hyperlink>
      <w:r>
        <w:t xml:space="preserve"> Челябинской области от 05.08.2020 N 193-ЗО)</w:t>
      </w:r>
    </w:p>
    <w:p w:rsidR="005E791D" w:rsidRDefault="005E791D">
      <w:pPr>
        <w:pStyle w:val="ConsPlusNormal"/>
        <w:spacing w:before="220"/>
        <w:ind w:firstLine="540"/>
        <w:jc w:val="both"/>
      </w:pPr>
      <w:r>
        <w:t>3-3.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E791D" w:rsidRDefault="005E791D">
      <w:pPr>
        <w:pStyle w:val="ConsPlusNormal"/>
        <w:jc w:val="both"/>
      </w:pPr>
      <w:r>
        <w:t xml:space="preserve">(часть 3-3 введена </w:t>
      </w:r>
      <w:hyperlink r:id="rId45" w:history="1">
        <w:r>
          <w:rPr>
            <w:color w:val="0000FF"/>
          </w:rPr>
          <w:t>Законом</w:t>
        </w:r>
      </w:hyperlink>
      <w:r>
        <w:t xml:space="preserve"> Челябинской области от 05.08.2020 N 193-ЗО)</w:t>
      </w:r>
    </w:p>
    <w:p w:rsidR="005E791D" w:rsidRDefault="005E791D">
      <w:pPr>
        <w:pStyle w:val="ConsPlusNormal"/>
        <w:spacing w:before="220"/>
        <w:ind w:firstLine="540"/>
        <w:jc w:val="both"/>
      </w:pPr>
      <w:r>
        <w:t xml:space="preserve">4. Исключена. - </w:t>
      </w:r>
      <w:hyperlink r:id="rId46" w:history="1">
        <w:r>
          <w:rPr>
            <w:color w:val="0000FF"/>
          </w:rPr>
          <w:t>Закон</w:t>
        </w:r>
      </w:hyperlink>
      <w:r>
        <w:t xml:space="preserve"> Челябинской области от 29.11.2016 N 454-ЗО.</w:t>
      </w:r>
    </w:p>
    <w:p w:rsidR="005E791D" w:rsidRDefault="005E791D">
      <w:pPr>
        <w:pStyle w:val="ConsPlusNormal"/>
        <w:jc w:val="both"/>
      </w:pPr>
    </w:p>
    <w:p w:rsidR="005E791D" w:rsidRDefault="005E791D">
      <w:pPr>
        <w:pStyle w:val="ConsPlusTitle"/>
        <w:ind w:firstLine="540"/>
        <w:jc w:val="both"/>
        <w:outlineLvl w:val="1"/>
      </w:pPr>
      <w:r>
        <w:t>Статья 6-1. Классные чины муниципальных служащих</w:t>
      </w:r>
    </w:p>
    <w:p w:rsidR="005E791D" w:rsidRDefault="005E791D">
      <w:pPr>
        <w:pStyle w:val="ConsPlusNormal"/>
        <w:ind w:firstLine="540"/>
        <w:jc w:val="both"/>
      </w:pPr>
      <w:r>
        <w:t xml:space="preserve">(введена </w:t>
      </w:r>
      <w:hyperlink r:id="rId47" w:history="1">
        <w:r>
          <w:rPr>
            <w:color w:val="0000FF"/>
          </w:rPr>
          <w:t>Законом</w:t>
        </w:r>
      </w:hyperlink>
      <w:r>
        <w:t xml:space="preserve"> Челябинской области от 29.10.2009 N 495-ЗО)</w:t>
      </w:r>
    </w:p>
    <w:p w:rsidR="005E791D" w:rsidRDefault="005E791D">
      <w:pPr>
        <w:pStyle w:val="ConsPlusNormal"/>
        <w:jc w:val="both"/>
      </w:pPr>
    </w:p>
    <w:p w:rsidR="005E791D" w:rsidRDefault="005E791D">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E791D" w:rsidRDefault="005E791D">
      <w:pPr>
        <w:pStyle w:val="ConsPlusNormal"/>
        <w:spacing w:before="220"/>
        <w:ind w:firstLine="540"/>
        <w:jc w:val="both"/>
      </w:pPr>
      <w:r>
        <w:t>Органы местного самоуправления вправе муниципальным правовым актом установить сдачу муниципальными служащими квалификационного экзамена в качестве обязательного условия для присвоения им очередного классного чина.</w:t>
      </w:r>
    </w:p>
    <w:p w:rsidR="005E791D" w:rsidRDefault="005E791D">
      <w:pPr>
        <w:pStyle w:val="ConsPlusNormal"/>
        <w:spacing w:before="220"/>
        <w:ind w:firstLine="540"/>
        <w:jc w:val="both"/>
      </w:pPr>
      <w:bookmarkStart w:id="2" w:name="P94"/>
      <w:bookmarkEnd w:id="2"/>
      <w:r>
        <w:t>2. Муниципальным служащим присваиваются следующие классные чины:</w:t>
      </w:r>
    </w:p>
    <w:p w:rsidR="005E791D" w:rsidRDefault="005E791D">
      <w:pPr>
        <w:pStyle w:val="ConsPlusNormal"/>
        <w:spacing w:before="220"/>
        <w:ind w:firstLine="540"/>
        <w:jc w:val="both"/>
      </w:pPr>
      <w:r>
        <w:t>1) действительный муниципальный советник 1, 2 или 3 класса - муниципальным служащим, замещающим высшие должности муниципальной службы;</w:t>
      </w:r>
    </w:p>
    <w:p w:rsidR="005E791D" w:rsidRDefault="005E791D">
      <w:pPr>
        <w:pStyle w:val="ConsPlusNormal"/>
        <w:spacing w:before="220"/>
        <w:ind w:firstLine="540"/>
        <w:jc w:val="both"/>
      </w:pPr>
      <w:r>
        <w:t>2) муниципальный советник 1, 2 или 3 класса - муниципальным служащим, замещающим главные должности муниципальной службы;</w:t>
      </w:r>
    </w:p>
    <w:p w:rsidR="005E791D" w:rsidRDefault="005E791D">
      <w:pPr>
        <w:pStyle w:val="ConsPlusNormal"/>
        <w:spacing w:before="220"/>
        <w:ind w:firstLine="540"/>
        <w:jc w:val="both"/>
      </w:pPr>
      <w:r>
        <w:t>3) советник муниципального образования 1 или 2 класса - муниципальным служащим, замещающим ведущие должности муниципальной службы;</w:t>
      </w:r>
    </w:p>
    <w:p w:rsidR="005E791D" w:rsidRDefault="005E791D">
      <w:pPr>
        <w:pStyle w:val="ConsPlusNormal"/>
        <w:spacing w:before="220"/>
        <w:ind w:firstLine="540"/>
        <w:jc w:val="both"/>
      </w:pPr>
      <w:r>
        <w:t>4) советник муниципальной службы 1 или 2 класса - муниципальным служащим, замещающим старшие должности муниципальной службы;</w:t>
      </w:r>
    </w:p>
    <w:p w:rsidR="005E791D" w:rsidRDefault="005E791D">
      <w:pPr>
        <w:pStyle w:val="ConsPlusNormal"/>
        <w:spacing w:before="220"/>
        <w:ind w:firstLine="540"/>
        <w:jc w:val="both"/>
      </w:pPr>
      <w:r>
        <w:t>5) референт муниципальной службы - муниципальным служащим, замещающим младшие должности муниципальной службы.</w:t>
      </w:r>
    </w:p>
    <w:p w:rsidR="005E791D" w:rsidRDefault="005E791D">
      <w:pPr>
        <w:pStyle w:val="ConsPlusNormal"/>
        <w:spacing w:before="220"/>
        <w:ind w:firstLine="540"/>
        <w:jc w:val="both"/>
      </w:pPr>
      <w:r>
        <w:t>3. 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5E791D" w:rsidRDefault="005E791D">
      <w:pPr>
        <w:pStyle w:val="ConsPlusNormal"/>
        <w:spacing w:before="220"/>
        <w:ind w:firstLine="540"/>
        <w:jc w:val="both"/>
      </w:pPr>
      <w:r>
        <w:lastRenderedPageBreak/>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5E791D" w:rsidRDefault="005E791D">
      <w:pPr>
        <w:pStyle w:val="ConsPlusNormal"/>
        <w:spacing w:before="220"/>
        <w:ind w:firstLine="540"/>
        <w:jc w:val="both"/>
      </w:pPr>
      <w:r>
        <w:t>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5E791D" w:rsidRDefault="005E791D">
      <w:pPr>
        <w:pStyle w:val="ConsPlusNormal"/>
        <w:spacing w:before="220"/>
        <w:ind w:firstLine="540"/>
        <w:jc w:val="both"/>
      </w:pPr>
      <w:r>
        <w:t>1) классный чин 3 класса - для высших и главных должностей муниципальной службы;</w:t>
      </w:r>
    </w:p>
    <w:p w:rsidR="005E791D" w:rsidRDefault="005E791D">
      <w:pPr>
        <w:pStyle w:val="ConsPlusNormal"/>
        <w:spacing w:before="220"/>
        <w:ind w:firstLine="540"/>
        <w:jc w:val="both"/>
      </w:pPr>
      <w:r>
        <w:t>2) классный чин 2 класса - для ведущих и старших должностей муниципальной службы.</w:t>
      </w:r>
    </w:p>
    <w:p w:rsidR="005E791D" w:rsidRDefault="005E791D">
      <w:pPr>
        <w:pStyle w:val="ConsPlusNormal"/>
        <w:spacing w:before="220"/>
        <w:ind w:firstLine="540"/>
        <w:jc w:val="both"/>
      </w:pPr>
      <w: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5E791D" w:rsidRDefault="005E791D">
      <w:pPr>
        <w:pStyle w:val="ConsPlusNormal"/>
        <w:spacing w:before="220"/>
        <w:ind w:firstLine="540"/>
        <w:jc w:val="both"/>
      </w:pPr>
      <w:r>
        <w:t xml:space="preserve">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w:t>
      </w:r>
      <w:hyperlink w:anchor="P94" w:history="1">
        <w:r>
          <w:rPr>
            <w:color w:val="0000FF"/>
          </w:rPr>
          <w:t>частью 2</w:t>
        </w:r>
      </w:hyperlink>
      <w:r>
        <w:t xml:space="preserve"> настоящей статьи предусмотрен равный или более высокий классный чин, чем классный чин, присваиваемый муниципальному служащему.</w:t>
      </w:r>
    </w:p>
    <w:p w:rsidR="005E791D" w:rsidRDefault="005E791D">
      <w:pPr>
        <w:pStyle w:val="ConsPlusNormal"/>
        <w:spacing w:before="220"/>
        <w:ind w:firstLine="540"/>
        <w:jc w:val="both"/>
      </w:pPr>
      <w: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5E791D" w:rsidRDefault="005E791D">
      <w:pPr>
        <w:pStyle w:val="ConsPlusNormal"/>
        <w:spacing w:before="220"/>
        <w:ind w:firstLine="540"/>
        <w:jc w:val="both"/>
      </w:pPr>
      <w: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5E791D" w:rsidRDefault="005E791D">
      <w:pPr>
        <w:pStyle w:val="ConsPlusNormal"/>
        <w:spacing w:before="220"/>
        <w:ind w:firstLine="540"/>
        <w:jc w:val="both"/>
      </w:pPr>
      <w: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5E791D" w:rsidRDefault="005E791D">
      <w:pPr>
        <w:pStyle w:val="ConsPlusNormal"/>
        <w:spacing w:before="220"/>
        <w:ind w:firstLine="540"/>
        <w:jc w:val="both"/>
      </w:pPr>
      <w: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5E791D" w:rsidRDefault="005E791D">
      <w:pPr>
        <w:pStyle w:val="ConsPlusNormal"/>
        <w:spacing w:before="220"/>
        <w:ind w:firstLine="540"/>
        <w:jc w:val="both"/>
      </w:pPr>
      <w: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5E791D" w:rsidRDefault="005E791D">
      <w:pPr>
        <w:pStyle w:val="ConsPlusNormal"/>
        <w:spacing w:before="220"/>
        <w:ind w:firstLine="540"/>
        <w:jc w:val="both"/>
      </w:pPr>
      <w:r>
        <w:t>Для проведения квалификационного экзамена создается квалификационная комиссия.</w:t>
      </w:r>
    </w:p>
    <w:p w:rsidR="005E791D" w:rsidRDefault="005E791D">
      <w:pPr>
        <w:pStyle w:val="ConsPlusNormal"/>
        <w:spacing w:before="220"/>
        <w:ind w:firstLine="540"/>
        <w:jc w:val="both"/>
      </w:pPr>
      <w:r>
        <w:t>8.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w:t>
      </w:r>
    </w:p>
    <w:p w:rsidR="005E791D" w:rsidRDefault="005E791D">
      <w:pPr>
        <w:pStyle w:val="ConsPlusNormal"/>
        <w:spacing w:before="220"/>
        <w:ind w:firstLine="540"/>
        <w:jc w:val="both"/>
      </w:pPr>
      <w:r>
        <w:t>9. Ранее присвоенный муниципальному служащему квалификационный разряд является соответствующим классному чину муниципального служащего.</w:t>
      </w:r>
    </w:p>
    <w:p w:rsidR="005E791D" w:rsidRDefault="005E791D">
      <w:pPr>
        <w:pStyle w:val="ConsPlusNormal"/>
        <w:spacing w:before="220"/>
        <w:ind w:firstLine="540"/>
        <w:jc w:val="both"/>
      </w:pPr>
      <w:r>
        <w:t>10.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5E791D" w:rsidRDefault="005E791D">
      <w:pPr>
        <w:pStyle w:val="ConsPlusNormal"/>
        <w:spacing w:before="220"/>
        <w:ind w:firstLine="540"/>
        <w:jc w:val="both"/>
      </w:pPr>
      <w:r>
        <w:lastRenderedPageBreak/>
        <w:t>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5E791D" w:rsidRDefault="005E791D">
      <w:pPr>
        <w:pStyle w:val="ConsPlusNormal"/>
        <w:spacing w:before="220"/>
        <w:ind w:firstLine="540"/>
        <w:jc w:val="both"/>
      </w:pPr>
      <w:r>
        <w:t>12. Запись о присвоении классного чина муниципальному служащему вносится в его личное дело и трудовую книжку.</w:t>
      </w:r>
    </w:p>
    <w:p w:rsidR="005E791D" w:rsidRDefault="005E791D">
      <w:pPr>
        <w:pStyle w:val="ConsPlusNormal"/>
        <w:spacing w:before="220"/>
        <w:ind w:firstLine="540"/>
        <w:jc w:val="both"/>
      </w:pPr>
      <w:r>
        <w:t>13. При переводе муниципального служащего на нижестоящую должность присвоенный ему классный чин сохраняется.</w:t>
      </w:r>
    </w:p>
    <w:p w:rsidR="005E791D" w:rsidRDefault="005E791D">
      <w:pPr>
        <w:pStyle w:val="ConsPlusNormal"/>
        <w:spacing w:before="220"/>
        <w:ind w:firstLine="540"/>
        <w:jc w:val="both"/>
      </w:pPr>
      <w:r>
        <w:t>14.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5E791D" w:rsidRDefault="005E791D">
      <w:pPr>
        <w:pStyle w:val="ConsPlusNormal"/>
        <w:spacing w:before="220"/>
        <w:ind w:firstLine="540"/>
        <w:jc w:val="both"/>
      </w:pPr>
      <w:r>
        <w:t>15.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5E791D" w:rsidRDefault="005E791D">
      <w:pPr>
        <w:pStyle w:val="ConsPlusNormal"/>
        <w:jc w:val="both"/>
      </w:pPr>
    </w:p>
    <w:p w:rsidR="005E791D" w:rsidRDefault="005E791D">
      <w:pPr>
        <w:pStyle w:val="ConsPlusTitle"/>
        <w:jc w:val="center"/>
        <w:outlineLvl w:val="0"/>
      </w:pPr>
      <w:r>
        <w:t>Глава III. ПРОХОЖДЕНИЕ МУНИЦИПАЛЬНОЙ СЛУЖБЫ</w:t>
      </w:r>
    </w:p>
    <w:p w:rsidR="005E791D" w:rsidRDefault="005E791D">
      <w:pPr>
        <w:pStyle w:val="ConsPlusNormal"/>
        <w:jc w:val="both"/>
      </w:pPr>
    </w:p>
    <w:p w:rsidR="005E791D" w:rsidRDefault="005E791D">
      <w:pPr>
        <w:pStyle w:val="ConsPlusTitle"/>
        <w:ind w:firstLine="540"/>
        <w:jc w:val="both"/>
        <w:outlineLvl w:val="1"/>
      </w:pPr>
      <w:r>
        <w:t>Статья 7. Нормативное правовое регулирование поступления на муниципальную службу, ее прохождения и прекращения</w:t>
      </w:r>
    </w:p>
    <w:p w:rsidR="005E791D" w:rsidRDefault="005E791D">
      <w:pPr>
        <w:pStyle w:val="ConsPlusNormal"/>
        <w:jc w:val="both"/>
      </w:pPr>
    </w:p>
    <w:p w:rsidR="005E791D" w:rsidRDefault="005E791D">
      <w:pPr>
        <w:pStyle w:val="ConsPlusNormal"/>
        <w:ind w:firstLine="540"/>
        <w:jc w:val="both"/>
      </w:pPr>
      <w:r>
        <w:t xml:space="preserve">Порядок поступления на муниципальную службу, ее прохождения и прекращения устанавливается в соответствии с Федеральным </w:t>
      </w:r>
      <w:hyperlink r:id="rId48" w:history="1">
        <w:r>
          <w:rPr>
            <w:color w:val="0000FF"/>
          </w:rPr>
          <w:t>законом</w:t>
        </w:r>
      </w:hyperlink>
      <w:r>
        <w:t xml:space="preserve"> "О муниципальной службе в Российской Федерации".</w:t>
      </w:r>
    </w:p>
    <w:p w:rsidR="005E791D" w:rsidRDefault="005E791D">
      <w:pPr>
        <w:pStyle w:val="ConsPlusNormal"/>
        <w:jc w:val="both"/>
      </w:pPr>
    </w:p>
    <w:p w:rsidR="005E791D" w:rsidRDefault="005E791D">
      <w:pPr>
        <w:pStyle w:val="ConsPlusTitle"/>
        <w:ind w:firstLine="540"/>
        <w:jc w:val="both"/>
        <w:outlineLvl w:val="1"/>
      </w:pPr>
      <w:r>
        <w:t>Статья 7-1. Запреты, связанные с муниципальной службой</w:t>
      </w:r>
    </w:p>
    <w:p w:rsidR="005E791D" w:rsidRDefault="005E791D">
      <w:pPr>
        <w:pStyle w:val="ConsPlusNormal"/>
        <w:ind w:firstLine="540"/>
        <w:jc w:val="both"/>
      </w:pPr>
      <w:r>
        <w:t xml:space="preserve">(введена </w:t>
      </w:r>
      <w:hyperlink r:id="rId49" w:history="1">
        <w:r>
          <w:rPr>
            <w:color w:val="0000FF"/>
          </w:rPr>
          <w:t>Законом</w:t>
        </w:r>
      </w:hyperlink>
      <w:r>
        <w:t xml:space="preserve"> Челябинской области от 29.01.2009 N 352-ЗО)</w:t>
      </w:r>
    </w:p>
    <w:p w:rsidR="005E791D" w:rsidRDefault="005E791D">
      <w:pPr>
        <w:pStyle w:val="ConsPlusNormal"/>
        <w:jc w:val="both"/>
      </w:pPr>
    </w:p>
    <w:p w:rsidR="005E791D" w:rsidRDefault="005E791D">
      <w:pPr>
        <w:pStyle w:val="ConsPlusNormal"/>
        <w:ind w:firstLine="540"/>
        <w:jc w:val="both"/>
      </w:pPr>
      <w:r>
        <w:t>1. В связи с прохождением муниципальной службы муниципальному служащему запрещается:</w:t>
      </w:r>
    </w:p>
    <w:p w:rsidR="005E791D" w:rsidRDefault="005E791D">
      <w:pPr>
        <w:pStyle w:val="ConsPlusNormal"/>
        <w:spacing w:before="220"/>
        <w:ind w:firstLine="540"/>
        <w:jc w:val="both"/>
      </w:pPr>
      <w:r>
        <w:t xml:space="preserve">1) исключен. - </w:t>
      </w:r>
      <w:hyperlink r:id="rId50" w:history="1">
        <w:r>
          <w:rPr>
            <w:color w:val="0000FF"/>
          </w:rPr>
          <w:t>Закон</w:t>
        </w:r>
      </w:hyperlink>
      <w:r>
        <w:t xml:space="preserve"> Челябинской области от 26.02.2015 N 122-ЗО;</w:t>
      </w:r>
    </w:p>
    <w:p w:rsidR="005E791D" w:rsidRDefault="005E791D">
      <w:pPr>
        <w:pStyle w:val="ConsPlusNormal"/>
        <w:spacing w:before="220"/>
        <w:ind w:firstLine="540"/>
        <w:jc w:val="both"/>
      </w:pPr>
      <w:r>
        <w:t>2) замещать должность муниципальной службы в случае:</w:t>
      </w:r>
    </w:p>
    <w:p w:rsidR="005E791D" w:rsidRDefault="005E791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791D" w:rsidRDefault="005E791D">
      <w:pPr>
        <w:pStyle w:val="ConsPlusNormal"/>
        <w:spacing w:before="220"/>
        <w:ind w:firstLine="540"/>
        <w:jc w:val="both"/>
      </w:pPr>
      <w:r>
        <w:t>б) избрания или назначения на муниципальную должность;</w:t>
      </w:r>
    </w:p>
    <w:p w:rsidR="005E791D" w:rsidRDefault="005E791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E791D" w:rsidRDefault="005E791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E791D" w:rsidRDefault="005E791D">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791D" w:rsidRDefault="005E791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настоящим Законом;</w:t>
      </w:r>
    </w:p>
    <w:p w:rsidR="005E791D" w:rsidRDefault="005E791D">
      <w:pPr>
        <w:pStyle w:val="ConsPlusNormal"/>
        <w:spacing w:before="220"/>
        <w:ind w:firstLine="540"/>
        <w:jc w:val="both"/>
      </w:pPr>
      <w:r>
        <w:t>в) представление на безвозмездной основе интересов муниципального образования в Ассоциации "Совет муниципальных образований Челябинской области", иных объединениях муниципальных образований, а также в их органах управления;</w:t>
      </w:r>
    </w:p>
    <w:p w:rsidR="005E791D" w:rsidRDefault="005E79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791D" w:rsidRDefault="005E791D">
      <w:pPr>
        <w:pStyle w:val="ConsPlusNormal"/>
        <w:spacing w:before="220"/>
        <w:ind w:firstLine="540"/>
        <w:jc w:val="both"/>
      </w:pPr>
      <w:r>
        <w:t>д) иные случаи, предусмотренные федеральными законами;</w:t>
      </w:r>
    </w:p>
    <w:p w:rsidR="005E791D" w:rsidRDefault="005E791D">
      <w:pPr>
        <w:pStyle w:val="ConsPlusNormal"/>
        <w:jc w:val="both"/>
      </w:pPr>
      <w:r>
        <w:t xml:space="preserve">(п. 3 в ред. </w:t>
      </w:r>
      <w:hyperlink r:id="rId51" w:history="1">
        <w:r>
          <w:rPr>
            <w:color w:val="0000FF"/>
          </w:rPr>
          <w:t>Закона</w:t>
        </w:r>
      </w:hyperlink>
      <w:r>
        <w:t xml:space="preserve"> Челябинской области от 08.05.2020 N 134-ЗО)</w:t>
      </w:r>
    </w:p>
    <w:p w:rsidR="005E791D" w:rsidRDefault="005E791D">
      <w:pPr>
        <w:pStyle w:val="ConsPlusNormal"/>
        <w:spacing w:before="220"/>
        <w:ind w:firstLine="540"/>
        <w:jc w:val="both"/>
      </w:pPr>
      <w:r>
        <w:t>3-1) заниматься предпринимательской деятельностью лично или через доверенных лиц;</w:t>
      </w:r>
    </w:p>
    <w:p w:rsidR="005E791D" w:rsidRDefault="005E791D">
      <w:pPr>
        <w:pStyle w:val="ConsPlusNormal"/>
        <w:jc w:val="both"/>
      </w:pPr>
      <w:r>
        <w:t xml:space="preserve">(п. 3-1 введен </w:t>
      </w:r>
      <w:hyperlink r:id="rId52" w:history="1">
        <w:r>
          <w:rPr>
            <w:color w:val="0000FF"/>
          </w:rPr>
          <w:t>Законом</w:t>
        </w:r>
      </w:hyperlink>
      <w:r>
        <w:t xml:space="preserve"> Челябинской области от 08.05.2020 N 134-ЗО)</w:t>
      </w:r>
    </w:p>
    <w:p w:rsidR="005E791D" w:rsidRDefault="005E791D">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791D" w:rsidRDefault="005E791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791D" w:rsidRDefault="005E791D">
      <w:pPr>
        <w:pStyle w:val="ConsPlusNormal"/>
        <w:jc w:val="both"/>
      </w:pPr>
      <w:r>
        <w:t xml:space="preserve">(в ред. </w:t>
      </w:r>
      <w:hyperlink r:id="rId54" w:history="1">
        <w:r>
          <w:rPr>
            <w:color w:val="0000FF"/>
          </w:rPr>
          <w:t>Закона</w:t>
        </w:r>
      </w:hyperlink>
      <w:r>
        <w:t xml:space="preserve"> Челябинской области от 12.05.2016 N 346-ЗО)</w:t>
      </w:r>
    </w:p>
    <w:p w:rsidR="005E791D" w:rsidRDefault="005E791D">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w:t>
      </w:r>
      <w:r>
        <w:lastRenderedPageBreak/>
        <w:t>государств, международными и иностранными некоммерческими организациями;</w:t>
      </w:r>
    </w:p>
    <w:p w:rsidR="005E791D" w:rsidRDefault="005E791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791D" w:rsidRDefault="005E791D">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791D" w:rsidRDefault="005E791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791D" w:rsidRDefault="005E791D">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791D" w:rsidRDefault="005E791D">
      <w:pPr>
        <w:pStyle w:val="ConsPlusNormal"/>
        <w:jc w:val="both"/>
      </w:pPr>
      <w:r>
        <w:t xml:space="preserve">(в ред. </w:t>
      </w:r>
      <w:hyperlink r:id="rId55" w:history="1">
        <w:r>
          <w:rPr>
            <w:color w:val="0000FF"/>
          </w:rPr>
          <w:t>Закона</w:t>
        </w:r>
      </w:hyperlink>
      <w:r>
        <w:t xml:space="preserve"> Челябинской области от 25.08.2011 N 175-ЗО)</w:t>
      </w:r>
    </w:p>
    <w:p w:rsidR="005E791D" w:rsidRDefault="005E791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E791D" w:rsidRDefault="005E791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791D" w:rsidRDefault="005E791D">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791D" w:rsidRDefault="005E791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E791D" w:rsidRDefault="005E791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91D" w:rsidRDefault="005E791D">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791D" w:rsidRDefault="005E791D">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w:t>
      </w:r>
      <w:r>
        <w:lastRenderedPageBreak/>
        <w:t>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791D" w:rsidRDefault="005E791D">
      <w:pPr>
        <w:pStyle w:val="ConsPlusNormal"/>
        <w:spacing w:before="220"/>
        <w:ind w:firstLine="540"/>
        <w:jc w:val="both"/>
      </w:pPr>
      <w:r>
        <w:t xml:space="preserve">3. Исключена. - </w:t>
      </w:r>
      <w:hyperlink r:id="rId56" w:history="1">
        <w:r>
          <w:rPr>
            <w:color w:val="0000FF"/>
          </w:rPr>
          <w:t>Закон</w:t>
        </w:r>
      </w:hyperlink>
      <w:r>
        <w:t xml:space="preserve"> Челябинской области от 22.02.2012 N 282-ЗО.</w:t>
      </w:r>
    </w:p>
    <w:p w:rsidR="005E791D" w:rsidRDefault="005E791D">
      <w:pPr>
        <w:pStyle w:val="ConsPlusNormal"/>
        <w:spacing w:before="220"/>
        <w:ind w:firstLine="540"/>
        <w:jc w:val="both"/>
      </w:pPr>
      <w: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791D" w:rsidRDefault="005E791D">
      <w:pPr>
        <w:pStyle w:val="ConsPlusNormal"/>
        <w:spacing w:before="220"/>
        <w:ind w:firstLine="540"/>
        <w:jc w:val="both"/>
      </w:pPr>
      <w: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791D" w:rsidRDefault="005E791D">
      <w:pPr>
        <w:pStyle w:val="ConsPlusNormal"/>
        <w:jc w:val="both"/>
      </w:pPr>
      <w:r>
        <w:t xml:space="preserve">(часть 5 введена </w:t>
      </w:r>
      <w:hyperlink r:id="rId57" w:history="1">
        <w:r>
          <w:rPr>
            <w:color w:val="0000FF"/>
          </w:rPr>
          <w:t>Законом</w:t>
        </w:r>
      </w:hyperlink>
      <w:r>
        <w:t xml:space="preserve"> Челябинской области от 22.02.2012 N 282-ЗО)</w:t>
      </w:r>
    </w:p>
    <w:p w:rsidR="005E791D" w:rsidRDefault="005E791D">
      <w:pPr>
        <w:pStyle w:val="ConsPlusNormal"/>
        <w:jc w:val="both"/>
      </w:pPr>
    </w:p>
    <w:p w:rsidR="005E791D" w:rsidRDefault="005E791D">
      <w:pPr>
        <w:pStyle w:val="ConsPlusTitle"/>
        <w:ind w:firstLine="540"/>
        <w:jc w:val="both"/>
        <w:outlineLvl w:val="1"/>
      </w:pPr>
      <w:r>
        <w:t>Статья 7-2. Порядок проверки достоверности и полноты сведений о доходах, расходах, об имуществе и обязательствах имущественного характера</w:t>
      </w:r>
    </w:p>
    <w:p w:rsidR="005E791D" w:rsidRDefault="005E791D">
      <w:pPr>
        <w:pStyle w:val="ConsPlusNormal"/>
        <w:jc w:val="both"/>
      </w:pPr>
      <w:r>
        <w:t xml:space="preserve">(в ред. </w:t>
      </w:r>
      <w:hyperlink r:id="rId58" w:history="1">
        <w:r>
          <w:rPr>
            <w:color w:val="0000FF"/>
          </w:rPr>
          <w:t>Закона</w:t>
        </w:r>
      </w:hyperlink>
      <w:r>
        <w:t xml:space="preserve"> Челябинской области от 28.02.2013 N 463-ЗО)</w:t>
      </w:r>
    </w:p>
    <w:p w:rsidR="005E791D" w:rsidRDefault="005E791D">
      <w:pPr>
        <w:pStyle w:val="ConsPlusNormal"/>
        <w:ind w:firstLine="540"/>
        <w:jc w:val="both"/>
      </w:pPr>
      <w:r>
        <w:t xml:space="preserve">(введена </w:t>
      </w:r>
      <w:hyperlink r:id="rId59" w:history="1">
        <w:r>
          <w:rPr>
            <w:color w:val="0000FF"/>
          </w:rPr>
          <w:t>Законом</w:t>
        </w:r>
      </w:hyperlink>
      <w:r>
        <w:t xml:space="preserve"> Челябинской области от 22.02.2012 N 282-ЗО)</w:t>
      </w:r>
    </w:p>
    <w:p w:rsidR="005E791D" w:rsidRDefault="005E791D">
      <w:pPr>
        <w:pStyle w:val="ConsPlusNormal"/>
        <w:jc w:val="both"/>
      </w:pPr>
    </w:p>
    <w:p w:rsidR="005E791D" w:rsidRDefault="005E791D">
      <w:pPr>
        <w:pStyle w:val="ConsPlusNormal"/>
        <w:ind w:firstLine="540"/>
        <w:jc w:val="both"/>
      </w:pPr>
      <w:r>
        <w:t>1. Граждане, претендующие на замещение должностей муниципальной службы, включенных в перечень должностей, установленный нормативными правовыми актами Российской Федерации,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5E791D" w:rsidRDefault="005E791D">
      <w:pPr>
        <w:pStyle w:val="ConsPlusNormal"/>
        <w:jc w:val="both"/>
      </w:pPr>
      <w:r>
        <w:t xml:space="preserve">(в ред. </w:t>
      </w:r>
      <w:hyperlink r:id="rId60" w:history="1">
        <w:r>
          <w:rPr>
            <w:color w:val="0000FF"/>
          </w:rPr>
          <w:t>Закона</w:t>
        </w:r>
      </w:hyperlink>
      <w:r>
        <w:t xml:space="preserve"> Челябинской области от 28.06.2012 N 342-ЗО)</w:t>
      </w:r>
    </w:p>
    <w:p w:rsidR="005E791D" w:rsidRDefault="005E791D">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должностей, установленный муниципальным правовым актом, при назначении на которые граждане, претендующие на замещение должностей муниципальной службы, включенных в соответствующий перечень,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Челябинской области.</w:t>
      </w:r>
    </w:p>
    <w:p w:rsidR="005E791D" w:rsidRDefault="005E791D">
      <w:pPr>
        <w:pStyle w:val="ConsPlusNormal"/>
        <w:jc w:val="both"/>
      </w:pPr>
      <w:r>
        <w:t xml:space="preserve">(часть 1-1 введена </w:t>
      </w:r>
      <w:hyperlink r:id="rId61" w:history="1">
        <w:r>
          <w:rPr>
            <w:color w:val="0000FF"/>
          </w:rPr>
          <w:t>Законом</w:t>
        </w:r>
      </w:hyperlink>
      <w:r>
        <w:t xml:space="preserve"> Челябинской области от 28.02.2013 N 463-ЗО)</w:t>
      </w:r>
    </w:p>
    <w:p w:rsidR="005E791D" w:rsidRDefault="005E791D">
      <w:pPr>
        <w:pStyle w:val="ConsPlusNormal"/>
        <w:spacing w:before="220"/>
        <w:ind w:firstLine="540"/>
        <w:jc w:val="both"/>
      </w:pPr>
      <w:r>
        <w:t xml:space="preserve">2.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2"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подразделениями (ответственными должностными лицами) по профилактике коррупционных и иных правонарушений кадровых служб органов местного самоуправления по решению представителя нанимателя (работодателя) или лица, которому такие полномочия предоставлены представителем нанимателя (работодателем), в порядке, установленном для проверки достоверности полноты сведений, представляемых гражданами, претендующими на замещение должностей гражданской службы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5E791D" w:rsidRDefault="005E791D">
      <w:pPr>
        <w:pStyle w:val="ConsPlusNormal"/>
        <w:jc w:val="both"/>
      </w:pPr>
      <w:r>
        <w:t xml:space="preserve">(в ред. Законов Челябинской области от 28.06.2012 </w:t>
      </w:r>
      <w:hyperlink r:id="rId63" w:history="1">
        <w:r>
          <w:rPr>
            <w:color w:val="0000FF"/>
          </w:rPr>
          <w:t>N 342-ЗО</w:t>
        </w:r>
      </w:hyperlink>
      <w:r>
        <w:t xml:space="preserve">, от 28.02.2013 </w:t>
      </w:r>
      <w:hyperlink r:id="rId64" w:history="1">
        <w:r>
          <w:rPr>
            <w:color w:val="0000FF"/>
          </w:rPr>
          <w:t>N 463-ЗО</w:t>
        </w:r>
      </w:hyperlink>
      <w:r>
        <w:t>)</w:t>
      </w:r>
    </w:p>
    <w:p w:rsidR="005E791D" w:rsidRDefault="005E791D">
      <w:pPr>
        <w:pStyle w:val="ConsPlusNormal"/>
        <w:spacing w:before="220"/>
        <w:ind w:firstLine="540"/>
        <w:jc w:val="both"/>
      </w:pPr>
      <w:r>
        <w:t xml:space="preserve">2-1. Контроль за соответствием расходов муниципального служащего, его супруги (супруга) и несовершеннолетних детей их доходам по решению Губернатора Челябинской области осуществляется Правительством Челябинской области в порядке, установленном Федеральным </w:t>
      </w:r>
      <w:hyperlink r:id="rId6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Челябинской области, муниципальными правовыми актами.</w:t>
      </w:r>
    </w:p>
    <w:p w:rsidR="005E791D" w:rsidRDefault="005E791D">
      <w:pPr>
        <w:pStyle w:val="ConsPlusNormal"/>
        <w:jc w:val="both"/>
      </w:pPr>
      <w:r>
        <w:t xml:space="preserve">(часть 2-1 введена </w:t>
      </w:r>
      <w:hyperlink r:id="rId66" w:history="1">
        <w:r>
          <w:rPr>
            <w:color w:val="0000FF"/>
          </w:rPr>
          <w:t>Законом</w:t>
        </w:r>
      </w:hyperlink>
      <w:r>
        <w:t xml:space="preserve"> Челябинской области от 28.02.2013 N 463-ЗО)</w:t>
      </w:r>
    </w:p>
    <w:p w:rsidR="005E791D" w:rsidRDefault="005E791D">
      <w:pPr>
        <w:pStyle w:val="ConsPlusNormal"/>
        <w:spacing w:before="220"/>
        <w:ind w:firstLine="540"/>
        <w:jc w:val="both"/>
      </w:pPr>
      <w:bookmarkStart w:id="3" w:name="P179"/>
      <w:bookmarkEnd w:id="3"/>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r:id="rId67" w:history="1">
        <w:r>
          <w:rPr>
            <w:color w:val="0000FF"/>
          </w:rPr>
          <w:t>статьей 3-6</w:t>
        </w:r>
      </w:hyperlink>
      <w:r>
        <w:t xml:space="preserve"> Закона Челябинской области "О противодействии коррупции в Челябинской области".</w:t>
      </w:r>
    </w:p>
    <w:p w:rsidR="005E791D" w:rsidRDefault="005E791D">
      <w:pPr>
        <w:pStyle w:val="ConsPlusNormal"/>
        <w:jc w:val="both"/>
      </w:pPr>
      <w:r>
        <w:t xml:space="preserve">(часть 2-2 введена </w:t>
      </w:r>
      <w:hyperlink r:id="rId68" w:history="1">
        <w:r>
          <w:rPr>
            <w:color w:val="0000FF"/>
          </w:rPr>
          <w:t>Законом</w:t>
        </w:r>
      </w:hyperlink>
      <w:r>
        <w:t xml:space="preserve"> Челябинской области от 04.07.2017 N 558-ЗО)</w:t>
      </w:r>
    </w:p>
    <w:p w:rsidR="005E791D" w:rsidRDefault="005E791D">
      <w:pPr>
        <w:pStyle w:val="ConsPlusNormal"/>
        <w:spacing w:before="220"/>
        <w:ind w:firstLine="540"/>
        <w:jc w:val="both"/>
      </w:pPr>
      <w:bookmarkStart w:id="4" w:name="P181"/>
      <w:bookmarkEnd w:id="4"/>
      <w:r>
        <w:t xml:space="preserve">2-3.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9" w:history="1">
        <w:r>
          <w:rPr>
            <w:color w:val="0000FF"/>
          </w:rPr>
          <w:t>частью 2-2</w:t>
        </w:r>
      </w:hyperlink>
      <w:r>
        <w:t xml:space="preserve"> настоящей статьи, осуществляется по решению Губернатора Челябинской области в порядке, установленном </w:t>
      </w:r>
      <w:hyperlink r:id="rId69" w:history="1">
        <w:r>
          <w:rPr>
            <w:color w:val="0000FF"/>
          </w:rPr>
          <w:t>статьей 3-6</w:t>
        </w:r>
      </w:hyperlink>
      <w:r>
        <w:t xml:space="preserve"> Закона Челябинской области "О противодействии коррупции в Челябинской области" для лиц, замещающих (занимающих) муниципальные должности и осуществляющих свои полномочия на постоянной основе.</w:t>
      </w:r>
    </w:p>
    <w:p w:rsidR="005E791D" w:rsidRDefault="005E791D">
      <w:pPr>
        <w:pStyle w:val="ConsPlusNormal"/>
        <w:jc w:val="both"/>
      </w:pPr>
      <w:r>
        <w:t xml:space="preserve">(часть 2-3 введена </w:t>
      </w:r>
      <w:hyperlink r:id="rId70" w:history="1">
        <w:r>
          <w:rPr>
            <w:color w:val="0000FF"/>
          </w:rPr>
          <w:t>Законом</w:t>
        </w:r>
      </w:hyperlink>
      <w:r>
        <w:t xml:space="preserve"> Челябинской области от 04.07.2017 N 558-ЗО)</w:t>
      </w:r>
    </w:p>
    <w:p w:rsidR="005E791D" w:rsidRDefault="005E791D">
      <w:pPr>
        <w:pStyle w:val="ConsPlusNormal"/>
        <w:spacing w:before="220"/>
        <w:ind w:firstLine="540"/>
        <w:jc w:val="both"/>
      </w:pPr>
      <w:r>
        <w:t xml:space="preserve">2-4. При выявлении в результате проверки, осуществленной в соответствии с </w:t>
      </w:r>
      <w:hyperlink w:anchor="P181" w:history="1">
        <w:r>
          <w:rPr>
            <w:color w:val="0000FF"/>
          </w:rPr>
          <w:t>частью 2-3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1" w:history="1">
        <w:r>
          <w:rPr>
            <w:color w:val="0000FF"/>
          </w:rPr>
          <w:t>законом</w:t>
        </w:r>
      </w:hyperlink>
      <w:r>
        <w:t xml:space="preserve"> "О муниципальной службе в Российской Федерации", Федеральным </w:t>
      </w:r>
      <w:hyperlink r:id="rId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Челябинской области обращается с заявлением о досрочном прекращении полномочий лица, замещающего должность главы местной администрации по контракту, или </w:t>
      </w:r>
      <w:r>
        <w:lastRenderedPageBreak/>
        <w:t>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791D" w:rsidRDefault="005E791D">
      <w:pPr>
        <w:pStyle w:val="ConsPlusNormal"/>
        <w:jc w:val="both"/>
      </w:pPr>
      <w:r>
        <w:t xml:space="preserve">(часть 2-4 введена </w:t>
      </w:r>
      <w:hyperlink r:id="rId74" w:history="1">
        <w:r>
          <w:rPr>
            <w:color w:val="0000FF"/>
          </w:rPr>
          <w:t>Законом</w:t>
        </w:r>
      </w:hyperlink>
      <w:r>
        <w:t xml:space="preserve"> Челябинской области от 04.07.2017 N 558-ЗО)</w:t>
      </w:r>
    </w:p>
    <w:p w:rsidR="005E791D" w:rsidRDefault="005E791D">
      <w:pPr>
        <w:pStyle w:val="ConsPlusNormal"/>
        <w:spacing w:before="220"/>
        <w:ind w:firstLine="540"/>
        <w:jc w:val="both"/>
      </w:pPr>
      <w:r>
        <w:t xml:space="preserve">3 - 5. Исключены. - </w:t>
      </w:r>
      <w:hyperlink r:id="rId75" w:history="1">
        <w:r>
          <w:rPr>
            <w:color w:val="0000FF"/>
          </w:rPr>
          <w:t>Закон</w:t>
        </w:r>
      </w:hyperlink>
      <w:r>
        <w:t xml:space="preserve"> Челябинской области от 28.06.2012 N 342-ЗО.</w:t>
      </w:r>
    </w:p>
    <w:p w:rsidR="005E791D" w:rsidRDefault="005E791D">
      <w:pPr>
        <w:pStyle w:val="ConsPlusNormal"/>
        <w:jc w:val="both"/>
      </w:pPr>
    </w:p>
    <w:p w:rsidR="005E791D" w:rsidRDefault="005E791D">
      <w:pPr>
        <w:pStyle w:val="ConsPlusTitle"/>
        <w:ind w:firstLine="540"/>
        <w:jc w:val="both"/>
        <w:outlineLvl w:val="1"/>
      </w:pPr>
      <w:r>
        <w:t>Статья 7-3.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791D" w:rsidRDefault="005E791D">
      <w:pPr>
        <w:pStyle w:val="ConsPlusNormal"/>
        <w:ind w:firstLine="540"/>
        <w:jc w:val="both"/>
      </w:pPr>
      <w:r>
        <w:t xml:space="preserve">(введена </w:t>
      </w:r>
      <w:hyperlink r:id="rId76" w:history="1">
        <w:r>
          <w:rPr>
            <w:color w:val="0000FF"/>
          </w:rPr>
          <w:t>Законом</w:t>
        </w:r>
      </w:hyperlink>
      <w:r>
        <w:t xml:space="preserve"> Челябинской области от 08.05.2020 N 134-ЗО)</w:t>
      </w:r>
    </w:p>
    <w:p w:rsidR="005E791D" w:rsidRDefault="005E791D">
      <w:pPr>
        <w:pStyle w:val="ConsPlusNormal"/>
        <w:jc w:val="both"/>
      </w:pPr>
    </w:p>
    <w:p w:rsidR="005E791D" w:rsidRDefault="005E791D">
      <w:pPr>
        <w:pStyle w:val="ConsPlusNormal"/>
        <w:ind w:firstLine="540"/>
        <w:jc w:val="both"/>
      </w:pPr>
      <w:r>
        <w:t>1.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5E791D" w:rsidRDefault="005E791D">
      <w:pPr>
        <w:pStyle w:val="ConsPlusNormal"/>
        <w:spacing w:before="220"/>
        <w:ind w:firstLine="540"/>
        <w:jc w:val="both"/>
      </w:pPr>
      <w:r>
        <w:t>2. Муниципальный служащий до начала участия на безвозмездной основе в управлении некоммерческой организацией направляет в кадровую службу органа местного самоуправления заявление о разрешении на участие на безвозмездной основе в управлении некоммерческой организацией по форме, утвержденной представителем нанимателя.</w:t>
      </w:r>
    </w:p>
    <w:p w:rsidR="005E791D" w:rsidRDefault="005E791D">
      <w:pPr>
        <w:pStyle w:val="ConsPlusNormal"/>
        <w:spacing w:before="220"/>
        <w:ind w:firstLine="540"/>
        <w:jc w:val="both"/>
      </w:pPr>
      <w:r>
        <w:t>3. Кадровая служба органа местного самоуправления осуществляет предварительное рассмотрение заявления о разрешении на участие на безвозмездной основе в управлении некоммерческой организацией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w:t>
      </w:r>
    </w:p>
    <w:p w:rsidR="005E791D" w:rsidRDefault="005E791D">
      <w:pPr>
        <w:pStyle w:val="ConsPlusNormal"/>
        <w:spacing w:before="220"/>
        <w:ind w:firstLine="540"/>
        <w:jc w:val="both"/>
      </w:pPr>
      <w:r>
        <w:t>4. Заявление о разрешении на участие на безвозмездной основе в управлении некоммерческой организацией и мотивированное заключение кадровой службы органа местного самоуправления о возможности (невозможности) участия муниципального служащего на безвозмездной основе в управлении некоммерческой организацией в течение 10 рабочих дней со дня поступления указанного заявления направляются представителю нанимателя.</w:t>
      </w:r>
    </w:p>
    <w:p w:rsidR="005E791D" w:rsidRDefault="005E791D">
      <w:pPr>
        <w:pStyle w:val="ConsPlusNormal"/>
        <w:spacing w:before="220"/>
        <w:ind w:firstLine="540"/>
        <w:jc w:val="both"/>
      </w:pPr>
      <w:bookmarkStart w:id="5" w:name="P194"/>
      <w:bookmarkEnd w:id="5"/>
      <w:r>
        <w:t>5. По результатам рассмотрения заявления о разрешении на участие на безвозмездной основе в управлении некоммерческой организацией и мотивированного заключения кадровой службы органа местного самоуправления о возможности (невозможности) участия муниципального служащего на безвозмездной основе в управлении некоммерческой организацией представитель нанимателя не позднее семи рабочих дней со дня поступления к нему указанных документов выносит одно из следующих решений:</w:t>
      </w:r>
    </w:p>
    <w:p w:rsidR="005E791D" w:rsidRDefault="005E791D">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5E791D" w:rsidRDefault="005E791D">
      <w:pPr>
        <w:pStyle w:val="ConsPlusNormal"/>
        <w:spacing w:before="220"/>
        <w:ind w:firstLine="540"/>
        <w:jc w:val="both"/>
      </w:pPr>
      <w:r>
        <w:t>2) не разрешить муниципальному служащему участие на безвозмездной основе в управлении некоммерческой организацией.</w:t>
      </w:r>
    </w:p>
    <w:p w:rsidR="005E791D" w:rsidRDefault="005E791D">
      <w:pPr>
        <w:pStyle w:val="ConsPlusNormal"/>
        <w:spacing w:before="220"/>
        <w:ind w:firstLine="540"/>
        <w:jc w:val="both"/>
      </w:pPr>
      <w:r>
        <w:t xml:space="preserve">6. Кадровая служба органа местного самоуправления в течение трех рабочих дней со дня принятия представителем нанимателя решения, указанного в </w:t>
      </w:r>
      <w:hyperlink w:anchor="P194" w:history="1">
        <w:r>
          <w:rPr>
            <w:color w:val="0000FF"/>
          </w:rPr>
          <w:t>части 5</w:t>
        </w:r>
      </w:hyperlink>
      <w:r>
        <w:t xml:space="preserve"> настоящей статьи, в письменной форме уведомляет о нем муниципального служащего.</w:t>
      </w:r>
    </w:p>
    <w:p w:rsidR="005E791D" w:rsidRDefault="005E791D">
      <w:pPr>
        <w:pStyle w:val="ConsPlusNormal"/>
        <w:jc w:val="both"/>
      </w:pPr>
    </w:p>
    <w:p w:rsidR="005E791D" w:rsidRDefault="005E791D">
      <w:pPr>
        <w:pStyle w:val="ConsPlusTitle"/>
        <w:ind w:firstLine="540"/>
        <w:jc w:val="both"/>
        <w:outlineLvl w:val="1"/>
      </w:pPr>
      <w:r>
        <w:t>Статья 8. Рабочее (служебное) время</w:t>
      </w:r>
    </w:p>
    <w:p w:rsidR="005E791D" w:rsidRDefault="005E791D">
      <w:pPr>
        <w:pStyle w:val="ConsPlusNormal"/>
        <w:jc w:val="both"/>
      </w:pPr>
    </w:p>
    <w:p w:rsidR="005E791D" w:rsidRDefault="005E791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5E791D" w:rsidRDefault="005E791D">
      <w:pPr>
        <w:pStyle w:val="ConsPlusNormal"/>
        <w:jc w:val="both"/>
      </w:pPr>
    </w:p>
    <w:p w:rsidR="005E791D" w:rsidRDefault="005E791D">
      <w:pPr>
        <w:pStyle w:val="ConsPlusTitle"/>
        <w:ind w:firstLine="540"/>
        <w:jc w:val="both"/>
        <w:outlineLvl w:val="1"/>
      </w:pPr>
      <w:r>
        <w:t>Статья 9. Отпуск муниципального служащего</w:t>
      </w:r>
    </w:p>
    <w:p w:rsidR="005E791D" w:rsidRDefault="005E791D">
      <w:pPr>
        <w:pStyle w:val="ConsPlusNormal"/>
        <w:jc w:val="both"/>
      </w:pPr>
    </w:p>
    <w:p w:rsidR="005E791D" w:rsidRDefault="005E791D">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E791D" w:rsidRDefault="005E791D">
      <w:pPr>
        <w:pStyle w:val="ConsPlusNormal"/>
        <w:spacing w:before="22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5E791D" w:rsidRDefault="005E791D">
      <w:pPr>
        <w:pStyle w:val="ConsPlusNormal"/>
        <w:jc w:val="both"/>
      </w:pPr>
      <w:r>
        <w:t xml:space="preserve">(в ред. </w:t>
      </w:r>
      <w:hyperlink r:id="rId77" w:history="1">
        <w:r>
          <w:rPr>
            <w:color w:val="0000FF"/>
          </w:rPr>
          <w:t>Закона</w:t>
        </w:r>
      </w:hyperlink>
      <w:r>
        <w:t xml:space="preserve"> Челябинской области от 25.11.2008 N 327-ЗО)</w:t>
      </w:r>
    </w:p>
    <w:p w:rsidR="005E791D" w:rsidRDefault="005E791D">
      <w:pPr>
        <w:pStyle w:val="ConsPlusNormal"/>
        <w:spacing w:before="220"/>
        <w:ind w:firstLine="540"/>
        <w:jc w:val="both"/>
      </w:pPr>
      <w:r>
        <w:t>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rsidR="005E791D" w:rsidRDefault="005E791D">
      <w:pPr>
        <w:pStyle w:val="ConsPlusNormal"/>
        <w:jc w:val="both"/>
      </w:pPr>
      <w:r>
        <w:t xml:space="preserve">(в ред. </w:t>
      </w:r>
      <w:hyperlink r:id="rId78" w:history="1">
        <w:r>
          <w:rPr>
            <w:color w:val="0000FF"/>
          </w:rPr>
          <w:t>Закона</w:t>
        </w:r>
      </w:hyperlink>
      <w:r>
        <w:t xml:space="preserve"> Челябинской области от 04.07.2017 N 558-ЗО)</w:t>
      </w:r>
    </w:p>
    <w:p w:rsidR="005E791D" w:rsidRDefault="005E791D">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5E791D" w:rsidRDefault="005E791D">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E791D" w:rsidRDefault="005E791D">
      <w:pPr>
        <w:pStyle w:val="ConsPlusNormal"/>
        <w:jc w:val="both"/>
      </w:pPr>
      <w:r>
        <w:t xml:space="preserve">(часть 4-1 введена </w:t>
      </w:r>
      <w:hyperlink r:id="rId79" w:history="1">
        <w:r>
          <w:rPr>
            <w:color w:val="0000FF"/>
          </w:rPr>
          <w:t>Законом</w:t>
        </w:r>
      </w:hyperlink>
      <w:r>
        <w:t xml:space="preserve"> Челябинской области от 04.07.2017 N 558-ЗО)</w:t>
      </w:r>
    </w:p>
    <w:p w:rsidR="005E791D" w:rsidRDefault="005E791D">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5E791D" w:rsidRDefault="005E791D">
      <w:pPr>
        <w:pStyle w:val="ConsPlusNormal"/>
        <w:jc w:val="both"/>
      </w:pPr>
      <w:r>
        <w:t xml:space="preserve">(в ред. </w:t>
      </w:r>
      <w:hyperlink r:id="rId80" w:history="1">
        <w:r>
          <w:rPr>
            <w:color w:val="0000FF"/>
          </w:rPr>
          <w:t>Закона</w:t>
        </w:r>
      </w:hyperlink>
      <w:r>
        <w:t xml:space="preserve"> Челябинской области от 04.07.2017 N 558-ЗО)</w:t>
      </w:r>
    </w:p>
    <w:p w:rsidR="005E791D" w:rsidRDefault="005E791D">
      <w:pPr>
        <w:pStyle w:val="ConsPlusNormal"/>
        <w:spacing w:before="220"/>
        <w:ind w:firstLine="540"/>
        <w:jc w:val="both"/>
      </w:pPr>
      <w:r>
        <w:t xml:space="preserve">6. Стаж, дающий право на предоставление дополнительного отпуска за выслугу лет, определяется в соответствии со </w:t>
      </w:r>
      <w:hyperlink w:anchor="P245" w:history="1">
        <w:r>
          <w:rPr>
            <w:color w:val="0000FF"/>
          </w:rPr>
          <w:t>статьей 13</w:t>
        </w:r>
      </w:hyperlink>
      <w:r>
        <w:t xml:space="preserve"> настоящего Закона.</w:t>
      </w:r>
    </w:p>
    <w:p w:rsidR="005E791D" w:rsidRDefault="005E791D">
      <w:pPr>
        <w:pStyle w:val="ConsPlusNormal"/>
        <w:jc w:val="both"/>
      </w:pPr>
    </w:p>
    <w:p w:rsidR="005E791D" w:rsidRDefault="005E791D">
      <w:pPr>
        <w:pStyle w:val="ConsPlusTitle"/>
        <w:ind w:firstLine="540"/>
        <w:jc w:val="both"/>
        <w:outlineLvl w:val="1"/>
      </w:pPr>
      <w:r>
        <w:t>Статья 10. Принципы оплаты труда муниципального служащего</w:t>
      </w:r>
    </w:p>
    <w:p w:rsidR="005E791D" w:rsidRDefault="005E791D">
      <w:pPr>
        <w:pStyle w:val="ConsPlusNormal"/>
        <w:jc w:val="both"/>
      </w:pPr>
    </w:p>
    <w:p w:rsidR="005E791D" w:rsidRDefault="005E791D">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5E791D" w:rsidRDefault="005E791D">
      <w:pPr>
        <w:pStyle w:val="ConsPlusNormal"/>
        <w:jc w:val="both"/>
      </w:pPr>
      <w:r>
        <w:t xml:space="preserve">(в ред. Законов Челябинской области от 29.10.2009 </w:t>
      </w:r>
      <w:hyperlink r:id="rId81" w:history="1">
        <w:r>
          <w:rPr>
            <w:color w:val="0000FF"/>
          </w:rPr>
          <w:t>N 495-ЗО</w:t>
        </w:r>
      </w:hyperlink>
      <w:r>
        <w:t xml:space="preserve">, от 31.01.2018 </w:t>
      </w:r>
      <w:hyperlink r:id="rId82" w:history="1">
        <w:r>
          <w:rPr>
            <w:color w:val="0000FF"/>
          </w:rPr>
          <w:t>N 653-ЗО</w:t>
        </w:r>
      </w:hyperlink>
      <w:r>
        <w:t>)</w:t>
      </w:r>
    </w:p>
    <w:p w:rsidR="005E791D" w:rsidRDefault="005E791D">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Челябинской </w:t>
      </w:r>
      <w:r>
        <w:lastRenderedPageBreak/>
        <w:t>области.</w:t>
      </w:r>
    </w:p>
    <w:p w:rsidR="005E791D" w:rsidRDefault="005E791D">
      <w:pPr>
        <w:pStyle w:val="ConsPlusNormal"/>
        <w:spacing w:before="220"/>
        <w:ind w:firstLine="540"/>
        <w:jc w:val="both"/>
      </w:pPr>
      <w:r>
        <w:t xml:space="preserve">3. Исключена. - </w:t>
      </w:r>
      <w:hyperlink r:id="rId83" w:history="1">
        <w:r>
          <w:rPr>
            <w:color w:val="0000FF"/>
          </w:rPr>
          <w:t>Закон</w:t>
        </w:r>
      </w:hyperlink>
      <w:r>
        <w:t xml:space="preserve"> Челябинской области от 25.11.2008 N 327-ЗО.</w:t>
      </w:r>
    </w:p>
    <w:p w:rsidR="005E791D" w:rsidRDefault="005E791D">
      <w:pPr>
        <w:pStyle w:val="ConsPlusNormal"/>
        <w:jc w:val="both"/>
      </w:pPr>
    </w:p>
    <w:p w:rsidR="005E791D" w:rsidRDefault="005E791D">
      <w:pPr>
        <w:pStyle w:val="ConsPlusTitle"/>
        <w:ind w:firstLine="540"/>
        <w:jc w:val="both"/>
        <w:outlineLvl w:val="1"/>
      </w:pPr>
      <w:r>
        <w:t>Статья 11. Поощрение муниципального служащего</w:t>
      </w:r>
    </w:p>
    <w:p w:rsidR="005E791D" w:rsidRDefault="005E791D">
      <w:pPr>
        <w:pStyle w:val="ConsPlusNormal"/>
        <w:jc w:val="both"/>
      </w:pPr>
    </w:p>
    <w:p w:rsidR="005E791D" w:rsidRDefault="005E791D">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5E791D" w:rsidRDefault="005E791D">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5E791D" w:rsidRDefault="005E791D">
      <w:pPr>
        <w:pStyle w:val="ConsPlusNormal"/>
        <w:spacing w:before="220"/>
        <w:ind w:firstLine="540"/>
        <w:jc w:val="both"/>
      </w:pPr>
      <w:r>
        <w:t>1) объявление благодарности с выплатой единовременного поощрения;</w:t>
      </w:r>
    </w:p>
    <w:p w:rsidR="005E791D" w:rsidRDefault="005E791D">
      <w:pPr>
        <w:pStyle w:val="ConsPlusNormal"/>
        <w:spacing w:before="220"/>
        <w:ind w:firstLine="540"/>
        <w:jc w:val="both"/>
      </w:pPr>
      <w:r>
        <w:t>2) награждение почетной грамотой с выплатой единовременного поощрения или с вручением ценного подарка;</w:t>
      </w:r>
    </w:p>
    <w:p w:rsidR="005E791D" w:rsidRDefault="005E791D">
      <w:pPr>
        <w:pStyle w:val="ConsPlusNormal"/>
        <w:spacing w:before="220"/>
        <w:ind w:firstLine="540"/>
        <w:jc w:val="both"/>
      </w:pPr>
      <w:r>
        <w:t>3) иные виды поощрения и награждения в соответствии с федеральным законодательством и законодательством Челябинской области.</w:t>
      </w:r>
    </w:p>
    <w:p w:rsidR="005E791D" w:rsidRDefault="005E791D">
      <w:pPr>
        <w:pStyle w:val="ConsPlusNormal"/>
        <w:spacing w:before="220"/>
        <w:ind w:firstLine="540"/>
        <w:jc w:val="both"/>
      </w:pPr>
      <w:r>
        <w:t>3. Решение о поощрении или награждении муниципального служащего либо представление к поощрению или награждению принимается представителем нанимателя (работодателем).</w:t>
      </w:r>
    </w:p>
    <w:p w:rsidR="005E791D" w:rsidRDefault="005E791D">
      <w:pPr>
        <w:pStyle w:val="ConsPlusNormal"/>
        <w:jc w:val="both"/>
      </w:pPr>
    </w:p>
    <w:p w:rsidR="005E791D" w:rsidRDefault="005E791D">
      <w:pPr>
        <w:pStyle w:val="ConsPlusTitle"/>
        <w:ind w:firstLine="540"/>
        <w:jc w:val="both"/>
        <w:outlineLvl w:val="1"/>
      </w:pPr>
      <w:r>
        <w:t>Статья 12. Пенсионное обеспечение муниципального служащего и членов его семьи</w:t>
      </w:r>
    </w:p>
    <w:p w:rsidR="005E791D" w:rsidRDefault="005E791D">
      <w:pPr>
        <w:pStyle w:val="ConsPlusNormal"/>
        <w:jc w:val="both"/>
      </w:pPr>
    </w:p>
    <w:p w:rsidR="005E791D" w:rsidRDefault="005E791D">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84" w:history="1">
        <w:r>
          <w:rPr>
            <w:color w:val="0000FF"/>
          </w:rPr>
          <w:t>Законом</w:t>
        </w:r>
      </w:hyperlink>
      <w:r>
        <w:t xml:space="preserve"> Челябинской области "О регулировании государственной гражданской службы Челябинской области".</w:t>
      </w:r>
    </w:p>
    <w:p w:rsidR="005E791D" w:rsidRDefault="005E791D">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w:t>
      </w:r>
      <w:hyperlink w:anchor="P53" w:history="1">
        <w:r>
          <w:rPr>
            <w:color w:val="0000FF"/>
          </w:rPr>
          <w:t>статьей 5</w:t>
        </w:r>
      </w:hyperlink>
      <w:r>
        <w:t xml:space="preserve"> настоящего Закона соотношением должностей муниципальной службы и должностей гражданской службы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должности гражданской службы области.</w:t>
      </w:r>
    </w:p>
    <w:p w:rsidR="005E791D" w:rsidRDefault="005E791D">
      <w:pPr>
        <w:pStyle w:val="ConsPlusNormal"/>
        <w:jc w:val="both"/>
      </w:pPr>
      <w:r>
        <w:t xml:space="preserve">(в ред. </w:t>
      </w:r>
      <w:hyperlink r:id="rId85" w:history="1">
        <w:r>
          <w:rPr>
            <w:color w:val="0000FF"/>
          </w:rPr>
          <w:t>Закона</w:t>
        </w:r>
      </w:hyperlink>
      <w:r>
        <w:t xml:space="preserve"> Челябинской области от 29.11.2012 N 410-ЗО)</w:t>
      </w:r>
    </w:p>
    <w:p w:rsidR="005E791D" w:rsidRDefault="005E791D">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791D" w:rsidRDefault="005E791D">
      <w:pPr>
        <w:pStyle w:val="ConsPlusNormal"/>
        <w:jc w:val="both"/>
      </w:pPr>
    </w:p>
    <w:p w:rsidR="005E791D" w:rsidRDefault="005E791D">
      <w:pPr>
        <w:pStyle w:val="ConsPlusTitle"/>
        <w:ind w:firstLine="540"/>
        <w:jc w:val="both"/>
        <w:outlineLvl w:val="1"/>
      </w:pPr>
      <w:r>
        <w:t>Статья 12-1. Обеспечение размещения информации о пенсионном обеспечении муниципальных служащих</w:t>
      </w:r>
    </w:p>
    <w:p w:rsidR="005E791D" w:rsidRDefault="005E791D">
      <w:pPr>
        <w:pStyle w:val="ConsPlusNormal"/>
        <w:ind w:firstLine="540"/>
        <w:jc w:val="both"/>
      </w:pPr>
      <w:r>
        <w:t xml:space="preserve">(введена </w:t>
      </w:r>
      <w:hyperlink r:id="rId86" w:history="1">
        <w:r>
          <w:rPr>
            <w:color w:val="0000FF"/>
          </w:rPr>
          <w:t>Законом</w:t>
        </w:r>
      </w:hyperlink>
      <w:r>
        <w:t xml:space="preserve"> Челябинской области от 07.09.2018 N 768-ЗО)</w:t>
      </w:r>
    </w:p>
    <w:p w:rsidR="005E791D" w:rsidRDefault="005E791D">
      <w:pPr>
        <w:pStyle w:val="ConsPlusNormal"/>
        <w:jc w:val="both"/>
      </w:pPr>
    </w:p>
    <w:p w:rsidR="005E791D" w:rsidRDefault="005E791D">
      <w:pPr>
        <w:pStyle w:val="ConsPlusNormal"/>
        <w:ind w:firstLine="540"/>
        <w:jc w:val="both"/>
      </w:pPr>
      <w:r>
        <w:t xml:space="preserve">Информация о пенсионном обеспечении муниципальных служащих, установленном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7" w:history="1">
        <w:r>
          <w:rPr>
            <w:color w:val="0000FF"/>
          </w:rPr>
          <w:t>законом</w:t>
        </w:r>
      </w:hyperlink>
      <w:r>
        <w:t xml:space="preserve"> "О государственной социальной помощи".</w:t>
      </w:r>
    </w:p>
    <w:p w:rsidR="005E791D" w:rsidRDefault="005E791D">
      <w:pPr>
        <w:pStyle w:val="ConsPlusNormal"/>
        <w:jc w:val="both"/>
      </w:pPr>
    </w:p>
    <w:p w:rsidR="005E791D" w:rsidRDefault="005E791D">
      <w:pPr>
        <w:pStyle w:val="ConsPlusTitle"/>
        <w:ind w:firstLine="540"/>
        <w:jc w:val="both"/>
        <w:outlineLvl w:val="1"/>
      </w:pPr>
      <w:bookmarkStart w:id="6" w:name="P245"/>
      <w:bookmarkEnd w:id="6"/>
      <w:r>
        <w:t>Статья 13. Стаж муниципальной службы</w:t>
      </w:r>
    </w:p>
    <w:p w:rsidR="005E791D" w:rsidRDefault="005E791D">
      <w:pPr>
        <w:pStyle w:val="ConsPlusNormal"/>
        <w:ind w:firstLine="540"/>
        <w:jc w:val="both"/>
      </w:pPr>
      <w:r>
        <w:lastRenderedPageBreak/>
        <w:t xml:space="preserve">(в ред. </w:t>
      </w:r>
      <w:hyperlink r:id="rId88" w:history="1">
        <w:r>
          <w:rPr>
            <w:color w:val="0000FF"/>
          </w:rPr>
          <w:t>Закона</w:t>
        </w:r>
      </w:hyperlink>
      <w:r>
        <w:t xml:space="preserve"> Челябинской области от 05.04.2016 N 330-ЗО)</w:t>
      </w:r>
    </w:p>
    <w:p w:rsidR="005E791D" w:rsidRDefault="005E791D">
      <w:pPr>
        <w:pStyle w:val="ConsPlusNormal"/>
        <w:jc w:val="both"/>
      </w:pPr>
    </w:p>
    <w:p w:rsidR="005E791D" w:rsidRDefault="005E791D">
      <w:pPr>
        <w:pStyle w:val="ConsPlusNormal"/>
        <w:ind w:firstLine="540"/>
        <w:jc w:val="both"/>
      </w:pPr>
      <w:bookmarkStart w:id="7" w:name="P248"/>
      <w:bookmarkEnd w:id="7"/>
      <w:r>
        <w:t>1. В стаж (общую продолжительность) муниципальной службы включаются периоды замещения:</w:t>
      </w:r>
    </w:p>
    <w:p w:rsidR="005E791D" w:rsidRDefault="005E791D">
      <w:pPr>
        <w:pStyle w:val="ConsPlusNormal"/>
        <w:spacing w:before="220"/>
        <w:ind w:firstLine="540"/>
        <w:jc w:val="both"/>
      </w:pPr>
      <w:r>
        <w:t>1) должностей муниципальной службы;</w:t>
      </w:r>
    </w:p>
    <w:p w:rsidR="005E791D" w:rsidRDefault="005E791D">
      <w:pPr>
        <w:pStyle w:val="ConsPlusNormal"/>
        <w:spacing w:before="220"/>
        <w:ind w:firstLine="540"/>
        <w:jc w:val="both"/>
      </w:pPr>
      <w:r>
        <w:t>2) муниципальных должностей;</w:t>
      </w:r>
    </w:p>
    <w:p w:rsidR="005E791D" w:rsidRDefault="005E791D">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E791D" w:rsidRDefault="005E791D">
      <w:pPr>
        <w:pStyle w:val="ConsPlusNormal"/>
        <w:spacing w:before="220"/>
        <w:ind w:firstLine="540"/>
        <w:jc w:val="both"/>
      </w:pPr>
      <w: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5E791D" w:rsidRDefault="005E791D">
      <w:pPr>
        <w:pStyle w:val="ConsPlusNormal"/>
        <w:spacing w:before="220"/>
        <w:ind w:firstLine="540"/>
        <w:jc w:val="both"/>
      </w:pPr>
      <w:r>
        <w:t>5) иных должностей в соответствии с федеральными законами.</w:t>
      </w:r>
    </w:p>
    <w:p w:rsidR="005E791D" w:rsidRDefault="005E791D">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уставами муниципальных образований, помимо периодов замещения должностей, указанных в </w:t>
      </w:r>
      <w:hyperlink w:anchor="P24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w:t>
      </w:r>
      <w:hyperlink r:id="rId89"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5E791D" w:rsidRDefault="005E791D">
      <w:pPr>
        <w:pStyle w:val="ConsPlusNormal"/>
        <w:spacing w:before="220"/>
        <w:ind w:firstLine="540"/>
        <w:jc w:val="both"/>
      </w:pPr>
      <w:r>
        <w:t>3. В стаж муниципальной службы для назначения пенсии за выслугу лет муниципальным служащим включаются (засчитываются):</w:t>
      </w:r>
    </w:p>
    <w:p w:rsidR="005E791D" w:rsidRDefault="005E791D">
      <w:pPr>
        <w:pStyle w:val="ConsPlusNormal"/>
        <w:spacing w:before="220"/>
        <w:ind w:firstLine="540"/>
        <w:jc w:val="both"/>
      </w:pPr>
      <w:r>
        <w:t xml:space="preserve">1) периоды замещения должностей, указанных в </w:t>
      </w:r>
      <w:hyperlink w:anchor="P248" w:history="1">
        <w:r>
          <w:rPr>
            <w:color w:val="0000FF"/>
          </w:rPr>
          <w:t>части 1</w:t>
        </w:r>
      </w:hyperlink>
      <w:r>
        <w:t xml:space="preserve"> настоящей статьи;</w:t>
      </w:r>
    </w:p>
    <w:p w:rsidR="005E791D" w:rsidRDefault="005E791D">
      <w:pPr>
        <w:pStyle w:val="ConsPlusNormal"/>
        <w:spacing w:before="220"/>
        <w:ind w:firstLine="540"/>
        <w:jc w:val="both"/>
      </w:pPr>
      <w:r>
        <w:t xml:space="preserve">2) периоды замещения должностей, включаемые (засчитываемые) в стаж государственной гражданской службы в соответствии с </w:t>
      </w:r>
      <w:hyperlink r:id="rId90"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за исключением </w:t>
      </w:r>
      <w:hyperlink r:id="rId91" w:history="1">
        <w:r>
          <w:rPr>
            <w:color w:val="0000FF"/>
          </w:rPr>
          <w:t>подпункта "к" пункта 14</w:t>
        </w:r>
      </w:hyperlink>
      <w:r>
        <w:t xml:space="preserve"> данного Указа;</w:t>
      </w:r>
    </w:p>
    <w:p w:rsidR="005E791D" w:rsidRDefault="005E791D">
      <w:pPr>
        <w:pStyle w:val="ConsPlusNormal"/>
        <w:spacing w:before="220"/>
        <w:ind w:firstLine="540"/>
        <w:jc w:val="both"/>
      </w:pPr>
      <w:r>
        <w:t>3) периоды замещения должностей руководителей и специалистов в органах местного самоуправления (до установления муниципальных должностей муниципальной службы);</w:t>
      </w:r>
    </w:p>
    <w:p w:rsidR="005E791D" w:rsidRDefault="005E791D">
      <w:pPr>
        <w:pStyle w:val="ConsPlusNormal"/>
        <w:spacing w:before="220"/>
        <w:ind w:firstLine="540"/>
        <w:jc w:val="both"/>
      </w:pPr>
      <w:r>
        <w:t xml:space="preserve">4) периоды замещения должностей руководителей и специалистов в избирательных комиссиях муниципальных образований, действовавших на постоянной основе до 1 июня 2007 года (дня вступления в силу Федерального </w:t>
      </w:r>
      <w:hyperlink r:id="rId92" w:history="1">
        <w:r>
          <w:rPr>
            <w:color w:val="0000FF"/>
          </w:rPr>
          <w:t>закона</w:t>
        </w:r>
      </w:hyperlink>
      <w:r>
        <w:t xml:space="preserve"> "О муниципальной службе в Российской Федерации");</w:t>
      </w:r>
    </w:p>
    <w:p w:rsidR="005E791D" w:rsidRDefault="005E791D">
      <w:pPr>
        <w:pStyle w:val="ConsPlusNormal"/>
        <w:spacing w:before="220"/>
        <w:ind w:firstLine="540"/>
        <w:jc w:val="both"/>
      </w:pPr>
      <w:r>
        <w:t>5) время обучения работников органов государственной власти и местного самоуправления в организациях, осуществляющих образовательную деятельность по дополнительным профессиональным программам, если они работали в этих органах до поступления на учебу;</w:t>
      </w:r>
    </w:p>
    <w:p w:rsidR="005E791D" w:rsidRDefault="005E791D">
      <w:pPr>
        <w:pStyle w:val="ConsPlusNormal"/>
        <w:spacing w:before="220"/>
        <w:ind w:firstLine="540"/>
        <w:jc w:val="both"/>
      </w:pPr>
      <w:r>
        <w:t>6) время отпуска по уходу за ребенком до достижения им возраста трех лет, приходящегося на период государственной, муниципальной службы;</w:t>
      </w:r>
    </w:p>
    <w:p w:rsidR="005E791D" w:rsidRDefault="005E791D">
      <w:pPr>
        <w:pStyle w:val="ConsPlusNormal"/>
        <w:spacing w:before="220"/>
        <w:ind w:firstLine="540"/>
        <w:jc w:val="both"/>
      </w:pPr>
      <w:r>
        <w:t>7) иные периоды в соответствии с муниципальными правовыми актами.</w:t>
      </w:r>
    </w:p>
    <w:p w:rsidR="005E791D" w:rsidRDefault="005E791D">
      <w:pPr>
        <w:pStyle w:val="ConsPlusNormal"/>
        <w:spacing w:before="220"/>
        <w:ind w:firstLine="540"/>
        <w:jc w:val="both"/>
      </w:pPr>
      <w:r>
        <w:t xml:space="preserve">4. 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w:t>
      </w:r>
      <w:r>
        <w:lastRenderedPageBreak/>
        <w:t>установления им других гарантий, предусмотренных федеральными законами, законами Челябинской области и уставами муниципальных образований, и в стаж муниципальной службы для назначения пенсии за выслугу лет муниципальным служащим засчитываются периоды службы (работы), которые до 1 января 2016 года были в установленном порядке включены (засчитаны) муниципальным служащим в указанный стаж.</w:t>
      </w:r>
    </w:p>
    <w:p w:rsidR="005E791D" w:rsidRDefault="005E791D">
      <w:pPr>
        <w:pStyle w:val="ConsPlusNormal"/>
        <w:jc w:val="both"/>
      </w:pPr>
    </w:p>
    <w:p w:rsidR="005E791D" w:rsidRDefault="005E791D">
      <w:pPr>
        <w:pStyle w:val="ConsPlusTitle"/>
        <w:ind w:firstLine="540"/>
        <w:jc w:val="both"/>
        <w:outlineLvl w:val="1"/>
      </w:pPr>
      <w:r>
        <w:t>Статья 14. Порядок исчисления стажа муниципальной службы</w:t>
      </w:r>
    </w:p>
    <w:p w:rsidR="005E791D" w:rsidRDefault="005E791D">
      <w:pPr>
        <w:pStyle w:val="ConsPlusNormal"/>
        <w:jc w:val="both"/>
      </w:pPr>
    </w:p>
    <w:p w:rsidR="005E791D" w:rsidRDefault="005E791D">
      <w:pPr>
        <w:pStyle w:val="ConsPlusNormal"/>
        <w:ind w:firstLine="540"/>
        <w:jc w:val="both"/>
      </w:pPr>
      <w:r>
        <w:t>1. Периоды, засчитываемые в стаж муниципальной службы, суммируются независимо от сроков перерыва в работе (службе).</w:t>
      </w:r>
    </w:p>
    <w:p w:rsidR="005E791D" w:rsidRDefault="005E791D">
      <w:pPr>
        <w:pStyle w:val="ConsPlusNormal"/>
        <w:spacing w:before="220"/>
        <w:ind w:firstLine="540"/>
        <w:jc w:val="both"/>
      </w:pPr>
      <w:r>
        <w:t>2. Стаж муниципальной службы исчисляется в календарном порядке (в годах, месяцах, днях).</w:t>
      </w:r>
    </w:p>
    <w:p w:rsidR="005E791D" w:rsidRDefault="005E791D">
      <w:pPr>
        <w:pStyle w:val="ConsPlusNormal"/>
        <w:spacing w:before="220"/>
        <w:ind w:firstLine="540"/>
        <w:jc w:val="both"/>
      </w:pPr>
      <w:r>
        <w:t xml:space="preserve">Периоды деятельности, указанные в </w:t>
      </w:r>
      <w:hyperlink w:anchor="P245" w:history="1">
        <w:r>
          <w:rPr>
            <w:color w:val="0000FF"/>
          </w:rPr>
          <w:t>статье 13</w:t>
        </w:r>
      </w:hyperlink>
      <w:r>
        <w:t xml:space="preserve"> настоящего Закона, засчитываются в стаж муниципальной службы из расчета один день деятельности за один день муниципальной службы.</w:t>
      </w:r>
    </w:p>
    <w:p w:rsidR="005E791D" w:rsidRDefault="005E791D">
      <w:pPr>
        <w:pStyle w:val="ConsPlusNormal"/>
        <w:spacing w:before="220"/>
        <w:ind w:firstLine="540"/>
        <w:jc w:val="both"/>
      </w:pPr>
      <w:r>
        <w:t xml:space="preserve">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w:t>
      </w:r>
      <w:hyperlink r:id="rId93" w:history="1">
        <w:r>
          <w:rPr>
            <w:color w:val="0000FF"/>
          </w:rPr>
          <w:t>законом</w:t>
        </w:r>
      </w:hyperlink>
      <w:r>
        <w:t xml:space="preserve"> "О статусе военнослужащих") - один день военной службы за два дня муниципальной службы.</w:t>
      </w:r>
    </w:p>
    <w:p w:rsidR="005E791D" w:rsidRDefault="005E791D">
      <w:pPr>
        <w:pStyle w:val="ConsPlusNormal"/>
        <w:spacing w:before="220"/>
        <w:ind w:firstLine="540"/>
        <w:jc w:val="both"/>
      </w:pPr>
      <w:r>
        <w:t>3.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rsidR="005E791D" w:rsidRDefault="005E791D">
      <w:pPr>
        <w:pStyle w:val="ConsPlusNormal"/>
        <w:jc w:val="both"/>
      </w:pPr>
    </w:p>
    <w:p w:rsidR="005E791D" w:rsidRDefault="005E791D">
      <w:pPr>
        <w:pStyle w:val="ConsPlusTitle"/>
        <w:ind w:firstLine="540"/>
        <w:jc w:val="both"/>
        <w:outlineLvl w:val="1"/>
      </w:pPr>
      <w:r>
        <w:t>Статья 14-1. Порядок заключения договора о целевом обучении с обязательством последующего прохождения муниципальной службы</w:t>
      </w:r>
    </w:p>
    <w:p w:rsidR="005E791D" w:rsidRDefault="005E791D">
      <w:pPr>
        <w:pStyle w:val="ConsPlusNormal"/>
        <w:ind w:firstLine="540"/>
        <w:jc w:val="both"/>
      </w:pPr>
      <w:r>
        <w:t xml:space="preserve">(введена </w:t>
      </w:r>
      <w:hyperlink r:id="rId94" w:history="1">
        <w:r>
          <w:rPr>
            <w:color w:val="0000FF"/>
          </w:rPr>
          <w:t>Законом</w:t>
        </w:r>
      </w:hyperlink>
      <w:r>
        <w:t xml:space="preserve"> Челябинской области от 18.06.2015 N 195-ЗО)</w:t>
      </w:r>
    </w:p>
    <w:p w:rsidR="005E791D" w:rsidRDefault="005E791D">
      <w:pPr>
        <w:pStyle w:val="ConsPlusNormal"/>
        <w:jc w:val="both"/>
      </w:pPr>
    </w:p>
    <w:p w:rsidR="005E791D" w:rsidRDefault="005E791D">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791D" w:rsidRDefault="005E791D">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5E791D" w:rsidRDefault="005E791D">
      <w:pPr>
        <w:pStyle w:val="ConsPlusNormal"/>
        <w:spacing w:before="220"/>
        <w:ind w:firstLine="540"/>
        <w:jc w:val="both"/>
      </w:pPr>
      <w:r>
        <w:t>3. Конкурс объявляется органом местного самоуправления. Конкурсный отбор кандидатов на заключение договора о целевом обучении осуществляется комиссией, образуемой в органе местного самоуправления (далее - конкурсная комиссия).</w:t>
      </w:r>
    </w:p>
    <w:p w:rsidR="005E791D" w:rsidRDefault="005E791D">
      <w:pPr>
        <w:pStyle w:val="ConsPlusNormal"/>
        <w:spacing w:before="220"/>
        <w:ind w:firstLine="540"/>
        <w:jc w:val="both"/>
      </w:pPr>
      <w:r>
        <w:t>Конкурсная комиссия состоит не менее чем из пяти членов, включая председателя конкурсной комиссии, заместителя председателя конкурсной комиссии и секретаря конкурсной комиссии. Состав конкурсной комиссии определяется органом местного самоуправления.</w:t>
      </w:r>
    </w:p>
    <w:p w:rsidR="005E791D" w:rsidRDefault="005E791D">
      <w:pPr>
        <w:pStyle w:val="ConsPlusNormal"/>
        <w:jc w:val="both"/>
      </w:pPr>
      <w:r>
        <w:t xml:space="preserve">(в ред. </w:t>
      </w:r>
      <w:hyperlink r:id="rId95" w:history="1">
        <w:r>
          <w:rPr>
            <w:color w:val="0000FF"/>
          </w:rPr>
          <w:t>Закона</w:t>
        </w:r>
      </w:hyperlink>
      <w:r>
        <w:t xml:space="preserve"> Челябинской области от 03.04.2018 N 679-ЗО)</w:t>
      </w:r>
    </w:p>
    <w:p w:rsidR="005E791D" w:rsidRDefault="005E791D">
      <w:pPr>
        <w:pStyle w:val="ConsPlusNormal"/>
        <w:spacing w:before="220"/>
        <w:ind w:firstLine="540"/>
        <w:jc w:val="both"/>
      </w:pPr>
      <w:r>
        <w:t xml:space="preserve">3-1. Заседание конкурсной комиссии считается правомочным, если на нем присутствует не </w:t>
      </w:r>
      <w:r>
        <w:lastRenderedPageBreak/>
        <w:t>менее двух третей от установленного числа ее членов.</w:t>
      </w:r>
    </w:p>
    <w:p w:rsidR="005E791D" w:rsidRDefault="005E791D">
      <w:pPr>
        <w:pStyle w:val="ConsPlusNormal"/>
        <w:spacing w:before="220"/>
        <w:ind w:firstLine="540"/>
        <w:jc w:val="both"/>
      </w:pPr>
      <w:r>
        <w:t>Результаты рассмотрения вопросов на заседании конкурсной комиссии оформляются решением, которое подписывается всеми членами конкурсной комиссии, присутствующими на заседании.</w:t>
      </w:r>
    </w:p>
    <w:p w:rsidR="005E791D" w:rsidRDefault="005E791D">
      <w:pPr>
        <w:pStyle w:val="ConsPlusNormal"/>
        <w:jc w:val="both"/>
      </w:pPr>
      <w:r>
        <w:t xml:space="preserve">(часть 3-1 введена </w:t>
      </w:r>
      <w:hyperlink r:id="rId96" w:history="1">
        <w:r>
          <w:rPr>
            <w:color w:val="0000FF"/>
          </w:rPr>
          <w:t>Законом</w:t>
        </w:r>
      </w:hyperlink>
      <w:r>
        <w:t xml:space="preserve"> Челябинской области от 03.04.2018 N 679-ЗО)</w:t>
      </w:r>
    </w:p>
    <w:p w:rsidR="005E791D" w:rsidRDefault="005E791D">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E791D" w:rsidRDefault="005E791D">
      <w:pPr>
        <w:pStyle w:val="ConsPlusNormal"/>
        <w:spacing w:before="220"/>
        <w:ind w:firstLine="540"/>
        <w:jc w:val="both"/>
      </w:pPr>
      <w:r>
        <w:t xml:space="preserve">В информации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86" w:history="1">
        <w:r>
          <w:rPr>
            <w:color w:val="0000FF"/>
          </w:rPr>
          <w:t>частью 5</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w:t>
      </w:r>
    </w:p>
    <w:p w:rsidR="005E791D" w:rsidRDefault="005E791D">
      <w:pPr>
        <w:pStyle w:val="ConsPlusNormal"/>
        <w:spacing w:before="220"/>
        <w:ind w:firstLine="540"/>
        <w:jc w:val="both"/>
      </w:pPr>
      <w:bookmarkStart w:id="8" w:name="P286"/>
      <w:bookmarkEnd w:id="8"/>
      <w:r>
        <w:t>5. Гражданин, изъявивший желание участвовать в конкурсе, представляет в конкурсную комиссию:</w:t>
      </w:r>
    </w:p>
    <w:p w:rsidR="005E791D" w:rsidRDefault="005E791D">
      <w:pPr>
        <w:pStyle w:val="ConsPlusNormal"/>
        <w:spacing w:before="220"/>
        <w:ind w:firstLine="540"/>
        <w:jc w:val="both"/>
      </w:pPr>
      <w:r>
        <w:t>1) личное заявление с указанием сведений о том, что он не получал среднее профессиональное или высшее образование по очной форме обучения за счет средств бюджетов бюджетной системы Российской Федерации;</w:t>
      </w:r>
    </w:p>
    <w:p w:rsidR="005E791D" w:rsidRDefault="005E791D">
      <w:pPr>
        <w:pStyle w:val="ConsPlusNormal"/>
        <w:spacing w:before="220"/>
        <w:ind w:firstLine="540"/>
        <w:jc w:val="both"/>
      </w:pPr>
      <w:r>
        <w:t xml:space="preserve">2) собственноручно заполненную и подписанную </w:t>
      </w:r>
      <w:hyperlink r:id="rId97"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 размером 3 x 4 сантиметра;</w:t>
      </w:r>
    </w:p>
    <w:p w:rsidR="005E791D" w:rsidRDefault="005E791D">
      <w:pPr>
        <w:pStyle w:val="ConsPlusNormal"/>
        <w:jc w:val="both"/>
      </w:pPr>
      <w:r>
        <w:t xml:space="preserve">(в ред. </w:t>
      </w:r>
      <w:hyperlink r:id="rId98" w:history="1">
        <w:r>
          <w:rPr>
            <w:color w:val="0000FF"/>
          </w:rPr>
          <w:t>Закона</w:t>
        </w:r>
      </w:hyperlink>
      <w:r>
        <w:t xml:space="preserve"> Челябинской области от 03.04.2018 N 679-ЗО)</w:t>
      </w:r>
    </w:p>
    <w:p w:rsidR="005E791D" w:rsidRDefault="005E791D">
      <w:pPr>
        <w:pStyle w:val="ConsPlusNormal"/>
        <w:spacing w:before="220"/>
        <w:ind w:firstLine="540"/>
        <w:jc w:val="both"/>
      </w:pPr>
      <w:r>
        <w:t>3) копию паспорта (паспорт предъявляется лично по прибытии на конкурс);</w:t>
      </w:r>
    </w:p>
    <w:p w:rsidR="005E791D" w:rsidRDefault="005E791D">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E791D" w:rsidRDefault="005E791D">
      <w:pPr>
        <w:pStyle w:val="ConsPlusNormal"/>
        <w:spacing w:before="220"/>
        <w:ind w:firstLine="540"/>
        <w:jc w:val="both"/>
      </w:pPr>
      <w:r>
        <w:t>5) заключение медицинской организации об отсутствии у гражданина заболеваний, препятствующих поступлению на муниципальную службу и ее прохождению.</w:t>
      </w:r>
    </w:p>
    <w:p w:rsidR="005E791D" w:rsidRDefault="005E791D">
      <w:pPr>
        <w:pStyle w:val="ConsPlusNormal"/>
        <w:spacing w:before="220"/>
        <w:ind w:firstLine="540"/>
        <w:jc w:val="both"/>
      </w:pPr>
      <w:r>
        <w:t xml:space="preserve">6. Достоверность и полнота персональных данных и иных сведений, представленных гражданином в соответствии с </w:t>
      </w:r>
      <w:hyperlink w:anchor="P286" w:history="1">
        <w:r>
          <w:rPr>
            <w:color w:val="0000FF"/>
          </w:rPr>
          <w:t>частью 5</w:t>
        </w:r>
      </w:hyperlink>
      <w:r>
        <w:t xml:space="preserve"> настоящей статьи, подлежат проверке конкурсной комиссией.</w:t>
      </w:r>
    </w:p>
    <w:p w:rsidR="005E791D" w:rsidRDefault="005E791D">
      <w:pPr>
        <w:pStyle w:val="ConsPlusNormal"/>
        <w:spacing w:before="220"/>
        <w:ind w:firstLine="540"/>
        <w:jc w:val="both"/>
      </w:pPr>
      <w:r>
        <w:t xml:space="preserve">7. Конкурсная комиссия оценивает кандидатов на заключение договора о целевом обучении (далее - кандидат) на основании представленных документов, указанных в </w:t>
      </w:r>
      <w:hyperlink w:anchor="P286" w:history="1">
        <w:r>
          <w:rPr>
            <w:color w:val="0000FF"/>
          </w:rPr>
          <w:t>части 5</w:t>
        </w:r>
      </w:hyperlink>
      <w:r>
        <w:t xml:space="preserve"> настоящей статьи, а также по результатам конкурсной процедуры в форме индивидуального собеседования.</w:t>
      </w:r>
    </w:p>
    <w:p w:rsidR="005E791D" w:rsidRDefault="005E791D">
      <w:pPr>
        <w:pStyle w:val="ConsPlusNormal"/>
        <w:spacing w:before="220"/>
        <w:ind w:firstLine="540"/>
        <w:jc w:val="both"/>
      </w:pPr>
      <w:r>
        <w:t>Представленные документы рассматриваются конкурсной комиссией без участия кандидатов не позднее пяти рабочих дней со дня истечения срока приема указанных документов. Индивидуальное собеседование проводится с кандидатами, представившими в установленный срок документы, соответствующие требованиям части 5 настоящей статьи.</w:t>
      </w:r>
    </w:p>
    <w:p w:rsidR="005E791D" w:rsidRDefault="005E791D">
      <w:pPr>
        <w:pStyle w:val="ConsPlusNormal"/>
        <w:spacing w:before="220"/>
        <w:ind w:firstLine="540"/>
        <w:jc w:val="both"/>
      </w:pPr>
      <w:r>
        <w:lastRenderedPageBreak/>
        <w:t>Индивидуальное собеседование проводится в срок не позднее пяти рабочих дней со дня рассмотрения конкурсной комиссией представленных кандидатами документов.</w:t>
      </w:r>
    </w:p>
    <w:p w:rsidR="005E791D" w:rsidRDefault="005E791D">
      <w:pPr>
        <w:pStyle w:val="ConsPlusNormal"/>
        <w:spacing w:before="220"/>
        <w:ind w:firstLine="540"/>
        <w:jc w:val="both"/>
      </w:pPr>
      <w:r>
        <w:t xml:space="preserve">Индивидуальное собеседование проводится в форме свободной беседы, в ходе которой члены конкурсной комиссии задают кандидату вопросы на знание положений </w:t>
      </w:r>
      <w:hyperlink r:id="rId9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Челябинской области и иных нормативных правовых актов Челябинской области, муниципальных правовых актов, регулирующих отношения, связанные с поступлением, прохождением и прекращением муниципальной службы, на знание русского языка и культуры речи.</w:t>
      </w:r>
    </w:p>
    <w:p w:rsidR="005E791D" w:rsidRDefault="005E791D">
      <w:pPr>
        <w:pStyle w:val="ConsPlusNormal"/>
        <w:spacing w:before="220"/>
        <w:ind w:firstLine="540"/>
        <w:jc w:val="both"/>
      </w:pPr>
      <w:r>
        <w:t>По результатам индивидуального собеседования каждый член конкурсной комиссии присуждает кандидату от 0 до 10 баллов. Баллы, присужденные всеми членами конкурсной комиссии, суммируются. Победителем конкурса признается кандидат, который набрал наибольшее количество баллов по итогам индивидуального собеседования. При равенстве баллов победителем конкурса признается кандидат, которому председатель конкурсной комиссии присудил наибольшее количество баллов.</w:t>
      </w:r>
    </w:p>
    <w:p w:rsidR="005E791D" w:rsidRDefault="005E791D">
      <w:pPr>
        <w:pStyle w:val="ConsPlusNormal"/>
        <w:spacing w:before="220"/>
        <w:ind w:firstLine="540"/>
        <w:jc w:val="both"/>
      </w:pPr>
      <w:r>
        <w:t>Итоги конкурса подводятся в срок не позднее трех рабочих дней со дня проведения конкурса. Решение о заключении договора о целевом обучении с победителем конкурса принимается в день подведения итогов конкурса.</w:t>
      </w:r>
    </w:p>
    <w:p w:rsidR="005E791D" w:rsidRDefault="005E791D">
      <w:pPr>
        <w:pStyle w:val="ConsPlusNormal"/>
        <w:spacing w:before="220"/>
        <w:ind w:firstLine="540"/>
        <w:jc w:val="both"/>
      </w:pPr>
      <w:r>
        <w:t>Конкурсная комиссия принимает решение о заключении договора о целевом обучении простым большинством голосов от числа присутствующих членов конкурсной комиссии.</w:t>
      </w:r>
    </w:p>
    <w:p w:rsidR="005E791D" w:rsidRDefault="005E791D">
      <w:pPr>
        <w:pStyle w:val="ConsPlusNormal"/>
        <w:jc w:val="both"/>
      </w:pPr>
      <w:r>
        <w:t xml:space="preserve">(часть 7 в ред. </w:t>
      </w:r>
      <w:hyperlink r:id="rId100" w:history="1">
        <w:r>
          <w:rPr>
            <w:color w:val="0000FF"/>
          </w:rPr>
          <w:t>Закона</w:t>
        </w:r>
      </w:hyperlink>
      <w:r>
        <w:t xml:space="preserve"> Челябинской области от 03.04.2018 N 679-ЗО)</w:t>
      </w:r>
    </w:p>
    <w:p w:rsidR="005E791D" w:rsidRDefault="005E791D">
      <w:pPr>
        <w:pStyle w:val="ConsPlusNormal"/>
        <w:spacing w:before="220"/>
        <w:ind w:firstLine="540"/>
        <w:jc w:val="both"/>
      </w:pPr>
      <w:r>
        <w:t>8. Гражданам, участвовавшим в конкурсе, сообщается о результатах в письменной форме в течение семи рабочих дней со дня принятия конкурсной комиссией решения по итогам конкурса.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 в течение одного месяца со дня принятия конкурсной комиссией решения по итогам конкурса.</w:t>
      </w:r>
    </w:p>
    <w:p w:rsidR="005E791D" w:rsidRDefault="005E791D">
      <w:pPr>
        <w:pStyle w:val="ConsPlusNormal"/>
        <w:spacing w:before="220"/>
        <w:ind w:firstLine="540"/>
        <w:jc w:val="both"/>
      </w:pPr>
      <w:r>
        <w:t>9.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обучении.</w:t>
      </w:r>
    </w:p>
    <w:p w:rsidR="005E791D" w:rsidRDefault="005E791D">
      <w:pPr>
        <w:pStyle w:val="ConsPlusNormal"/>
        <w:spacing w:before="220"/>
        <w:ind w:firstLine="540"/>
        <w:jc w:val="both"/>
      </w:pPr>
      <w:r>
        <w:t>В договоре о целевом обучении должно быть предусмотрено обязательство гражданина по прохождению муниципальной службы в органе местного самоуправления, с которым заключен договор о целевом обучении, после окончания обучения в течение срока, установленного договором о целевом обучении.</w:t>
      </w:r>
    </w:p>
    <w:p w:rsidR="005E791D" w:rsidRDefault="005E791D">
      <w:pPr>
        <w:pStyle w:val="ConsPlusNormal"/>
        <w:spacing w:before="220"/>
        <w:ind w:firstLine="540"/>
        <w:jc w:val="both"/>
      </w:pPr>
      <w:r>
        <w:t>10. Контроль за исполнением обязательств по договору о целевом обучении осуществляет орган местного самоуправления.</w:t>
      </w:r>
    </w:p>
    <w:p w:rsidR="005E791D" w:rsidRDefault="005E791D">
      <w:pPr>
        <w:pStyle w:val="ConsPlusNormal"/>
        <w:spacing w:before="220"/>
        <w:ind w:firstLine="540"/>
        <w:jc w:val="both"/>
      </w:pPr>
      <w:r>
        <w:t>11. Граждане, участвовавшие в конкурсе, вправе обжаловать решение конкурсной комиссии в соответствии с законодательством Российской Федерации.</w:t>
      </w:r>
    </w:p>
    <w:p w:rsidR="005E791D" w:rsidRDefault="005E791D">
      <w:pPr>
        <w:pStyle w:val="ConsPlusNormal"/>
        <w:jc w:val="both"/>
      </w:pPr>
    </w:p>
    <w:p w:rsidR="005E791D" w:rsidRDefault="005E791D">
      <w:pPr>
        <w:pStyle w:val="ConsPlusTitle"/>
        <w:jc w:val="center"/>
        <w:outlineLvl w:val="0"/>
      </w:pPr>
      <w:r>
        <w:t>Глава IV. ЗАКЛЮЧИТЕЛЬНЫЕ ПОЛОЖЕНИЯ</w:t>
      </w:r>
    </w:p>
    <w:p w:rsidR="005E791D" w:rsidRDefault="005E791D">
      <w:pPr>
        <w:pStyle w:val="ConsPlusNormal"/>
        <w:jc w:val="both"/>
      </w:pPr>
    </w:p>
    <w:p w:rsidR="005E791D" w:rsidRDefault="005E791D">
      <w:pPr>
        <w:pStyle w:val="ConsPlusTitle"/>
        <w:ind w:firstLine="540"/>
        <w:jc w:val="both"/>
        <w:outlineLvl w:val="1"/>
      </w:pPr>
      <w:r>
        <w:t>Статья 15. Признание утратившими силу некоторых законов Челябинской области</w:t>
      </w:r>
    </w:p>
    <w:p w:rsidR="005E791D" w:rsidRDefault="005E791D">
      <w:pPr>
        <w:pStyle w:val="ConsPlusNormal"/>
        <w:jc w:val="both"/>
      </w:pPr>
    </w:p>
    <w:p w:rsidR="005E791D" w:rsidRDefault="005E791D">
      <w:pPr>
        <w:pStyle w:val="ConsPlusNormal"/>
        <w:ind w:firstLine="540"/>
        <w:jc w:val="both"/>
      </w:pPr>
      <w:r>
        <w:t>Со дня вступления в силу настоящего Закона признать утратившими силу:</w:t>
      </w:r>
    </w:p>
    <w:p w:rsidR="005E791D" w:rsidRDefault="005E791D">
      <w:pPr>
        <w:pStyle w:val="ConsPlusNormal"/>
        <w:spacing w:before="220"/>
        <w:ind w:firstLine="540"/>
        <w:jc w:val="both"/>
      </w:pPr>
      <w:hyperlink r:id="rId101" w:history="1">
        <w:r>
          <w:rPr>
            <w:color w:val="0000FF"/>
          </w:rPr>
          <w:t>Закон</w:t>
        </w:r>
      </w:hyperlink>
      <w:r>
        <w:t xml:space="preserve"> Челябинской области от 28 мая 1998 года N 43-ЗО "О муниципальной службе в Челябинской области" (Сборник законов и иных нормативных правовых актов Челябинской области, 1998, N 5);</w:t>
      </w:r>
    </w:p>
    <w:p w:rsidR="005E791D" w:rsidRDefault="005E791D">
      <w:pPr>
        <w:pStyle w:val="ConsPlusNormal"/>
        <w:spacing w:before="220"/>
        <w:ind w:firstLine="540"/>
        <w:jc w:val="both"/>
      </w:pPr>
      <w:hyperlink r:id="rId102" w:history="1">
        <w:r>
          <w:rPr>
            <w:color w:val="0000FF"/>
          </w:rPr>
          <w:t>Закон</w:t>
        </w:r>
      </w:hyperlink>
      <w:r>
        <w:t xml:space="preserve"> Челябинской области от 28 октября 1999 года N 92-ЗО "О внесении изменений и дополнений в </w:t>
      </w:r>
      <w:hyperlink r:id="rId103" w:history="1">
        <w:r>
          <w:rPr>
            <w:color w:val="0000FF"/>
          </w:rPr>
          <w:t>Закон</w:t>
        </w:r>
      </w:hyperlink>
      <w:r>
        <w:t xml:space="preserve"> области "О муниципальной службе в Челябинской области" (Ведомости Законодательного собрания Челябинской области, 1999, вып. 3, сентябрь - октябрь);</w:t>
      </w:r>
    </w:p>
    <w:p w:rsidR="005E791D" w:rsidRDefault="005E791D">
      <w:pPr>
        <w:pStyle w:val="ConsPlusNormal"/>
        <w:spacing w:before="220"/>
        <w:ind w:firstLine="540"/>
        <w:jc w:val="both"/>
      </w:pPr>
      <w:hyperlink r:id="rId104" w:history="1">
        <w:r>
          <w:rPr>
            <w:color w:val="0000FF"/>
          </w:rPr>
          <w:t>Закон</w:t>
        </w:r>
      </w:hyperlink>
      <w:r>
        <w:t xml:space="preserve"> Челябинской области от 27 декабря 2001 года N 68-ЗО "О введении в действие </w:t>
      </w:r>
      <w:hyperlink r:id="rId105" w:history="1">
        <w:r>
          <w:rPr>
            <w:color w:val="0000FF"/>
          </w:rPr>
          <w:t>статей 15</w:t>
        </w:r>
      </w:hyperlink>
      <w:r>
        <w:t xml:space="preserve"> и </w:t>
      </w:r>
      <w:hyperlink r:id="rId106" w:history="1">
        <w:r>
          <w:rPr>
            <w:color w:val="0000FF"/>
          </w:rPr>
          <w:t>18</w:t>
        </w:r>
      </w:hyperlink>
      <w:r>
        <w:t xml:space="preserve"> и внесении изменения в </w:t>
      </w:r>
      <w:hyperlink r:id="rId107" w:history="1">
        <w:r>
          <w:rPr>
            <w:color w:val="0000FF"/>
          </w:rPr>
          <w:t>статью 18</w:t>
        </w:r>
      </w:hyperlink>
      <w:r>
        <w:t xml:space="preserve"> Закона Челябинской области "О муниципальной службе в Челябинской области" (Ведомости Законодательного собрания Челябинской области, 2001, вып. 13, декабрь);</w:t>
      </w:r>
    </w:p>
    <w:p w:rsidR="005E791D" w:rsidRDefault="005E791D">
      <w:pPr>
        <w:pStyle w:val="ConsPlusNormal"/>
        <w:spacing w:before="220"/>
        <w:ind w:firstLine="540"/>
        <w:jc w:val="both"/>
      </w:pPr>
      <w:hyperlink r:id="rId108" w:history="1">
        <w:r>
          <w:rPr>
            <w:color w:val="0000FF"/>
          </w:rPr>
          <w:t>Закон</w:t>
        </w:r>
      </w:hyperlink>
      <w:r>
        <w:t xml:space="preserve"> Челябинской области от 29 мая 2003 года N 161-ЗО "О внесении изменений и дополнений в </w:t>
      </w:r>
      <w:hyperlink r:id="rId109" w:history="1">
        <w:r>
          <w:rPr>
            <w:color w:val="0000FF"/>
          </w:rPr>
          <w:t>Закон</w:t>
        </w:r>
      </w:hyperlink>
      <w:r>
        <w:t xml:space="preserve"> Челябинской области "О муниципальной службе в Челябинской области" (Ведомости Законодательного собрания Челябинской области, 2003, вып. 5, май);</w:t>
      </w:r>
    </w:p>
    <w:p w:rsidR="005E791D" w:rsidRDefault="005E791D">
      <w:pPr>
        <w:pStyle w:val="ConsPlusNormal"/>
        <w:spacing w:before="220"/>
        <w:ind w:firstLine="540"/>
        <w:jc w:val="both"/>
      </w:pPr>
      <w:hyperlink r:id="rId110" w:history="1">
        <w:r>
          <w:rPr>
            <w:color w:val="0000FF"/>
          </w:rPr>
          <w:t>Закон</w:t>
        </w:r>
      </w:hyperlink>
      <w:r>
        <w:t xml:space="preserve"> Челябинской области от 25 августа 2005 года N 390-ЗО "О внесении изменения в </w:t>
      </w:r>
      <w:hyperlink r:id="rId111" w:history="1">
        <w:r>
          <w:rPr>
            <w:color w:val="0000FF"/>
          </w:rPr>
          <w:t>пункт 5 статьи 26</w:t>
        </w:r>
      </w:hyperlink>
      <w:r>
        <w:t xml:space="preserve"> Закона Челябинской области "О муниципальной службе в Челябинской области" ("Южноуральская панорама", 2005, 27 августа);</w:t>
      </w:r>
    </w:p>
    <w:p w:rsidR="005E791D" w:rsidRDefault="005E791D">
      <w:pPr>
        <w:pStyle w:val="ConsPlusNormal"/>
        <w:spacing w:before="220"/>
        <w:ind w:firstLine="540"/>
        <w:jc w:val="both"/>
      </w:pPr>
      <w:hyperlink r:id="rId112" w:history="1">
        <w:r>
          <w:rPr>
            <w:color w:val="0000FF"/>
          </w:rPr>
          <w:t>Закон</w:t>
        </w:r>
      </w:hyperlink>
      <w:r>
        <w:t xml:space="preserve"> Челябинской области от 26 октября 2006 года N 67-ЗО "О внесении изменений в </w:t>
      </w:r>
      <w:hyperlink r:id="rId113" w:history="1">
        <w:r>
          <w:rPr>
            <w:color w:val="0000FF"/>
          </w:rPr>
          <w:t>статьи 26</w:t>
        </w:r>
      </w:hyperlink>
      <w:r>
        <w:t xml:space="preserve"> и </w:t>
      </w:r>
      <w:hyperlink r:id="rId114" w:history="1">
        <w:r>
          <w:rPr>
            <w:color w:val="0000FF"/>
          </w:rPr>
          <w:t>34</w:t>
        </w:r>
      </w:hyperlink>
      <w:r>
        <w:t xml:space="preserve"> Закона Челябинской области "О муниципальной службе в Челябинской области" ("Южноуральская панорама", 2006, 14 ноября).</w:t>
      </w:r>
    </w:p>
    <w:p w:rsidR="005E791D" w:rsidRDefault="005E791D">
      <w:pPr>
        <w:pStyle w:val="ConsPlusNormal"/>
        <w:jc w:val="both"/>
      </w:pPr>
    </w:p>
    <w:p w:rsidR="005E791D" w:rsidRDefault="005E791D">
      <w:pPr>
        <w:pStyle w:val="ConsPlusTitle"/>
        <w:ind w:firstLine="540"/>
        <w:jc w:val="both"/>
        <w:outlineLvl w:val="1"/>
      </w:pPr>
      <w:r>
        <w:t>Статья 16. Переходные положения</w:t>
      </w:r>
    </w:p>
    <w:p w:rsidR="005E791D" w:rsidRDefault="005E791D">
      <w:pPr>
        <w:pStyle w:val="ConsPlusNormal"/>
        <w:jc w:val="both"/>
      </w:pPr>
    </w:p>
    <w:p w:rsidR="005E791D" w:rsidRDefault="005E791D">
      <w:pPr>
        <w:pStyle w:val="ConsPlusNormal"/>
        <w:ind w:firstLine="540"/>
        <w:jc w:val="both"/>
      </w:pPr>
      <w:r>
        <w:t>1. Установить, что муниципальные должности муниципальной службы в Челябинской области, учрежденные до вступления в силу настоящего Закона, являются должностями муниципальной службы в Челябинской области.</w:t>
      </w:r>
    </w:p>
    <w:p w:rsidR="005E791D" w:rsidRDefault="005E791D">
      <w:pPr>
        <w:pStyle w:val="ConsPlusNormal"/>
        <w:spacing w:before="220"/>
        <w:ind w:firstLine="540"/>
        <w:jc w:val="both"/>
      </w:pPr>
      <w:r>
        <w:t>2. До вступления в силу федерального закона о государственном пенсионном обеспечении граждан Российской Федерации, проходивших гражданскую службу, и их семей условия, порядок назначения и выплаты пенсии муниципальному служащему за выслугу лет определяются муниципальными правовыми актами.</w:t>
      </w:r>
    </w:p>
    <w:p w:rsidR="005E791D" w:rsidRDefault="005E791D">
      <w:pPr>
        <w:pStyle w:val="ConsPlusNormal"/>
        <w:jc w:val="both"/>
      </w:pPr>
    </w:p>
    <w:p w:rsidR="005E791D" w:rsidRDefault="005E791D">
      <w:pPr>
        <w:pStyle w:val="ConsPlusTitle"/>
        <w:ind w:firstLine="540"/>
        <w:jc w:val="both"/>
        <w:outlineLvl w:val="1"/>
      </w:pPr>
      <w:r>
        <w:t>Статья 17. Вступление в силу настоящего Закона</w:t>
      </w:r>
    </w:p>
    <w:p w:rsidR="005E791D" w:rsidRDefault="005E791D">
      <w:pPr>
        <w:pStyle w:val="ConsPlusNormal"/>
        <w:jc w:val="both"/>
      </w:pPr>
    </w:p>
    <w:p w:rsidR="005E791D" w:rsidRDefault="005E791D">
      <w:pPr>
        <w:pStyle w:val="ConsPlusNormal"/>
        <w:ind w:firstLine="540"/>
        <w:jc w:val="both"/>
      </w:pPr>
      <w:r>
        <w:t>Настоящий Закон вступает в силу со дня его официального опубликования и распространяется на отношения, возникшие с 1 июня 2007 года.</w:t>
      </w:r>
    </w:p>
    <w:p w:rsidR="005E791D" w:rsidRDefault="005E791D">
      <w:pPr>
        <w:pStyle w:val="ConsPlusNormal"/>
        <w:jc w:val="both"/>
      </w:pPr>
    </w:p>
    <w:p w:rsidR="005E791D" w:rsidRDefault="005E791D">
      <w:pPr>
        <w:pStyle w:val="ConsPlusNormal"/>
        <w:jc w:val="right"/>
      </w:pPr>
      <w:r>
        <w:t>Губернатор</w:t>
      </w:r>
    </w:p>
    <w:p w:rsidR="005E791D" w:rsidRDefault="005E791D">
      <w:pPr>
        <w:pStyle w:val="ConsPlusNormal"/>
        <w:jc w:val="right"/>
      </w:pPr>
      <w:r>
        <w:t>Челябинской области</w:t>
      </w:r>
    </w:p>
    <w:p w:rsidR="005E791D" w:rsidRDefault="005E791D">
      <w:pPr>
        <w:pStyle w:val="ConsPlusNormal"/>
        <w:jc w:val="right"/>
      </w:pPr>
      <w:r>
        <w:t>П.И.СУМИН</w:t>
      </w:r>
    </w:p>
    <w:p w:rsidR="005E791D" w:rsidRDefault="005E791D">
      <w:pPr>
        <w:pStyle w:val="ConsPlusNormal"/>
        <w:jc w:val="right"/>
      </w:pPr>
      <w:r>
        <w:t>08.06.2007</w:t>
      </w:r>
    </w:p>
    <w:p w:rsidR="005E791D" w:rsidRDefault="005E791D">
      <w:pPr>
        <w:pStyle w:val="ConsPlusNormal"/>
      </w:pPr>
      <w:r>
        <w:t>г. Челябинск</w:t>
      </w:r>
    </w:p>
    <w:p w:rsidR="005E791D" w:rsidRDefault="005E791D">
      <w:pPr>
        <w:pStyle w:val="ConsPlusNormal"/>
        <w:spacing w:before="220"/>
      </w:pPr>
      <w:r>
        <w:t>N 144-ЗО от 30 мая 2007 года</w:t>
      </w:r>
    </w:p>
    <w:p w:rsidR="005E791D" w:rsidRDefault="005E791D">
      <w:pPr>
        <w:pStyle w:val="ConsPlusNormal"/>
        <w:jc w:val="both"/>
      </w:pPr>
    </w:p>
    <w:p w:rsidR="005E791D" w:rsidRDefault="005E791D">
      <w:pPr>
        <w:pStyle w:val="ConsPlusNormal"/>
        <w:jc w:val="both"/>
      </w:pPr>
    </w:p>
    <w:p w:rsidR="005E791D" w:rsidRDefault="005E791D">
      <w:pPr>
        <w:pStyle w:val="ConsPlusNormal"/>
        <w:pBdr>
          <w:top w:val="single" w:sz="6" w:space="0" w:color="auto"/>
        </w:pBdr>
        <w:spacing w:before="100" w:after="100"/>
        <w:jc w:val="both"/>
        <w:rPr>
          <w:sz w:val="2"/>
          <w:szCs w:val="2"/>
        </w:rPr>
      </w:pPr>
    </w:p>
    <w:p w:rsidR="00C46038" w:rsidRDefault="00C46038">
      <w:bookmarkStart w:id="9" w:name="_GoBack"/>
      <w:bookmarkEnd w:id="9"/>
    </w:p>
    <w:sectPr w:rsidR="00C46038" w:rsidSect="00074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1D"/>
    <w:rsid w:val="005E791D"/>
    <w:rsid w:val="00C4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9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9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6D9B09A5D0CD287BB4D452BDFA66B117837A56E5A7C6DBF5616B45873905FA7A1F20E500D997311949B07C4206248CF2BB13C9A90BD74A8C662333I4G3J" TargetMode="External"/><Relationship Id="rId21" Type="http://schemas.openxmlformats.org/officeDocument/2006/relationships/hyperlink" Target="consultantplus://offline/ref=B66D9B09A5D0CD287BB4D452BDFA66B117837A56E5A0CCDEF56F6B45873905FA7A1F20E500D997311949B07C4206248CF2BB13C9A90BD74A8C662333I4G3J" TargetMode="External"/><Relationship Id="rId42" Type="http://schemas.openxmlformats.org/officeDocument/2006/relationships/hyperlink" Target="consultantplus://offline/ref=B66D9B09A5D0CD287BB4D452BDFA66B117837A56E5A0CDD9F5666B45873905FA7A1F20E500D997311949B07D4306248CF2BB13C9A90BD74A8C662333I4G3J" TargetMode="External"/><Relationship Id="rId47" Type="http://schemas.openxmlformats.org/officeDocument/2006/relationships/hyperlink" Target="consultantplus://offline/ref=B66D9B09A5D0CD287BB4D452BDFA66B117837A56E1A1CBD8F66C364F8F6009F87D107FF207909B301949B0744E592199E3E31FC8B714D456906421I3G1J" TargetMode="External"/><Relationship Id="rId63" Type="http://schemas.openxmlformats.org/officeDocument/2006/relationships/hyperlink" Target="consultantplus://offline/ref=B66D9B09A5D0CD287BB4D452BDFA66B117837A56ECA2CCD9F16C364F8F6009F87D107FF207909B301949B0754E592199E3E31FC8B714D456906421I3G1J" TargetMode="External"/><Relationship Id="rId68" Type="http://schemas.openxmlformats.org/officeDocument/2006/relationships/hyperlink" Target="consultantplus://offline/ref=B66D9B09A5D0CD287BB4D452BDFA66B117837A56E5A7CEDAF36E6B45873905FA7A1F20E500D997311949B07C4C06248CF2BB13C9A90BD74A8C662333I4G3J" TargetMode="External"/><Relationship Id="rId84" Type="http://schemas.openxmlformats.org/officeDocument/2006/relationships/hyperlink" Target="consultantplus://offline/ref=B66D9B09A5D0CD287BB4D452BDFA66B117837A56E5A4C6DBF4606B45873905FA7A1F20E512D9CF3D1849AE7D471372DDB4IEGEJ" TargetMode="External"/><Relationship Id="rId89" Type="http://schemas.openxmlformats.org/officeDocument/2006/relationships/hyperlink" Target="consultantplus://offline/ref=B66D9B09A5D0CD287BB4D444BE9639BA1D8D2C52E4A2C58BAF336D12D86903AF3A5F26B0439D93311A42E42D01587DDCB6F01FCAB717D64AI9G2J" TargetMode="External"/><Relationship Id="rId112" Type="http://schemas.openxmlformats.org/officeDocument/2006/relationships/hyperlink" Target="consultantplus://offline/ref=B66D9B09A5D0CD287BB4D452BDFA66B117837A56E7A3CBDEF76C364F8F6009F87D107FE007C897311957B17E5B0F70DFIBG6J" TargetMode="External"/><Relationship Id="rId16" Type="http://schemas.openxmlformats.org/officeDocument/2006/relationships/hyperlink" Target="consultantplus://offline/ref=B66D9B09A5D0CD287BB4D452BDFA66B117837A56E5A6C9DDF4606B45873905FA7A1F20E500D997311949B07A4C06248CF2BB13C9A90BD74A8C662333I4G3J" TargetMode="External"/><Relationship Id="rId107" Type="http://schemas.openxmlformats.org/officeDocument/2006/relationships/hyperlink" Target="consultantplus://offline/ref=B66D9B09A5D0CD287BB4D452BDFA66B117837A56E7A3CBD5F36C364F8F6009F87D107FF207909B301948B67F4E592199E3E31FC8B714D456906421I3G1J" TargetMode="External"/><Relationship Id="rId11" Type="http://schemas.openxmlformats.org/officeDocument/2006/relationships/hyperlink" Target="consultantplus://offline/ref=B66D9B09A5D0CD287BB4D452BDFA66B117837A56E1A4CAD5F36C364F8F6009F87D107FF207909B301949B07B4E592199E3E31FC8B714D456906421I3G1J" TargetMode="External"/><Relationship Id="rId32" Type="http://schemas.openxmlformats.org/officeDocument/2006/relationships/hyperlink" Target="consultantplus://offline/ref=B66D9B09A5D0CD287BB4D444BE9639BA1C80235EEFF59289FE666317D03959BF2C162AB15D9C982E1B49B2I7GCJ" TargetMode="External"/><Relationship Id="rId37" Type="http://schemas.openxmlformats.org/officeDocument/2006/relationships/hyperlink" Target="consultantplus://offline/ref=B66D9B09A5D0CD287BB4D452BDFA66B117837A56E5A0CDD9F5666B45873905FA7A1F20E500D997311949B07D4406248CF2BB13C9A90BD74A8C662333I4G3J" TargetMode="External"/><Relationship Id="rId53" Type="http://schemas.openxmlformats.org/officeDocument/2006/relationships/hyperlink" Target="consultantplus://offline/ref=B66D9B09A5D0CD287BB4D444BE9639BA1D8D2C53E6A6C58BAF336D12D86903AF285F7EBC429D84311B57B27C47I0GDJ" TargetMode="External"/><Relationship Id="rId58" Type="http://schemas.openxmlformats.org/officeDocument/2006/relationships/hyperlink" Target="consultantplus://offline/ref=B66D9B09A5D0CD287BB4D452BDFA66B117837A56E5A6C9DDF4606B45873905FA7A1F20E500D997311949B07B4506248CF2BB13C9A90BD74A8C662333I4G3J" TargetMode="External"/><Relationship Id="rId74" Type="http://schemas.openxmlformats.org/officeDocument/2006/relationships/hyperlink" Target="consultantplus://offline/ref=B66D9B09A5D0CD287BB4D452BDFA66B117837A56E5A7CEDAF36E6B45873905FA7A1F20E500D997311949B07D4706248CF2BB13C9A90BD74A8C662333I4G3J" TargetMode="External"/><Relationship Id="rId79" Type="http://schemas.openxmlformats.org/officeDocument/2006/relationships/hyperlink" Target="consultantplus://offline/ref=B66D9B09A5D0CD287BB4D452BDFA66B117837A56E5A7CEDAF36E6B45873905FA7A1F20E500D997311949B07D4006248CF2BB13C9A90BD74A8C662333I4G3J" TargetMode="External"/><Relationship Id="rId102" Type="http://schemas.openxmlformats.org/officeDocument/2006/relationships/hyperlink" Target="consultantplus://offline/ref=B66D9B09A5D0CD287BB4D452BDFA66B117837A56ECA7C9DAF8313C47D66C0BFF724F7AF516909B300748B262470D72IDGD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6D9B09A5D0CD287BB4D444BE9639BA1D8C2658E3A4C58BAF336D12D86903AF285F7EBC429D84311B57B27C47I0GDJ" TargetMode="External"/><Relationship Id="rId95" Type="http://schemas.openxmlformats.org/officeDocument/2006/relationships/hyperlink" Target="consultantplus://offline/ref=B66D9B09A5D0CD287BB4D452BDFA66B117837A56E5A7C6DBF5616B45873905FA7A1F20E500D997311949B07C4D06248CF2BB13C9A90BD74A8C662333I4G3J" TargetMode="External"/><Relationship Id="rId22" Type="http://schemas.openxmlformats.org/officeDocument/2006/relationships/hyperlink" Target="consultantplus://offline/ref=B66D9B09A5D0CD287BB4D452BDFA66B117837A56E5A0CDD9F5666B45873905FA7A1F20E500D997311949B07C4206248CF2BB13C9A90BD74A8C662333I4G3J" TargetMode="External"/><Relationship Id="rId27" Type="http://schemas.openxmlformats.org/officeDocument/2006/relationships/hyperlink" Target="consultantplus://offline/ref=B66D9B09A5D0CD287BB4D452BDFA66B117837A56E5A6CDDFF0666B45873905FA7A1F20E500D997311949B07C4206248CF2BB13C9A90BD74A8C662333I4G3J" TargetMode="External"/><Relationship Id="rId43" Type="http://schemas.openxmlformats.org/officeDocument/2006/relationships/hyperlink" Target="consultantplus://offline/ref=B66D9B09A5D0CD287BB4D452BDFA66B117837A56E5A0CCDEF56F6B45873905FA7A1F20E500D997311949B07C4206248CF2BB13C9A90BD74A8C662333I4G3J" TargetMode="External"/><Relationship Id="rId48" Type="http://schemas.openxmlformats.org/officeDocument/2006/relationships/hyperlink" Target="consultantplus://offline/ref=B66D9B09A5D0CD287BB4D444BE9639BA1D8E225AE1A1C58BAF336D12D86903AF285F7EBC429D84311B57B27C47I0GDJ" TargetMode="External"/><Relationship Id="rId64" Type="http://schemas.openxmlformats.org/officeDocument/2006/relationships/hyperlink" Target="consultantplus://offline/ref=B66D9B09A5D0CD287BB4D452BDFA66B117837A56E5A6C9DDF4606B45873905FA7A1F20E500D997311949B07B4606248CF2BB13C9A90BD74A8C662333I4G3J" TargetMode="External"/><Relationship Id="rId69" Type="http://schemas.openxmlformats.org/officeDocument/2006/relationships/hyperlink" Target="consultantplus://offline/ref=B66D9B09A5D0CD287BB4D452BDFA66B117837A56E5A4CCDBF6626B45873905FA7A1F20E500D997311949B1794606248CF2BB13C9A90BD74A8C662333I4G3J" TargetMode="External"/><Relationship Id="rId113" Type="http://schemas.openxmlformats.org/officeDocument/2006/relationships/hyperlink" Target="consultantplus://offline/ref=B66D9B09A5D0CD287BB4D452BDFA66B117837A56E7A3CBD5F36C364F8F6009F87D107FF207909B30194BB47E4E592199E3E31FC8B714D456906421I3G1J" TargetMode="External"/><Relationship Id="rId80" Type="http://schemas.openxmlformats.org/officeDocument/2006/relationships/hyperlink" Target="consultantplus://offline/ref=B66D9B09A5D0CD287BB4D452BDFA66B117837A56E5A7CEDAF36E6B45873905FA7A1F20E500D997311949B07D4206248CF2BB13C9A90BD74A8C662333I4G3J" TargetMode="External"/><Relationship Id="rId85" Type="http://schemas.openxmlformats.org/officeDocument/2006/relationships/hyperlink" Target="consultantplus://offline/ref=B66D9B09A5D0CD287BB4D452BDFA66B117837A56ECA5CEDCFB6C364F8F6009F87D107FF207909B301949B27E4E592199E3E31FC8B714D456906421I3G1J" TargetMode="External"/><Relationship Id="rId12" Type="http://schemas.openxmlformats.org/officeDocument/2006/relationships/hyperlink" Target="consultantplus://offline/ref=B66D9B09A5D0CD287BB4D452BDFA66B117837A56E3A1CFD8F36C364F8F6009F87D107FF207909B301949B07B4E592199E3E31FC8B714D456906421I3G1J" TargetMode="External"/><Relationship Id="rId17" Type="http://schemas.openxmlformats.org/officeDocument/2006/relationships/hyperlink" Target="consultantplus://offline/ref=B66D9B09A5D0CD287BB4D452BDFA66B117837A56E5A2CED4F46E6B45873905FA7A1F20E500D997311949B07C4206248CF2BB13C9A90BD74A8C662333I4G3J" TargetMode="External"/><Relationship Id="rId33" Type="http://schemas.openxmlformats.org/officeDocument/2006/relationships/hyperlink" Target="consultantplus://offline/ref=B66D9B09A5D0CD287BB4D444BE9639BA1D8E225AE1A1C58BAF336D12D86903AF3A5F26B0439D9A311E42E42D01587DDCB6F01FCAB717D64AI9G2J" TargetMode="External"/><Relationship Id="rId38" Type="http://schemas.openxmlformats.org/officeDocument/2006/relationships/hyperlink" Target="consultantplus://offline/ref=B66D9B09A5D0CD287BB4D452BDFA66B117837A56E5A0CDD9F5666B45873905FA7A1F20E500D997311949B07D4606248CF2BB13C9A90BD74A8C662333I4G3J" TargetMode="External"/><Relationship Id="rId59" Type="http://schemas.openxmlformats.org/officeDocument/2006/relationships/hyperlink" Target="consultantplus://offline/ref=B66D9B09A5D0CD287BB4D452BDFA66B117837A56E3A4C6DFF16C364F8F6009F87D107FF207909B301949B3744E592199E3E31FC8B714D456906421I3G1J" TargetMode="External"/><Relationship Id="rId103" Type="http://schemas.openxmlformats.org/officeDocument/2006/relationships/hyperlink" Target="consultantplus://offline/ref=B66D9B09A5D0CD287BB4D452BDFA66B117837A56E7A3CBD5F36C364F8F6009F87D107FE007C897311957B17E5B0F70DFIBG6J" TargetMode="External"/><Relationship Id="rId108" Type="http://schemas.openxmlformats.org/officeDocument/2006/relationships/hyperlink" Target="consultantplus://offline/ref=B66D9B09A5D0CD287BB4D452BDFA66B117837A56E5A5CED8F56C364F8F6009F87D107FE007C897311957B17E5B0F70DFIBG6J" TargetMode="External"/><Relationship Id="rId54" Type="http://schemas.openxmlformats.org/officeDocument/2006/relationships/hyperlink" Target="consultantplus://offline/ref=B66D9B09A5D0CD287BB4D452BDFA66B117837A56E5A1C8DAFA646B45873905FA7A1F20E500D997311949B07C4206248CF2BB13C9A90BD74A8C662333I4G3J" TargetMode="External"/><Relationship Id="rId70" Type="http://schemas.openxmlformats.org/officeDocument/2006/relationships/hyperlink" Target="consultantplus://offline/ref=B66D9B09A5D0CD287BB4D452BDFA66B117837A56E5A7CEDAF36E6B45873905FA7A1F20E500D997311949B07D4406248CF2BB13C9A90BD74A8C662333I4G3J" TargetMode="External"/><Relationship Id="rId75" Type="http://schemas.openxmlformats.org/officeDocument/2006/relationships/hyperlink" Target="consultantplus://offline/ref=B66D9B09A5D0CD287BB4D452BDFA66B117837A56ECA2CCD9F16C364F8F6009F87D107FF207909B301949B17D4E592199E3E31FC8B714D456906421I3G1J" TargetMode="External"/><Relationship Id="rId91" Type="http://schemas.openxmlformats.org/officeDocument/2006/relationships/hyperlink" Target="consultantplus://offline/ref=B66D9B09A5D0CD287BB4D444BE9639BA1D8C2658E3A4C58BAF336D12D86903AF3A5F26B0439D9A341842E42D01587DDCB6F01FCAB717D64AI9G2J" TargetMode="External"/><Relationship Id="rId96" Type="http://schemas.openxmlformats.org/officeDocument/2006/relationships/hyperlink" Target="consultantplus://offline/ref=B66D9B09A5D0CD287BB4D452BDFA66B117837A56E5A7C6DBF5616B45873905FA7A1F20E500D997311949B07D4506248CF2BB13C9A90BD74A8C662333I4G3J" TargetMode="External"/><Relationship Id="rId1" Type="http://schemas.openxmlformats.org/officeDocument/2006/relationships/styles" Target="styles.xml"/><Relationship Id="rId6" Type="http://schemas.openxmlformats.org/officeDocument/2006/relationships/hyperlink" Target="consultantplus://offline/ref=B66D9B09A5D0CD287BB4D452BDFA66B117837A56E7A0CAD9FA6C364F8F6009F87D107FE007C897311957B17E5B0F70DFIBG6J" TargetMode="External"/><Relationship Id="rId15" Type="http://schemas.openxmlformats.org/officeDocument/2006/relationships/hyperlink" Target="consultantplus://offline/ref=B66D9B09A5D0CD287BB4D452BDFA66B117837A56ECA5CEDCFB6C364F8F6009F87D107FF207909B301949B27E4E592199E3E31FC8B714D456906421I3G1J" TargetMode="External"/><Relationship Id="rId23" Type="http://schemas.openxmlformats.org/officeDocument/2006/relationships/hyperlink" Target="consultantplus://offline/ref=B66D9B09A5D0CD287BB4D452BDFA66B117837A56E5A0C6D8F3656B45873905FA7A1F20E500D997311949B07C4206248CF2BB13C9A90BD74A8C662333I4G3J" TargetMode="External"/><Relationship Id="rId28" Type="http://schemas.openxmlformats.org/officeDocument/2006/relationships/hyperlink" Target="consultantplus://offline/ref=B66D9B09A5D0CD287BB4D452BDFA66B117837A56E5A6CBDCF2666B45873905FA7A1F20E500D997311949B07C4206248CF2BB13C9A90BD74A8C662333I4G3J" TargetMode="External"/><Relationship Id="rId36" Type="http://schemas.openxmlformats.org/officeDocument/2006/relationships/hyperlink" Target="consultantplus://offline/ref=B66D9B09A5D0CD287BB4D452BDFA66B117837A56E5A0CDD9F5666B45873905FA7A1F20E500D997311949B07D4506248CF2BB13C9A90BD74A8C662333I4G3J" TargetMode="External"/><Relationship Id="rId49" Type="http://schemas.openxmlformats.org/officeDocument/2006/relationships/hyperlink" Target="consultantplus://offline/ref=B66D9B09A5D0CD287BB4D452BDFA66B117837A56E0A5CFDEF56C364F8F6009F87D107FF207909B301949B1784E592199E3E31FC8B714D456906421I3G1J" TargetMode="External"/><Relationship Id="rId57" Type="http://schemas.openxmlformats.org/officeDocument/2006/relationships/hyperlink" Target="consultantplus://offline/ref=B66D9B09A5D0CD287BB4D452BDFA66B117837A56E3A4C6DFF16C364F8F6009F87D107FF207909B301949B37A4E592199E3E31FC8B714D456906421I3G1J" TargetMode="External"/><Relationship Id="rId106" Type="http://schemas.openxmlformats.org/officeDocument/2006/relationships/hyperlink" Target="consultantplus://offline/ref=B66D9B09A5D0CD287BB4D452BDFA66B117837A56E7A3CBD5F36C364F8F6009F87D107FF207909B301948B67F4E592199E3E31FC8B714D456906421I3G1J" TargetMode="External"/><Relationship Id="rId114" Type="http://schemas.openxmlformats.org/officeDocument/2006/relationships/hyperlink" Target="consultantplus://offline/ref=B66D9B09A5D0CD287BB4D452BDFA66B117837A56E7A3CBD5F36C364F8F6009F87D107FF207909B30194BB9754E592199E3E31FC8B714D456906421I3G1J" TargetMode="External"/><Relationship Id="rId10" Type="http://schemas.openxmlformats.org/officeDocument/2006/relationships/hyperlink" Target="consultantplus://offline/ref=B66D9B09A5D0CD287BB4D452BDFA66B117837A56E1A1CBD8F66C364F8F6009F87D107FF207909B301949B07B4E592199E3E31FC8B714D456906421I3G1J" TargetMode="External"/><Relationship Id="rId31" Type="http://schemas.openxmlformats.org/officeDocument/2006/relationships/hyperlink" Target="consultantplus://offline/ref=B66D9B09A5D0CD287BB4D452BDFA66B117837A56E5A4CBDEF7636B45873905FA7A1F20E500D997311949B07C4206248CF2BB13C9A90BD74A8C662333I4G3J" TargetMode="External"/><Relationship Id="rId44" Type="http://schemas.openxmlformats.org/officeDocument/2006/relationships/hyperlink" Target="consultantplus://offline/ref=B66D9B09A5D0CD287BB4D452BDFA66B117837A56E5A4CBDEF7636B45873905FA7A1F20E500D997311949B07C4206248CF2BB13C9A90BD74A8C662333I4G3J" TargetMode="External"/><Relationship Id="rId52" Type="http://schemas.openxmlformats.org/officeDocument/2006/relationships/hyperlink" Target="consultantplus://offline/ref=B66D9B09A5D0CD287BB4D452BDFA66B117837A56E5A4CCDEFA646B45873905FA7A1F20E500D997311949B07D4306248CF2BB13C9A90BD74A8C662333I4G3J" TargetMode="External"/><Relationship Id="rId60" Type="http://schemas.openxmlformats.org/officeDocument/2006/relationships/hyperlink" Target="consultantplus://offline/ref=B66D9B09A5D0CD287BB4D452BDFA66B117837A56ECA2CCD9F16C364F8F6009F87D107FF207909B301949B0744E592199E3E31FC8B714D456906421I3G1J" TargetMode="External"/><Relationship Id="rId65" Type="http://schemas.openxmlformats.org/officeDocument/2006/relationships/hyperlink" Target="consultantplus://offline/ref=B66D9B09A5D0CD287BB4D444BE9639BA1C812D5EE0A4C58BAF336D12D86903AF285F7EBC429D84311B57B27C47I0GDJ" TargetMode="External"/><Relationship Id="rId73" Type="http://schemas.openxmlformats.org/officeDocument/2006/relationships/hyperlink" Target="consultantplus://offline/ref=B66D9B09A5D0CD287BB4D444BE9639BA1D89235DE3A0C58BAF336D12D86903AF285F7EBC429D84311B57B27C47I0GDJ" TargetMode="External"/><Relationship Id="rId78" Type="http://schemas.openxmlformats.org/officeDocument/2006/relationships/hyperlink" Target="consultantplus://offline/ref=B66D9B09A5D0CD287BB4D452BDFA66B117837A56E5A7CEDAF36E6B45873905FA7A1F20E500D997311949B07D4106248CF2BB13C9A90BD74A8C662333I4G3J" TargetMode="External"/><Relationship Id="rId81" Type="http://schemas.openxmlformats.org/officeDocument/2006/relationships/hyperlink" Target="consultantplus://offline/ref=B66D9B09A5D0CD287BB4D452BDFA66B117837A56E1A1CBD8F66C364F8F6009F87D107FF207909B301949B3754E592199E3E31FC8B714D456906421I3G1J" TargetMode="External"/><Relationship Id="rId86" Type="http://schemas.openxmlformats.org/officeDocument/2006/relationships/hyperlink" Target="consultantplus://offline/ref=B66D9B09A5D0CD287BB4D452BDFA66B117837A56E5A6CDDFF0666B45873905FA7A1F20E500D997311949B07C4206248CF2BB13C9A90BD74A8C662333I4G3J" TargetMode="External"/><Relationship Id="rId94" Type="http://schemas.openxmlformats.org/officeDocument/2006/relationships/hyperlink" Target="consultantplus://offline/ref=B66D9B09A5D0CD287BB4D452BDFA66B117837A56E5A2CAD9FB626B45873905FA7A1F20E500D997311949B07C4C06248CF2BB13C9A90BD74A8C662333I4G3J" TargetMode="External"/><Relationship Id="rId99" Type="http://schemas.openxmlformats.org/officeDocument/2006/relationships/hyperlink" Target="consultantplus://offline/ref=B66D9B09A5D0CD287BB4D444BE9639BA1C80235EEFF59289FE666317D03959BF2C162AB15D9C982E1B49B2I7GCJ" TargetMode="External"/><Relationship Id="rId101" Type="http://schemas.openxmlformats.org/officeDocument/2006/relationships/hyperlink" Target="consultantplus://offline/ref=B66D9B09A5D0CD287BB4D452BDFA66B117837A56E7A3CBD5F36C364F8F6009F87D107FE007C897311957B17E5B0F70DFIBG6J" TargetMode="External"/><Relationship Id="rId4" Type="http://schemas.openxmlformats.org/officeDocument/2006/relationships/webSettings" Target="webSettings.xml"/><Relationship Id="rId9" Type="http://schemas.openxmlformats.org/officeDocument/2006/relationships/hyperlink" Target="consultantplus://offline/ref=B66D9B09A5D0CD287BB4D452BDFA66B117837A56E0A5CFDEF56C364F8F6009F87D107FF207909B301949B1784E592199E3E31FC8B714D456906421I3G1J" TargetMode="External"/><Relationship Id="rId13" Type="http://schemas.openxmlformats.org/officeDocument/2006/relationships/hyperlink" Target="consultantplus://offline/ref=B66D9B09A5D0CD287BB4D452BDFA66B117837A56E3A4C6DFF16C364F8F6009F87D107FF207909B301949B37F4E592199E3E31FC8B714D456906421I3G1J" TargetMode="External"/><Relationship Id="rId18" Type="http://schemas.openxmlformats.org/officeDocument/2006/relationships/hyperlink" Target="consultantplus://offline/ref=B66D9B09A5D0CD287BB4D452BDFA66B117837A56E5A2CAD9FB626B45873905FA7A1F20E500D997311949B07C4206248CF2BB13C9A90BD74A8C662333I4G3J" TargetMode="External"/><Relationship Id="rId39" Type="http://schemas.openxmlformats.org/officeDocument/2006/relationships/hyperlink" Target="consultantplus://offline/ref=B66D9B09A5D0CD287BB4D452BDFA66B117837A56E1A4CAD5F36C364F8F6009F87D107FF207909B301949B07B4E592199E3E31FC8B714D456906421I3G1J" TargetMode="External"/><Relationship Id="rId109" Type="http://schemas.openxmlformats.org/officeDocument/2006/relationships/hyperlink" Target="consultantplus://offline/ref=B66D9B09A5D0CD287BB4D452BDFA66B117837A56E7A3CBD5F36C364F8F6009F87D107FE007C897311957B17E5B0F70DFIBG6J" TargetMode="External"/><Relationship Id="rId34" Type="http://schemas.openxmlformats.org/officeDocument/2006/relationships/hyperlink" Target="consultantplus://offline/ref=B66D9B09A5D0CD287BB4D452BDFA66B117837A56E5A4C6DBFB666B45873905FA7A1F20E512D9CF3D1849AE7D471372DDB4IEGEJ" TargetMode="External"/><Relationship Id="rId50" Type="http://schemas.openxmlformats.org/officeDocument/2006/relationships/hyperlink" Target="consultantplus://offline/ref=B66D9B09A5D0CD287BB4D452BDFA66B117837A56E5A2CED4F46E6B45873905FA7A1F20E500D997311949B07C4D06248CF2BB13C9A90BD74A8C662333I4G3J" TargetMode="External"/><Relationship Id="rId55" Type="http://schemas.openxmlformats.org/officeDocument/2006/relationships/hyperlink" Target="consultantplus://offline/ref=B66D9B09A5D0CD287BB4D452BDFA66B117837A56E3A1CFD8F36C364F8F6009F87D107FF207909B301949B07B4E592199E3E31FC8B714D456906421I3G1J" TargetMode="External"/><Relationship Id="rId76" Type="http://schemas.openxmlformats.org/officeDocument/2006/relationships/hyperlink" Target="consultantplus://offline/ref=B66D9B09A5D0CD287BB4D452BDFA66B117837A56E5A4CCDEFA646B45873905FA7A1F20E500D997311949B07D4D06248CF2BB13C9A90BD74A8C662333I4G3J" TargetMode="External"/><Relationship Id="rId97" Type="http://schemas.openxmlformats.org/officeDocument/2006/relationships/hyperlink" Target="consultantplus://offline/ref=B66D9B09A5D0CD287BB4D444BE9639BA1D8B2C58EDA1C58BAF336D12D86903AF3A5F26B0439D9A341842E42D01587DDCB6F01FCAB717D64AI9G2J" TargetMode="External"/><Relationship Id="rId104" Type="http://schemas.openxmlformats.org/officeDocument/2006/relationships/hyperlink" Target="consultantplus://offline/ref=B66D9B09A5D0CD287BB4D452BDFA66B117837A56E5A1C6D9F46C364F8F6009F87D107FE007C897311957B17E5B0F70DFIBG6J" TargetMode="External"/><Relationship Id="rId7" Type="http://schemas.openxmlformats.org/officeDocument/2006/relationships/hyperlink" Target="consultantplus://offline/ref=B66D9B09A5D0CD287BB4D452BDFA66B117837A56E7A4C6DCFB6C364F8F6009F87D107FF207909B301949B07B4E592199E3E31FC8B714D456906421I3G1J" TargetMode="External"/><Relationship Id="rId71" Type="http://schemas.openxmlformats.org/officeDocument/2006/relationships/hyperlink" Target="consultantplus://offline/ref=B66D9B09A5D0CD287BB4D444BE9639BA1D8E225AE1A1C58BAF336D12D86903AF285F7EBC429D84311B57B27C47I0GDJ" TargetMode="External"/><Relationship Id="rId92" Type="http://schemas.openxmlformats.org/officeDocument/2006/relationships/hyperlink" Target="consultantplus://offline/ref=B66D9B09A5D0CD287BB4D444BE9639BA1D8E225AE1A1C58BAF336D12D86903AF285F7EBC429D84311B57B27C47I0GDJ" TargetMode="External"/><Relationship Id="rId2" Type="http://schemas.microsoft.com/office/2007/relationships/stylesWithEffects" Target="stylesWithEffects.xml"/><Relationship Id="rId29" Type="http://schemas.openxmlformats.org/officeDocument/2006/relationships/hyperlink" Target="consultantplus://offline/ref=B66D9B09A5D0CD287BB4D452BDFA66B117837A56E5A6C8D4F5646B45873905FA7A1F20E500D997311949B07C4206248CF2BB13C9A90BD74A8C662333I4G3J" TargetMode="External"/><Relationship Id="rId24" Type="http://schemas.openxmlformats.org/officeDocument/2006/relationships/hyperlink" Target="consultantplus://offline/ref=B66D9B09A5D0CD287BB4D452BDFA66B117837A56E5A7CEDAF36E6B45873905FA7A1F20E500D997311949B07C4D06248CF2BB13C9A90BD74A8C662333I4G3J" TargetMode="External"/><Relationship Id="rId40" Type="http://schemas.openxmlformats.org/officeDocument/2006/relationships/hyperlink" Target="consultantplus://offline/ref=B66D9B09A5D0CD287BB4D452BDFA66B117837A56E5A1CBDFF3616B45873905FA7A1F20E500D997311949B07D4406248CF2BB13C9A90BD74A8C662333I4G3J" TargetMode="External"/><Relationship Id="rId45" Type="http://schemas.openxmlformats.org/officeDocument/2006/relationships/hyperlink" Target="consultantplus://offline/ref=B66D9B09A5D0CD287BB4D452BDFA66B117837A56E5A4CBDEF7636B45873905FA7A1F20E500D997311949B07C4C06248CF2BB13C9A90BD74A8C662333I4G3J" TargetMode="External"/><Relationship Id="rId66" Type="http://schemas.openxmlformats.org/officeDocument/2006/relationships/hyperlink" Target="consultantplus://offline/ref=B66D9B09A5D0CD287BB4D452BDFA66B117837A56E5A6C9DDF4606B45873905FA7A1F20E500D997311949B07B4106248CF2BB13C9A90BD74A8C662333I4G3J" TargetMode="External"/><Relationship Id="rId87" Type="http://schemas.openxmlformats.org/officeDocument/2006/relationships/hyperlink" Target="consultantplus://offline/ref=B66D9B09A5D0CD287BB4D444BE9639BA1D8D2559E7A7C58BAF336D12D86903AF285F7EBC429D84311B57B27C47I0GDJ" TargetMode="External"/><Relationship Id="rId110" Type="http://schemas.openxmlformats.org/officeDocument/2006/relationships/hyperlink" Target="consultantplus://offline/ref=B66D9B09A5D0CD287BB4D452BDFA66B117837A56E6A7CBDAFA6C364F8F6009F87D107FE007C897311957B17E5B0F70DFIBG6J" TargetMode="External"/><Relationship Id="rId115" Type="http://schemas.openxmlformats.org/officeDocument/2006/relationships/fontTable" Target="fontTable.xml"/><Relationship Id="rId61" Type="http://schemas.openxmlformats.org/officeDocument/2006/relationships/hyperlink" Target="consultantplus://offline/ref=B66D9B09A5D0CD287BB4D452BDFA66B117837A56E5A6C9DDF4606B45873905FA7A1F20E500D997311949B07B4406248CF2BB13C9A90BD74A8C662333I4G3J" TargetMode="External"/><Relationship Id="rId82" Type="http://schemas.openxmlformats.org/officeDocument/2006/relationships/hyperlink" Target="consultantplus://offline/ref=B66D9B09A5D0CD287BB4D452BDFA66B117837A56E5A7C9DDF1606B45873905FA7A1F20E500D997311949B07C4206248CF2BB13C9A90BD74A8C662333I4G3J" TargetMode="External"/><Relationship Id="rId19" Type="http://schemas.openxmlformats.org/officeDocument/2006/relationships/hyperlink" Target="consultantplus://offline/ref=B66D9B09A5D0CD287BB4D452BDFA66B117837A56E5A1CBDFF3616B45873905FA7A1F20E500D997311949B07C4D06248CF2BB13C9A90BD74A8C662333I4G3J" TargetMode="External"/><Relationship Id="rId14" Type="http://schemas.openxmlformats.org/officeDocument/2006/relationships/hyperlink" Target="consultantplus://offline/ref=B66D9B09A5D0CD287BB4D452BDFA66B117837A56ECA2CCD9F16C364F8F6009F87D107FF207909B301949B07B4E592199E3E31FC8B714D456906421I3G1J" TargetMode="External"/><Relationship Id="rId30" Type="http://schemas.openxmlformats.org/officeDocument/2006/relationships/hyperlink" Target="consultantplus://offline/ref=B66D9B09A5D0CD287BB4D452BDFA66B117837A56E5A4CCDEFA646B45873905FA7A1F20E500D997311949B07C4206248CF2BB13C9A90BD74A8C662333I4G3J" TargetMode="External"/><Relationship Id="rId35" Type="http://schemas.openxmlformats.org/officeDocument/2006/relationships/hyperlink" Target="consultantplus://offline/ref=B66D9B09A5D0CD287BB4D452BDFA66B117837A56E5A0CDD9F5666B45873905FA7A1F20E500D997311949B07C4D06248CF2BB13C9A90BD74A8C662333I4G3J" TargetMode="External"/><Relationship Id="rId56" Type="http://schemas.openxmlformats.org/officeDocument/2006/relationships/hyperlink" Target="consultantplus://offline/ref=B66D9B09A5D0CD287BB4D452BDFA66B117837A56E3A4C6DFF16C364F8F6009F87D107FF207909B301949B3794E592199E3E31FC8B714D456906421I3G1J" TargetMode="External"/><Relationship Id="rId77" Type="http://schemas.openxmlformats.org/officeDocument/2006/relationships/hyperlink" Target="consultantplus://offline/ref=B66D9B09A5D0CD287BB4D452BDFA66B117837A56E0A7C7D4FB6C364F8F6009F87D107FF207909B301949B2784E592199E3E31FC8B714D456906421I3G1J" TargetMode="External"/><Relationship Id="rId100" Type="http://schemas.openxmlformats.org/officeDocument/2006/relationships/hyperlink" Target="consultantplus://offline/ref=B66D9B09A5D0CD287BB4D452BDFA66B117837A56E5A7C6DBF5616B45873905FA7A1F20E500D997311949B07D4106248CF2BB13C9A90BD74A8C662333I4G3J" TargetMode="External"/><Relationship Id="rId105" Type="http://schemas.openxmlformats.org/officeDocument/2006/relationships/hyperlink" Target="consultantplus://offline/ref=B66D9B09A5D0CD287BB4D452BDFA66B117837A56E7A3CBD5F36C364F8F6009F87D107FF207909B301948B3794E592199E3E31FC8B714D456906421I3G1J" TargetMode="External"/><Relationship Id="rId8" Type="http://schemas.openxmlformats.org/officeDocument/2006/relationships/hyperlink" Target="consultantplus://offline/ref=B66D9B09A5D0CD287BB4D452BDFA66B117837A56E0A7C7D4FB6C364F8F6009F87D107FF207909B301949B27F4E592199E3E31FC8B714D456906421I3G1J" TargetMode="External"/><Relationship Id="rId51" Type="http://schemas.openxmlformats.org/officeDocument/2006/relationships/hyperlink" Target="consultantplus://offline/ref=B66D9B09A5D0CD287BB4D452BDFA66B117837A56E5A4CCDEFA646B45873905FA7A1F20E500D997311949B07C4C06248CF2BB13C9A90BD74A8C662333I4G3J" TargetMode="External"/><Relationship Id="rId72" Type="http://schemas.openxmlformats.org/officeDocument/2006/relationships/hyperlink" Target="consultantplus://offline/ref=B66D9B09A5D0CD287BB4D444BE9639BA1C812D5EE0A4C58BAF336D12D86903AF285F7EBC429D84311B57B27C47I0GDJ" TargetMode="External"/><Relationship Id="rId93" Type="http://schemas.openxmlformats.org/officeDocument/2006/relationships/hyperlink" Target="consultantplus://offline/ref=B66D9B09A5D0CD287BB4D444BE9639BA1D8E225AE0AAC58BAF336D12D86903AF285F7EBC429D84311B57B27C47I0GDJ" TargetMode="External"/><Relationship Id="rId98" Type="http://schemas.openxmlformats.org/officeDocument/2006/relationships/hyperlink" Target="consultantplus://offline/ref=B66D9B09A5D0CD287BB4D452BDFA66B117837A56E5A7C6DBF5616B45873905FA7A1F20E500D997311949B07D4606248CF2BB13C9A90BD74A8C662333I4G3J" TargetMode="External"/><Relationship Id="rId3" Type="http://schemas.openxmlformats.org/officeDocument/2006/relationships/settings" Target="settings.xml"/><Relationship Id="rId25" Type="http://schemas.openxmlformats.org/officeDocument/2006/relationships/hyperlink" Target="consultantplus://offline/ref=B66D9B09A5D0CD287BB4D452BDFA66B117837A56E5A7C9DDF1606B45873905FA7A1F20E500D997311949B07C4206248CF2BB13C9A90BD74A8C662333I4G3J" TargetMode="External"/><Relationship Id="rId46" Type="http://schemas.openxmlformats.org/officeDocument/2006/relationships/hyperlink" Target="consultantplus://offline/ref=B66D9B09A5D0CD287BB4D452BDFA66B117837A56E5A0CDD9F5666B45873905FA7A1F20E500D997311949B07D4206248CF2BB13C9A90BD74A8C662333I4G3J" TargetMode="External"/><Relationship Id="rId67" Type="http://schemas.openxmlformats.org/officeDocument/2006/relationships/hyperlink" Target="consultantplus://offline/ref=B66D9B09A5D0CD287BB4D452BDFA66B117837A56E5A4CCDBF6626B45873905FA7A1F20E500D997311949B1794606248CF2BB13C9A90BD74A8C662333I4G3J" TargetMode="External"/><Relationship Id="rId116" Type="http://schemas.openxmlformats.org/officeDocument/2006/relationships/theme" Target="theme/theme1.xml"/><Relationship Id="rId20" Type="http://schemas.openxmlformats.org/officeDocument/2006/relationships/hyperlink" Target="consultantplus://offline/ref=B66D9B09A5D0CD287BB4D452BDFA66B117837A56E5A1C8DAFA646B45873905FA7A1F20E500D997311949B07C4206248CF2BB13C9A90BD74A8C662333I4G3J" TargetMode="External"/><Relationship Id="rId41" Type="http://schemas.openxmlformats.org/officeDocument/2006/relationships/hyperlink" Target="consultantplus://offline/ref=B66D9B09A5D0CD287BB4D452BDFA66B117837A56E5A0CDD9F5666B45873905FA7A1F20E500D997311949B07D4006248CF2BB13C9A90BD74A8C662333I4G3J" TargetMode="External"/><Relationship Id="rId62" Type="http://schemas.openxmlformats.org/officeDocument/2006/relationships/hyperlink" Target="consultantplus://offline/ref=B66D9B09A5D0CD287BB4D444BE9639BA1D8D2559E0A5C58BAF336D12D86903AF285F7EBC429D84311B57B27C47I0GDJ" TargetMode="External"/><Relationship Id="rId83" Type="http://schemas.openxmlformats.org/officeDocument/2006/relationships/hyperlink" Target="consultantplus://offline/ref=B66D9B09A5D0CD287BB4D452BDFA66B117837A56E0A7C7D4FB6C364F8F6009F87D107FF207909B301949B2794E592199E3E31FC8B714D456906421I3G1J" TargetMode="External"/><Relationship Id="rId88" Type="http://schemas.openxmlformats.org/officeDocument/2006/relationships/hyperlink" Target="consultantplus://offline/ref=B66D9B09A5D0CD287BB4D452BDFA66B117837A56E5A1CBDFF3616B45873905FA7A1F20E500D997311949B07D4706248CF2BB13C9A90BD74A8C662333I4G3J" TargetMode="External"/><Relationship Id="rId111" Type="http://schemas.openxmlformats.org/officeDocument/2006/relationships/hyperlink" Target="consultantplus://offline/ref=B66D9B09A5D0CD287BB4D452BDFA66B117837A56E7A3CBD5F36C364F8F6009F87D107FF207909B30194AB27B4E592199E3E31FC8B714D456906421I3G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10813</Words>
  <Characters>61639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2020-12-10T09:06:00Z</dcterms:created>
  <dcterms:modified xsi:type="dcterms:W3CDTF">2020-12-10T09:06:00Z</dcterms:modified>
</cp:coreProperties>
</file>