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614573" w:rsidP="00614573"/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A2F1F" w:rsidRDefault="001A2F1F" w:rsidP="00AE7AB9">
      <w:bookmarkStart w:id="0" w:name="_GoBack"/>
      <w:bookmarkEnd w:id="0"/>
    </w:p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DA" w:rsidRPr="00924401" w:rsidRDefault="00F55DDA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F55DDA" w:rsidRPr="00924401" w:rsidRDefault="00F55DDA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44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132FE0" w:rsidRDefault="00954F26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8701CB">
        <w:rPr>
          <w:color w:val="000000"/>
          <w:spacing w:val="-4"/>
          <w:sz w:val="26"/>
          <w:szCs w:val="26"/>
        </w:rPr>
        <w:t>4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8701CB">
        <w:rPr>
          <w:sz w:val="26"/>
          <w:szCs w:val="26"/>
        </w:rPr>
        <w:t>2019-2021 годы»</w:t>
      </w:r>
      <w:r w:rsidR="002A3FAB">
        <w:rPr>
          <w:sz w:val="26"/>
          <w:szCs w:val="26"/>
        </w:rPr>
        <w:t xml:space="preserve">» </w:t>
      </w:r>
      <w:r w:rsidR="00132FE0">
        <w:rPr>
          <w:color w:val="000000"/>
          <w:sz w:val="26"/>
          <w:szCs w:val="26"/>
        </w:rPr>
        <w:t>следующие изменения:</w:t>
      </w:r>
    </w:p>
    <w:p w:rsidR="00132FE0" w:rsidRPr="00B01320" w:rsidRDefault="00132FE0" w:rsidP="00132FE0">
      <w:pPr>
        <w:numPr>
          <w:ilvl w:val="0"/>
          <w:numId w:val="6"/>
        </w:numPr>
        <w:overflowPunct/>
        <w:autoSpaceDE/>
        <w:autoSpaceDN/>
        <w:adjustRightInd/>
        <w:ind w:left="709" w:firstLine="0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приложении</w:t>
      </w:r>
      <w:r w:rsidRPr="00B01320">
        <w:rPr>
          <w:color w:val="000000"/>
          <w:sz w:val="26"/>
          <w:szCs w:val="26"/>
        </w:rPr>
        <w:t xml:space="preserve"> к распоряжению: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абзац второй Объемов и источников финансирования муниципальной программы приложения к распоряжению изложить в новой редакции:</w:t>
      </w:r>
    </w:p>
    <w:p w:rsidR="00132FE0" w:rsidRPr="002255DF" w:rsidRDefault="00132FE0" w:rsidP="00132FE0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255DF">
        <w:rPr>
          <w:sz w:val="26"/>
          <w:szCs w:val="26"/>
        </w:rPr>
        <w:t xml:space="preserve">Объем финансирования, необходимый для реализации Программы, составляет </w:t>
      </w:r>
      <w:r>
        <w:rPr>
          <w:sz w:val="26"/>
          <w:szCs w:val="26"/>
        </w:rPr>
        <w:t>12797,0</w:t>
      </w:r>
      <w:r w:rsidRPr="002255DF">
        <w:rPr>
          <w:sz w:val="26"/>
          <w:szCs w:val="26"/>
        </w:rPr>
        <w:t xml:space="preserve"> тыс. рублей, в том числе по годам:</w:t>
      </w:r>
    </w:p>
    <w:p w:rsidR="00132FE0" w:rsidRPr="002255DF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2019</w:t>
      </w:r>
      <w:r w:rsidRPr="002255D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3797,0</w:t>
      </w:r>
      <w:r w:rsidRPr="002255DF">
        <w:rPr>
          <w:sz w:val="26"/>
          <w:szCs w:val="26"/>
        </w:rPr>
        <w:t xml:space="preserve"> тыс. рублей;</w:t>
      </w:r>
    </w:p>
    <w:p w:rsidR="00132FE0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2020</w:t>
      </w:r>
      <w:r w:rsidRPr="002255D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5000,0 </w:t>
      </w:r>
      <w:r w:rsidRPr="002255DF">
        <w:rPr>
          <w:sz w:val="26"/>
          <w:szCs w:val="26"/>
        </w:rPr>
        <w:t>тыс. рублей;</w:t>
      </w:r>
    </w:p>
    <w:p w:rsidR="00132FE0" w:rsidRPr="00132FE0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2021 год – 4000,0 тыс. рублей</w:t>
      </w:r>
      <w:proofErr w:type="gramStart"/>
      <w:r>
        <w:rPr>
          <w:sz w:val="26"/>
          <w:szCs w:val="26"/>
        </w:rPr>
        <w:t>.»;</w:t>
      </w:r>
      <w:proofErr w:type="gramEnd"/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таблицу 2 раздела </w:t>
      </w:r>
      <w:r>
        <w:rPr>
          <w:color w:val="000000"/>
          <w:sz w:val="26"/>
          <w:szCs w:val="26"/>
          <w:lang w:val="en-US"/>
        </w:rPr>
        <w:t>VI</w:t>
      </w:r>
      <w:r>
        <w:rPr>
          <w:color w:val="000000"/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 муниципальной программы приложения к распоряжению изложить в новой редакции: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465"/>
        <w:gridCol w:w="1843"/>
        <w:gridCol w:w="1417"/>
        <w:gridCol w:w="1417"/>
      </w:tblGrid>
      <w:tr w:rsidR="00132FE0" w:rsidRPr="002E6206" w:rsidTr="00C15352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Объем финансирования, тыс. рублей</w:t>
            </w:r>
          </w:p>
        </w:tc>
      </w:tr>
      <w:tr w:rsidR="00132FE0" w:rsidRPr="002E6206" w:rsidTr="00C15352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в том числе по годам</w:t>
            </w:r>
          </w:p>
        </w:tc>
      </w:tr>
      <w:tr w:rsidR="00132FE0" w:rsidRPr="002E6206" w:rsidTr="00C15352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2019</w:t>
            </w:r>
            <w:r w:rsidRPr="002E620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2020</w:t>
            </w:r>
            <w:r w:rsidRPr="002E620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C15352">
            <w:pPr>
              <w:widowControl w:val="0"/>
              <w:jc w:val="center"/>
            </w:pPr>
            <w:r>
              <w:t>2021</w:t>
            </w:r>
          </w:p>
        </w:tc>
      </w:tr>
      <w:tr w:rsidR="00132FE0" w:rsidRPr="002E6206" w:rsidTr="00C153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</w:pPr>
            <w:r w:rsidRPr="002E6206">
              <w:t xml:space="preserve">Бюджет Калининского </w:t>
            </w:r>
            <w:r>
              <w:t xml:space="preserve">внутригородского </w:t>
            </w:r>
            <w:r w:rsidRPr="002E6206">
              <w:t xml:space="preserve">района </w:t>
            </w:r>
            <w:r w:rsidRPr="007D4EE0">
              <w:t>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rPr>
                <w:spacing w:val="-6"/>
              </w:rPr>
              <w:t>12797,0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3797,0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rPr>
                <w:spacing w:val="-6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Default="00132FE0" w:rsidP="00C1535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</w:tr>
    </w:tbl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132FE0" w:rsidRDefault="00132FE0" w:rsidP="00132FE0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к муниципальной программе «</w:t>
      </w:r>
      <w:r w:rsidRPr="00785FB9">
        <w:rPr>
          <w:color w:val="000000"/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>
        <w:rPr>
          <w:color w:val="000000"/>
          <w:sz w:val="26"/>
          <w:szCs w:val="26"/>
        </w:rPr>
        <w:t>201</w:t>
      </w:r>
      <w:r w:rsidR="00C15352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="00C15352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годы» изложить в новой редакции согласно приложению к настоящему распоряжению.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132FE0" w:rsidRPr="00954F26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Заместителю начальника отдела экономики, торговли и обеспечения муниципальных закупок Гусевой Ю.В. зарегистрировать изменения в муниципальной программе «</w:t>
      </w:r>
      <w:r w:rsidRPr="00785FB9">
        <w:rPr>
          <w:color w:val="000000"/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>
        <w:rPr>
          <w:color w:val="000000"/>
          <w:sz w:val="26"/>
          <w:szCs w:val="26"/>
        </w:rPr>
        <w:t>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132FE0" w:rsidRDefault="00132FE0" w:rsidP="00132FE0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54F26">
        <w:rPr>
          <w:color w:val="000000"/>
          <w:sz w:val="26"/>
          <w:szCs w:val="26"/>
        </w:rPr>
        <w:t xml:space="preserve">. </w:t>
      </w:r>
      <w:r w:rsidRPr="00954F26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распоряжения</w:t>
      </w:r>
      <w:r w:rsidRPr="00954F26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Калининского </w:t>
      </w:r>
      <w:r w:rsidRPr="00954F26">
        <w:rPr>
          <w:sz w:val="26"/>
          <w:szCs w:val="26"/>
        </w:rPr>
        <w:t xml:space="preserve">района </w:t>
      </w:r>
      <w:proofErr w:type="spellStart"/>
      <w:r w:rsidRPr="00954F26">
        <w:rPr>
          <w:sz w:val="26"/>
          <w:szCs w:val="26"/>
        </w:rPr>
        <w:t>Епанихину</w:t>
      </w:r>
      <w:proofErr w:type="spellEnd"/>
      <w:r w:rsidRPr="00954F26">
        <w:rPr>
          <w:sz w:val="26"/>
          <w:szCs w:val="26"/>
        </w:rPr>
        <w:t xml:space="preserve"> Г.В.</w:t>
      </w:r>
    </w:p>
    <w:p w:rsidR="00954F26" w:rsidRDefault="00954F26" w:rsidP="00132FE0">
      <w:pPr>
        <w:ind w:firstLine="709"/>
        <w:jc w:val="both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132FE0" w:rsidP="00A36F13">
      <w:pPr>
        <w:shd w:val="clear" w:color="auto" w:fill="FFFFFF"/>
        <w:tabs>
          <w:tab w:val="left" w:pos="113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55DDA">
        <w:rPr>
          <w:color w:val="000000"/>
          <w:sz w:val="26"/>
          <w:szCs w:val="26"/>
        </w:rPr>
        <w:t>Глава Калининского района</w:t>
      </w:r>
      <w:r>
        <w:rPr>
          <w:color w:val="000000"/>
          <w:sz w:val="26"/>
          <w:szCs w:val="26"/>
        </w:rPr>
        <w:t xml:space="preserve">                                                                      </w:t>
      </w:r>
      <w:r w:rsidR="00F55DDA">
        <w:rPr>
          <w:color w:val="000000"/>
          <w:sz w:val="26"/>
          <w:szCs w:val="26"/>
        </w:rPr>
        <w:t>С</w:t>
      </w:r>
      <w:r w:rsidR="002D764F">
        <w:rPr>
          <w:color w:val="000000"/>
          <w:sz w:val="26"/>
          <w:szCs w:val="26"/>
        </w:rPr>
        <w:t>.</w:t>
      </w:r>
      <w:r w:rsidR="00F55DDA">
        <w:rPr>
          <w:color w:val="000000"/>
          <w:sz w:val="26"/>
          <w:szCs w:val="26"/>
        </w:rPr>
        <w:t>В</w:t>
      </w:r>
      <w:r w:rsidR="002D764F">
        <w:rPr>
          <w:color w:val="000000"/>
          <w:sz w:val="26"/>
          <w:szCs w:val="26"/>
        </w:rPr>
        <w:t xml:space="preserve">. </w:t>
      </w:r>
      <w:r w:rsidR="00F55DDA">
        <w:rPr>
          <w:color w:val="000000"/>
          <w:sz w:val="26"/>
          <w:szCs w:val="26"/>
        </w:rPr>
        <w:t>Колесник</w:t>
      </w:r>
    </w:p>
    <w:p w:rsidR="00132FE0" w:rsidRDefault="00132FE0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5F2A00" w:rsidRDefault="002D764F" w:rsidP="002D764F">
      <w:pPr>
        <w:spacing w:line="360" w:lineRule="auto"/>
        <w:rPr>
          <w:sz w:val="22"/>
          <w:szCs w:val="22"/>
        </w:rPr>
        <w:sectPr w:rsidR="005F2A00" w:rsidSect="00C15352">
          <w:headerReference w:type="even" r:id="rId8"/>
          <w:headerReference w:type="default" r:id="rId9"/>
          <w:pgSz w:w="11906" w:h="16838" w:code="9"/>
          <w:pgMar w:top="851" w:right="567" w:bottom="567" w:left="1701" w:header="283" w:footer="567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5F2A00" w:rsidRPr="003D5EAB" w:rsidRDefault="005F2A00" w:rsidP="005F2A00">
      <w:pPr>
        <w:widowControl w:val="0"/>
        <w:ind w:left="9498"/>
        <w:outlineLvl w:val="1"/>
        <w:rPr>
          <w:sz w:val="26"/>
          <w:szCs w:val="26"/>
        </w:rPr>
      </w:pPr>
      <w:r w:rsidRPr="003D5EAB">
        <w:rPr>
          <w:sz w:val="26"/>
          <w:szCs w:val="26"/>
        </w:rPr>
        <w:lastRenderedPageBreak/>
        <w:t xml:space="preserve">Приложение </w:t>
      </w:r>
    </w:p>
    <w:p w:rsidR="005F2A00" w:rsidRPr="003D5EAB" w:rsidRDefault="005F2A00" w:rsidP="005F2A00">
      <w:pPr>
        <w:widowControl w:val="0"/>
        <w:ind w:left="9498"/>
        <w:outlineLvl w:val="1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498"/>
        <w:rPr>
          <w:sz w:val="26"/>
          <w:szCs w:val="26"/>
        </w:rPr>
      </w:pPr>
      <w:r w:rsidRPr="003D5EAB">
        <w:rPr>
          <w:sz w:val="26"/>
          <w:szCs w:val="26"/>
        </w:rPr>
        <w:t>к муниципальной программе</w:t>
      </w:r>
      <w:bookmarkStart w:id="1" w:name="Par220"/>
      <w:bookmarkEnd w:id="1"/>
    </w:p>
    <w:p w:rsidR="005F2A00" w:rsidRPr="003D5EAB" w:rsidRDefault="005F2A00" w:rsidP="005F2A00">
      <w:pPr>
        <w:widowControl w:val="0"/>
        <w:ind w:left="9498"/>
        <w:rPr>
          <w:sz w:val="26"/>
          <w:szCs w:val="26"/>
        </w:rPr>
      </w:pPr>
      <w:r w:rsidRPr="003D5EAB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>
        <w:rPr>
          <w:sz w:val="26"/>
          <w:szCs w:val="26"/>
        </w:rPr>
        <w:t>2019-2021 годы</w:t>
      </w:r>
      <w:r w:rsidRPr="003D5EAB">
        <w:rPr>
          <w:sz w:val="26"/>
          <w:szCs w:val="26"/>
        </w:rPr>
        <w:t>»</w:t>
      </w:r>
    </w:p>
    <w:p w:rsidR="005F2A00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5EAB">
        <w:rPr>
          <w:sz w:val="26"/>
          <w:szCs w:val="26"/>
        </w:rPr>
        <w:t xml:space="preserve">План мероприятий муниципальной программы </w:t>
      </w:r>
    </w:p>
    <w:p w:rsidR="005F2A00" w:rsidRPr="003D5EAB" w:rsidRDefault="005F2A00" w:rsidP="005F2A00">
      <w:pPr>
        <w:widowControl w:val="0"/>
        <w:ind w:firstLine="720"/>
        <w:jc w:val="center"/>
        <w:rPr>
          <w:sz w:val="26"/>
          <w:szCs w:val="26"/>
        </w:rPr>
      </w:pPr>
      <w:r w:rsidRPr="003D5EAB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3D5EAB">
        <w:rPr>
          <w:sz w:val="26"/>
          <w:szCs w:val="26"/>
        </w:rPr>
        <w:br/>
        <w:t xml:space="preserve">на </w:t>
      </w:r>
      <w:r>
        <w:rPr>
          <w:sz w:val="26"/>
          <w:szCs w:val="26"/>
        </w:rPr>
        <w:t>2019-2021 годы</w:t>
      </w:r>
      <w:r w:rsidRPr="003D5EAB">
        <w:rPr>
          <w:sz w:val="26"/>
          <w:szCs w:val="26"/>
        </w:rPr>
        <w:t>»</w:t>
      </w:r>
    </w:p>
    <w:p w:rsidR="005F2A00" w:rsidRDefault="005F2A00" w:rsidP="005F2A00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774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5F2A00" w:rsidRPr="00C36D58" w:rsidTr="00BE31BB">
        <w:trPr>
          <w:tblHeader/>
        </w:trPr>
        <w:tc>
          <w:tcPr>
            <w:tcW w:w="201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№ </w:t>
            </w:r>
          </w:p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</w:t>
            </w:r>
            <w:proofErr w:type="gramEnd"/>
            <w:r w:rsidRPr="00C36D58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C36D58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0A6889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0A6889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0A6889" w:rsidRDefault="005F2A00" w:rsidP="00BE31BB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0A6889">
              <w:rPr>
                <w:color w:val="000000"/>
                <w:spacing w:val="-6"/>
              </w:rPr>
              <w:t xml:space="preserve">Код </w:t>
            </w:r>
            <w:r w:rsidRPr="000A6889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Приме-</w:t>
            </w:r>
            <w:proofErr w:type="spellStart"/>
            <w:r w:rsidRPr="00C36D58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5F2A00" w:rsidRPr="00C36D58" w:rsidTr="00BE31BB">
        <w:trPr>
          <w:tblHeader/>
        </w:trPr>
        <w:tc>
          <w:tcPr>
            <w:tcW w:w="201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Феде-</w:t>
            </w:r>
            <w:proofErr w:type="spellStart"/>
            <w:r w:rsidRPr="00C36D58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Област</w:t>
            </w:r>
            <w:proofErr w:type="spellEnd"/>
            <w:r w:rsidRPr="00C36D58">
              <w:rPr>
                <w:color w:val="000000"/>
                <w:spacing w:val="-6"/>
              </w:rPr>
              <w:t>-ной</w:t>
            </w:r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C36D58">
              <w:rPr>
                <w:color w:val="000000"/>
                <w:spacing w:val="-6"/>
              </w:rPr>
              <w:t>Бюд</w:t>
            </w:r>
            <w:proofErr w:type="spellEnd"/>
            <w:r w:rsidRPr="00C36D58">
              <w:rPr>
                <w:color w:val="000000"/>
                <w:spacing w:val="-6"/>
              </w:rPr>
              <w:t>-</w:t>
            </w:r>
          </w:p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C36D58">
              <w:rPr>
                <w:color w:val="000000"/>
                <w:spacing w:val="-6"/>
              </w:rPr>
              <w:t>жет</w:t>
            </w:r>
            <w:proofErr w:type="spellEnd"/>
            <w:r w:rsidRPr="00C36D58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>
              <w:rPr>
                <w:color w:val="000000"/>
                <w:spacing w:val="-6"/>
              </w:rPr>
              <w:t>ского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 w:rsidRPr="00C36D58">
              <w:rPr>
                <w:color w:val="000000"/>
                <w:spacing w:val="-6"/>
              </w:rPr>
              <w:t>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Внебюд</w:t>
            </w:r>
            <w:r>
              <w:rPr>
                <w:color w:val="000000"/>
                <w:spacing w:val="-6"/>
              </w:rPr>
              <w:t>-</w:t>
            </w:r>
            <w:r w:rsidRPr="00C36D58">
              <w:rPr>
                <w:color w:val="000000"/>
                <w:spacing w:val="-6"/>
              </w:rPr>
              <w:t>жетные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5F2A00" w:rsidRPr="00C36D58" w:rsidTr="00BE31BB">
        <w:trPr>
          <w:tblHeader/>
        </w:trPr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13</w:t>
            </w:r>
          </w:p>
        </w:tc>
      </w:tr>
      <w:tr w:rsidR="005F2A00" w:rsidRPr="00C36D58" w:rsidTr="00BE31BB"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5F2A00" w:rsidRPr="00C36D58" w:rsidTr="00BE31BB">
        <w:trPr>
          <w:trHeight w:val="444"/>
        </w:trPr>
        <w:tc>
          <w:tcPr>
            <w:tcW w:w="201" w:type="pct"/>
            <w:vMerge w:val="restar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Финансирование расходов на содержание </w:t>
            </w:r>
            <w:r>
              <w:rPr>
                <w:color w:val="000000"/>
                <w:spacing w:val="-6"/>
              </w:rPr>
              <w:t>руководителя и концертмейстера хора ветеранов</w:t>
            </w:r>
          </w:p>
        </w:tc>
        <w:tc>
          <w:tcPr>
            <w:tcW w:w="456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1628"/>
        </w:trPr>
        <w:tc>
          <w:tcPr>
            <w:tcW w:w="201" w:type="pct"/>
            <w:vMerge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441"/>
        </w:trPr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Pr="00C36D58" w:rsidRDefault="005F2A00" w:rsidP="00BE31BB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  <w:r w:rsidRPr="00B1027F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227"/>
        </w:trPr>
        <w:tc>
          <w:tcPr>
            <w:tcW w:w="201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1.2.</w:t>
            </w:r>
          </w:p>
        </w:tc>
        <w:tc>
          <w:tcPr>
            <w:tcW w:w="606" w:type="pct"/>
            <w:vMerge w:val="restart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3689,0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3389,0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33"/>
        </w:trPr>
        <w:tc>
          <w:tcPr>
            <w:tcW w:w="201" w:type="pct"/>
            <w:vMerge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4892,0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33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B8194F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11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3797,0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190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5000,0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190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81"/>
        </w:trPr>
        <w:tc>
          <w:tcPr>
            <w:tcW w:w="807" w:type="pct"/>
            <w:gridSpan w:val="2"/>
          </w:tcPr>
          <w:p w:rsidR="005F2A00" w:rsidRDefault="005F2A00" w:rsidP="00BE31BB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12797,0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5F2A00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Pr="00EB5F95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Pr="00A40826" w:rsidRDefault="005F2A00" w:rsidP="005F2A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688">
        <w:rPr>
          <w:sz w:val="28"/>
          <w:szCs w:val="28"/>
        </w:rPr>
        <w:t xml:space="preserve">Г.В. </w:t>
      </w:r>
      <w:proofErr w:type="spellStart"/>
      <w:r w:rsidRPr="00151688">
        <w:rPr>
          <w:sz w:val="28"/>
          <w:szCs w:val="28"/>
        </w:rPr>
        <w:t>Епанихина</w:t>
      </w:r>
      <w:proofErr w:type="spellEnd"/>
    </w:p>
    <w:p w:rsidR="005F2A00" w:rsidRDefault="005F2A00" w:rsidP="005F2A00">
      <w:pPr>
        <w:rPr>
          <w:sz w:val="26"/>
          <w:szCs w:val="26"/>
        </w:rPr>
      </w:pP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sectPr w:rsidR="001B6571" w:rsidRPr="002C064E" w:rsidSect="00166964">
      <w:headerReference w:type="default" r:id="rId10"/>
      <w:headerReference w:type="first" r:id="rId11"/>
      <w:pgSz w:w="16838" w:h="11905" w:orient="landscape"/>
      <w:pgMar w:top="1135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68" w:rsidRDefault="00314C68">
      <w:r>
        <w:separator/>
      </w:r>
    </w:p>
  </w:endnote>
  <w:endnote w:type="continuationSeparator" w:id="0">
    <w:p w:rsidR="00314C68" w:rsidRDefault="003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68" w:rsidRDefault="00314C68">
      <w:r>
        <w:separator/>
      </w:r>
    </w:p>
  </w:footnote>
  <w:footnote w:type="continuationSeparator" w:id="0">
    <w:p w:rsidR="00314C68" w:rsidRDefault="0031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A" w:rsidRDefault="00F55DDA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DDA" w:rsidRDefault="00F55D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7687"/>
      <w:docPartObj>
        <w:docPartGallery w:val="Page Numbers (Top of Page)"/>
        <w:docPartUnique/>
      </w:docPartObj>
    </w:sdtPr>
    <w:sdtEndPr/>
    <w:sdtContent>
      <w:p w:rsidR="00F55DDA" w:rsidRDefault="00F55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75">
          <w:rPr>
            <w:noProof/>
          </w:rPr>
          <w:t>2</w:t>
        </w:r>
        <w:r>
          <w:fldChar w:fldCharType="end"/>
        </w:r>
      </w:p>
    </w:sdtContent>
  </w:sdt>
  <w:p w:rsidR="00F55DDA" w:rsidRDefault="00F55D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B" w:rsidRDefault="00314C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0675">
      <w:rPr>
        <w:noProof/>
      </w:rPr>
      <w:t>2</w:t>
    </w:r>
    <w:r>
      <w:fldChar w:fldCharType="end"/>
    </w:r>
  </w:p>
  <w:p w:rsidR="005506DB" w:rsidRDefault="0072067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B" w:rsidRDefault="00720675">
    <w:pPr>
      <w:pStyle w:val="a5"/>
      <w:jc w:val="center"/>
    </w:pPr>
  </w:p>
  <w:p w:rsidR="005506DB" w:rsidRDefault="00720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2FE0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2F509B"/>
    <w:rsid w:val="00314C68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B5313"/>
    <w:rsid w:val="005C448C"/>
    <w:rsid w:val="005C511B"/>
    <w:rsid w:val="005C6B4C"/>
    <w:rsid w:val="005D5427"/>
    <w:rsid w:val="005D6C40"/>
    <w:rsid w:val="005F2A00"/>
    <w:rsid w:val="005F5ACB"/>
    <w:rsid w:val="00600410"/>
    <w:rsid w:val="00601DA9"/>
    <w:rsid w:val="0061047F"/>
    <w:rsid w:val="00614573"/>
    <w:rsid w:val="006177BA"/>
    <w:rsid w:val="006179C9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20675"/>
    <w:rsid w:val="0072607D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5FB5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6301B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1535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4700"/>
    <w:rsid w:val="00F01220"/>
    <w:rsid w:val="00F26549"/>
    <w:rsid w:val="00F51C85"/>
    <w:rsid w:val="00F55DDA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C153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C15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486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</dc:creator>
  <cp:lastModifiedBy>АРХИПОВА Ольга Николаевна</cp:lastModifiedBy>
  <cp:revision>6</cp:revision>
  <cp:lastPrinted>2020-07-13T08:11:00Z</cp:lastPrinted>
  <dcterms:created xsi:type="dcterms:W3CDTF">2020-07-09T04:54:00Z</dcterms:created>
  <dcterms:modified xsi:type="dcterms:W3CDTF">2020-07-15T04:00:00Z</dcterms:modified>
</cp:coreProperties>
</file>