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2E" w:rsidRDefault="00C52E9E" w:rsidP="00C52E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Дополнительные меры социальной поддержки семей с детьми</w:t>
      </w:r>
    </w:p>
    <w:p w:rsidR="00C52E9E" w:rsidRDefault="00C52E9E" w:rsidP="00C52E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2E9E" w:rsidRDefault="00C52E9E" w:rsidP="00C52E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2E9E" w:rsidRPr="007B405C" w:rsidRDefault="00C52E9E" w:rsidP="00C52E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56B11" w:rsidRPr="007B405C" w:rsidRDefault="00656B11" w:rsidP="00EB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 xml:space="preserve">Поддержка семей с детьми </w:t>
      </w:r>
      <w:r w:rsidR="006A07FA">
        <w:rPr>
          <w:rFonts w:ascii="Times New Roman" w:hAnsi="Times New Roman" w:cs="Times New Roman"/>
          <w:sz w:val="32"/>
          <w:szCs w:val="32"/>
        </w:rPr>
        <w:t xml:space="preserve">является ключевой задачей </w:t>
      </w:r>
      <w:r w:rsidRPr="007B405C">
        <w:rPr>
          <w:rFonts w:ascii="Times New Roman" w:hAnsi="Times New Roman" w:cs="Times New Roman"/>
          <w:sz w:val="32"/>
          <w:szCs w:val="32"/>
        </w:rPr>
        <w:t xml:space="preserve">в связи со сложной демографической ситуацией и перспективами на будущее развитие страны. </w:t>
      </w:r>
      <w:r w:rsidR="006A07FA">
        <w:rPr>
          <w:rFonts w:ascii="Times New Roman" w:hAnsi="Times New Roman" w:cs="Times New Roman"/>
          <w:sz w:val="32"/>
          <w:szCs w:val="32"/>
        </w:rPr>
        <w:t xml:space="preserve">Учитывая необходимость обеспечения мер, </w:t>
      </w:r>
      <w:r w:rsidRPr="007B405C">
        <w:rPr>
          <w:rFonts w:ascii="Times New Roman" w:hAnsi="Times New Roman" w:cs="Times New Roman"/>
          <w:sz w:val="32"/>
          <w:szCs w:val="32"/>
        </w:rPr>
        <w:t xml:space="preserve">направленных на создание благоприятных условий для </w:t>
      </w:r>
      <w:r w:rsidR="006A07FA">
        <w:rPr>
          <w:rFonts w:ascii="Times New Roman" w:hAnsi="Times New Roman" w:cs="Times New Roman"/>
          <w:sz w:val="32"/>
          <w:szCs w:val="32"/>
        </w:rPr>
        <w:t xml:space="preserve">семей с детьми с 2018 года гражданам </w:t>
      </w:r>
      <w:proofErr w:type="gramStart"/>
      <w:r w:rsidR="006A07FA">
        <w:rPr>
          <w:rFonts w:ascii="Times New Roman" w:hAnsi="Times New Roman" w:cs="Times New Roman"/>
          <w:sz w:val="32"/>
          <w:szCs w:val="32"/>
        </w:rPr>
        <w:t xml:space="preserve">оказываются дополнительные </w:t>
      </w:r>
      <w:r w:rsidRPr="007B405C">
        <w:rPr>
          <w:rFonts w:ascii="Times New Roman" w:hAnsi="Times New Roman" w:cs="Times New Roman"/>
          <w:sz w:val="32"/>
          <w:szCs w:val="32"/>
        </w:rPr>
        <w:t>государственные меры</w:t>
      </w:r>
      <w:proofErr w:type="gramEnd"/>
      <w:r w:rsidRPr="007B405C">
        <w:rPr>
          <w:rFonts w:ascii="Times New Roman" w:hAnsi="Times New Roman" w:cs="Times New Roman"/>
          <w:sz w:val="32"/>
          <w:szCs w:val="32"/>
        </w:rPr>
        <w:t xml:space="preserve"> поддержки</w:t>
      </w:r>
      <w:r w:rsidR="006A07FA">
        <w:rPr>
          <w:rFonts w:ascii="Times New Roman" w:hAnsi="Times New Roman" w:cs="Times New Roman"/>
          <w:sz w:val="32"/>
          <w:szCs w:val="32"/>
        </w:rPr>
        <w:t>.</w:t>
      </w:r>
      <w:r w:rsidRPr="007B40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7EDF" w:rsidRPr="007B405C" w:rsidRDefault="00314D07" w:rsidP="00E54BA6">
      <w:pPr>
        <w:spacing w:after="0" w:line="240" w:lineRule="auto"/>
        <w:ind w:firstLine="708"/>
        <w:jc w:val="both"/>
        <w:rPr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Федеральный закон от 28.12.2017 № 418-ФЗ «О ежемесячных выплатах семьям, имеющим детей»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  <w:r w:rsidR="001110F4" w:rsidRPr="007B405C">
        <w:rPr>
          <w:sz w:val="32"/>
          <w:szCs w:val="32"/>
        </w:rPr>
        <w:t xml:space="preserve"> </w:t>
      </w:r>
    </w:p>
    <w:p w:rsidR="00314D07" w:rsidRPr="007B405C" w:rsidRDefault="001110F4" w:rsidP="00111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B405C">
        <w:rPr>
          <w:rFonts w:ascii="Times New Roman" w:hAnsi="Times New Roman" w:cs="Times New Roman"/>
          <w:sz w:val="32"/>
          <w:szCs w:val="32"/>
        </w:rPr>
        <w:t>Обратиться с заявлением о назначении ежемесячной выплаты в связи с рождением (усыновлением) первого ребенка или с заявлением о распоряжении средствами (частью средств) материнского (семейного) капитала на ежемесячную выплату в связи с рождением (усыновлением) второго ребенка имеют право женщины, родившие (усыновившие) ребенка, являющиеся гражданами Российской Федерации, постоянно проживающие на территории Российской Федерации, в случае если ребенок (родной, усыновленный) рожден начиная с</w:t>
      </w:r>
      <w:proofErr w:type="gramEnd"/>
      <w:r w:rsidRPr="007B405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B405C">
        <w:rPr>
          <w:rFonts w:ascii="Times New Roman" w:hAnsi="Times New Roman" w:cs="Times New Roman"/>
          <w:sz w:val="32"/>
          <w:szCs w:val="32"/>
        </w:rPr>
        <w:t xml:space="preserve">1 января 2018 года, является гражданином Российской Федерации, 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</w:t>
      </w:r>
      <w:r w:rsidR="007B405C">
        <w:rPr>
          <w:rFonts w:ascii="Times New Roman" w:hAnsi="Times New Roman" w:cs="Times New Roman"/>
          <w:sz w:val="32"/>
          <w:szCs w:val="32"/>
        </w:rPr>
        <w:t>соответствии с пунктом 2 статьи</w:t>
      </w:r>
      <w:r w:rsidR="00942740" w:rsidRPr="007B405C">
        <w:rPr>
          <w:rFonts w:ascii="Times New Roman" w:hAnsi="Times New Roman" w:cs="Times New Roman"/>
          <w:sz w:val="32"/>
          <w:szCs w:val="32"/>
        </w:rPr>
        <w:t xml:space="preserve"> </w:t>
      </w:r>
      <w:r w:rsidRPr="007B405C">
        <w:rPr>
          <w:rFonts w:ascii="Times New Roman" w:hAnsi="Times New Roman" w:cs="Times New Roman"/>
          <w:sz w:val="32"/>
          <w:szCs w:val="32"/>
        </w:rPr>
        <w:t xml:space="preserve">4 Федерального закона от 24 октября 1997 г. N 134-ФЗ </w:t>
      </w:r>
      <w:r w:rsidR="00942740" w:rsidRPr="007B405C">
        <w:rPr>
          <w:rFonts w:ascii="Times New Roman" w:hAnsi="Times New Roman" w:cs="Times New Roman"/>
          <w:sz w:val="32"/>
          <w:szCs w:val="32"/>
        </w:rPr>
        <w:t xml:space="preserve"> </w:t>
      </w:r>
      <w:r w:rsidRPr="007B405C">
        <w:rPr>
          <w:rFonts w:ascii="Times New Roman" w:hAnsi="Times New Roman" w:cs="Times New Roman"/>
          <w:sz w:val="32"/>
          <w:szCs w:val="32"/>
        </w:rPr>
        <w:t>"О прожиточном минимуме в Российской Федерации" за второй квартал года, предшествующего году обращения за назначением указанной выплаты</w:t>
      </w:r>
      <w:proofErr w:type="gramEnd"/>
      <w:r w:rsidRPr="007B405C">
        <w:rPr>
          <w:rFonts w:ascii="Times New Roman" w:hAnsi="Times New Roman" w:cs="Times New Roman"/>
          <w:sz w:val="32"/>
          <w:szCs w:val="32"/>
        </w:rPr>
        <w:t xml:space="preserve"> лично, либо через представителя.</w:t>
      </w:r>
    </w:p>
    <w:p w:rsidR="007566FF" w:rsidRPr="007B405C" w:rsidRDefault="007566FF" w:rsidP="0094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702FA6" w:rsidRPr="007B405C" w:rsidRDefault="00702FA6" w:rsidP="0070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 xml:space="preserve">Ежемесячная выплата в связи с рождением (усыновлением) первого или второго ребенка назначается на срок один год. </w:t>
      </w:r>
      <w:r w:rsidR="007B405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7B405C">
        <w:rPr>
          <w:rFonts w:ascii="Times New Roman" w:hAnsi="Times New Roman" w:cs="Times New Roman"/>
          <w:sz w:val="32"/>
          <w:szCs w:val="32"/>
        </w:rPr>
        <w:t>По истечении этого срока гражданин подает новое заявление о назна</w:t>
      </w:r>
      <w:r w:rsidR="007B405C">
        <w:rPr>
          <w:rFonts w:ascii="Times New Roman" w:hAnsi="Times New Roman" w:cs="Times New Roman"/>
          <w:sz w:val="32"/>
          <w:szCs w:val="32"/>
        </w:rPr>
        <w:t xml:space="preserve">чении указанной выплаты на срок </w:t>
      </w:r>
      <w:r w:rsidRPr="007B405C">
        <w:rPr>
          <w:rFonts w:ascii="Times New Roman" w:hAnsi="Times New Roman" w:cs="Times New Roman"/>
          <w:sz w:val="32"/>
          <w:szCs w:val="32"/>
        </w:rPr>
        <w:t xml:space="preserve">до достижения ребенком </w:t>
      </w:r>
      <w:r w:rsidRPr="007B405C">
        <w:rPr>
          <w:rFonts w:ascii="Times New Roman" w:hAnsi="Times New Roman" w:cs="Times New Roman"/>
          <w:sz w:val="32"/>
          <w:szCs w:val="32"/>
        </w:rPr>
        <w:lastRenderedPageBreak/>
        <w:t>возраста полутора лет, а также представляет документы (копии документов, сведения), необходимые для ее назначения.</w:t>
      </w:r>
    </w:p>
    <w:p w:rsidR="00702FA6" w:rsidRPr="007B405C" w:rsidRDefault="00702FA6" w:rsidP="0070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Заявление о назначении ежемесячной выплаты в связи с рождением (усыновлением) первого ребенка подается гражданином по месту жительства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702FA6" w:rsidRPr="007B405C" w:rsidRDefault="00702FA6" w:rsidP="0070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Заявление о назначении ежемесячной выплаты в связи с рождением (усыновлением) второго ребенка подается гражданином по месту жительства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</w:t>
      </w:r>
      <w:r w:rsidR="00757D68" w:rsidRPr="007B405C">
        <w:rPr>
          <w:sz w:val="32"/>
          <w:szCs w:val="32"/>
        </w:rPr>
        <w:t xml:space="preserve"> </w:t>
      </w:r>
      <w:r w:rsidR="00757D68" w:rsidRPr="007B405C">
        <w:rPr>
          <w:rFonts w:ascii="Times New Roman" w:hAnsi="Times New Roman" w:cs="Times New Roman"/>
          <w:sz w:val="32"/>
          <w:szCs w:val="32"/>
        </w:rPr>
        <w:t>В соответствии с частью 5 статьи 2 Федерального закона N 418-ФЗ заявление о назначении выплат в связи с рождением (усыновлением) второго ребенка подается заявителем по месту его жительства в территориальный орган Пенсионного фонда Российской Федерации непосредственно либо через многофункциональный центр.</w:t>
      </w:r>
    </w:p>
    <w:p w:rsidR="00757D68" w:rsidRPr="007B405C" w:rsidRDefault="00620893" w:rsidP="00702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Заявления о назначении выплат и документы могут быть направлены посредством почтовой связи способом, позволяющим подтвердить факт и дату отправления.</w:t>
      </w:r>
    </w:p>
    <w:p w:rsidR="001C0281" w:rsidRPr="007B405C" w:rsidRDefault="001C0281" w:rsidP="001C0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Ежемесячная выплата в связи с рождением (усыновлением) первого или второго ребенка перечисляется на счет гражданина, открытый в российской кредитной организации.</w:t>
      </w:r>
    </w:p>
    <w:p w:rsidR="001C0281" w:rsidRPr="007B405C" w:rsidRDefault="001C0281" w:rsidP="001C0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656B11" w:rsidRPr="007B405C" w:rsidRDefault="00270B63" w:rsidP="00942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 xml:space="preserve">Размер ежемесячной выплаты в 2019 году составляет  10 147 рублей. </w:t>
      </w:r>
    </w:p>
    <w:p w:rsidR="00656B11" w:rsidRPr="007B405C" w:rsidRDefault="00942740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Р</w:t>
      </w:r>
      <w:r w:rsidR="00656B11" w:rsidRPr="007B405C">
        <w:rPr>
          <w:rFonts w:ascii="Times New Roman" w:hAnsi="Times New Roman" w:cs="Times New Roman"/>
          <w:sz w:val="32"/>
          <w:szCs w:val="32"/>
        </w:rPr>
        <w:t>азмер среднедушевого дохода семьи (учитывается за 12 месяцев, предшествующих обращению) при обращении в 2019 году не превышает 15 516,00 рублей (на семью из трех человек совокупный месячный доход не должен прев</w:t>
      </w:r>
      <w:r w:rsidR="00270B63" w:rsidRPr="007B405C">
        <w:rPr>
          <w:rFonts w:ascii="Times New Roman" w:hAnsi="Times New Roman" w:cs="Times New Roman"/>
          <w:sz w:val="32"/>
          <w:szCs w:val="32"/>
        </w:rPr>
        <w:t>ышать суммы  46 548,00 рублей).</w:t>
      </w:r>
    </w:p>
    <w:p w:rsidR="00656B11" w:rsidRPr="007B405C" w:rsidRDefault="00656B11" w:rsidP="0065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lastRenderedPageBreak/>
        <w:t>Выплата назначается без учета занятости родителей (работают или нет).</w:t>
      </w:r>
    </w:p>
    <w:p w:rsidR="00DC0851" w:rsidRPr="007B405C" w:rsidRDefault="00DC0851" w:rsidP="00DC0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 xml:space="preserve">Также приняты дополнительные меры социальной поддержки </w:t>
      </w:r>
      <w:r w:rsidR="00BE220D" w:rsidRPr="007B405C">
        <w:rPr>
          <w:rFonts w:ascii="Times New Roman" w:hAnsi="Times New Roman" w:cs="Times New Roman"/>
          <w:sz w:val="32"/>
          <w:szCs w:val="32"/>
        </w:rPr>
        <w:t xml:space="preserve">в </w:t>
      </w:r>
      <w:r w:rsidRPr="007B405C">
        <w:rPr>
          <w:rFonts w:ascii="Times New Roman" w:hAnsi="Times New Roman" w:cs="Times New Roman"/>
          <w:sz w:val="32"/>
          <w:szCs w:val="32"/>
        </w:rPr>
        <w:t>отношении многодетных семей.</w:t>
      </w:r>
    </w:p>
    <w:p w:rsidR="00602F86" w:rsidRPr="007B405C" w:rsidRDefault="00602F86" w:rsidP="0060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Постановлением Правительства Че</w:t>
      </w:r>
      <w:r w:rsidR="00116CAB">
        <w:rPr>
          <w:rFonts w:ascii="Times New Roman" w:hAnsi="Times New Roman" w:cs="Times New Roman"/>
          <w:sz w:val="32"/>
          <w:szCs w:val="32"/>
        </w:rPr>
        <w:t>лябинской области от 24.10.2018</w:t>
      </w:r>
      <w:r w:rsidR="00892DCC" w:rsidRPr="007B405C">
        <w:rPr>
          <w:rFonts w:ascii="Times New Roman" w:hAnsi="Times New Roman" w:cs="Times New Roman"/>
          <w:sz w:val="32"/>
          <w:szCs w:val="32"/>
        </w:rPr>
        <w:t xml:space="preserve"> </w:t>
      </w:r>
      <w:r w:rsidRPr="007B405C">
        <w:rPr>
          <w:rFonts w:ascii="Times New Roman" w:hAnsi="Times New Roman" w:cs="Times New Roman"/>
          <w:sz w:val="32"/>
          <w:szCs w:val="32"/>
        </w:rPr>
        <w:t>№ 485-П утвержден</w:t>
      </w:r>
      <w:r w:rsidRPr="007B405C">
        <w:rPr>
          <w:sz w:val="32"/>
          <w:szCs w:val="32"/>
        </w:rPr>
        <w:t xml:space="preserve">  «</w:t>
      </w:r>
      <w:r w:rsidRPr="007B405C">
        <w:rPr>
          <w:rFonts w:ascii="Times New Roman" w:hAnsi="Times New Roman" w:cs="Times New Roman"/>
          <w:sz w:val="32"/>
          <w:szCs w:val="32"/>
        </w:rPr>
        <w:t>Порядок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Порядком, утвержденным данным постановлением, определено, что право на предоставление социальной выплаты имеют многодетные семьи, воспитывающие трех и более несовершеннолетних детей, а также детей старше 18 лет, обучающихся в образовательных учреждениях по очной форме обучения, но не более чем до достижения ими возраста 23 лет.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Получение выплаты возможно при соответствии многодетных семей следующим требованиям: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- семья состоит в очереди на предоставление земельных участков;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- нуждается в жилых помещениях в соответствии с Жилищным кодексом Российской Федерации.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 xml:space="preserve">Выплата предоставляется </w:t>
      </w:r>
      <w:proofErr w:type="gramStart"/>
      <w:r w:rsidRPr="007B405C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7B405C">
        <w:rPr>
          <w:rFonts w:ascii="Times New Roman" w:hAnsi="Times New Roman" w:cs="Times New Roman"/>
          <w:sz w:val="32"/>
          <w:szCs w:val="32"/>
        </w:rPr>
        <w:t>: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1) оплаты обязательств по договору купли-продажи жилого помещения или договору участия в долевом строительстве;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2) оплаты первоначального взноса для получения ипотечного жилищного кредита;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3) погашения основной суммы долга и уплаты процентов по взятому ранее ипотечному жилищному кредиту.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Социальная выплата предоставляется путем безналичного перечисления денежных средств на счета (лицевые счета) физическому или юридическому лицу, осуществляющему отчуждение приобретаемого жилого помещения, либо организации, предоставившей заявителю ипотечный кредит, на счет, открытый в банке. Право на выплату предоставляется многодетной семье однократно.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Размер социальной выплаты составляет 251 498 рублей.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lastRenderedPageBreak/>
        <w:t>После принятия решения о предоставлении многодетной семье социальной выплаты семье предоставляется 6 месяцев на поиски жилого помещения.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Если заявитель не сможет воспользоваться правом на получение социальной выплаты в течение 6 месяцев, он сохраняет право на предоставление социальной выплаты.</w:t>
      </w:r>
    </w:p>
    <w:p w:rsidR="009D73F1" w:rsidRPr="007B405C" w:rsidRDefault="009D73F1" w:rsidP="009D7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Если же семья воспользуется выплатой, она снимается с учета нуждающихся в улучшении жилищных условий, и с очереди на предоставление земельных участков.</w:t>
      </w:r>
    </w:p>
    <w:p w:rsidR="007B405C" w:rsidRPr="007B405C" w:rsidRDefault="009D73F1" w:rsidP="005C3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405C">
        <w:rPr>
          <w:rFonts w:ascii="Times New Roman" w:hAnsi="Times New Roman" w:cs="Times New Roman"/>
          <w:sz w:val="32"/>
          <w:szCs w:val="32"/>
        </w:rPr>
        <w:t>Прием заявлений  осуществляется  Управлениями социальной защиты населения.</w:t>
      </w:r>
      <w:bookmarkStart w:id="0" w:name="_GoBack"/>
      <w:bookmarkEnd w:id="0"/>
    </w:p>
    <w:sectPr w:rsidR="007B405C" w:rsidRPr="007B405C" w:rsidSect="00EB69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42"/>
    <w:rsid w:val="00011770"/>
    <w:rsid w:val="0003342E"/>
    <w:rsid w:val="00036F26"/>
    <w:rsid w:val="000578F5"/>
    <w:rsid w:val="00070929"/>
    <w:rsid w:val="0007248A"/>
    <w:rsid w:val="000866A8"/>
    <w:rsid w:val="000A2B4A"/>
    <w:rsid w:val="001110F4"/>
    <w:rsid w:val="00116CAB"/>
    <w:rsid w:val="00124531"/>
    <w:rsid w:val="0018291F"/>
    <w:rsid w:val="001C0281"/>
    <w:rsid w:val="001C3B42"/>
    <w:rsid w:val="001F3B36"/>
    <w:rsid w:val="00225D5F"/>
    <w:rsid w:val="00256428"/>
    <w:rsid w:val="00270B63"/>
    <w:rsid w:val="00271D8E"/>
    <w:rsid w:val="00273602"/>
    <w:rsid w:val="0029263D"/>
    <w:rsid w:val="002C1A7B"/>
    <w:rsid w:val="002F31BE"/>
    <w:rsid w:val="00314D07"/>
    <w:rsid w:val="00346D5F"/>
    <w:rsid w:val="0038281A"/>
    <w:rsid w:val="003925F7"/>
    <w:rsid w:val="003B17CB"/>
    <w:rsid w:val="003D5359"/>
    <w:rsid w:val="003E3DAD"/>
    <w:rsid w:val="004051A1"/>
    <w:rsid w:val="004834CA"/>
    <w:rsid w:val="004B6877"/>
    <w:rsid w:val="004D437C"/>
    <w:rsid w:val="005C0EB1"/>
    <w:rsid w:val="005C3BFD"/>
    <w:rsid w:val="005C798F"/>
    <w:rsid w:val="00602F86"/>
    <w:rsid w:val="00620893"/>
    <w:rsid w:val="00626767"/>
    <w:rsid w:val="00656B11"/>
    <w:rsid w:val="00697809"/>
    <w:rsid w:val="006A07FA"/>
    <w:rsid w:val="00702FA6"/>
    <w:rsid w:val="007566FF"/>
    <w:rsid w:val="00757D68"/>
    <w:rsid w:val="0078789F"/>
    <w:rsid w:val="007B3218"/>
    <w:rsid w:val="007B405C"/>
    <w:rsid w:val="007D59B9"/>
    <w:rsid w:val="007E5410"/>
    <w:rsid w:val="007E7EB1"/>
    <w:rsid w:val="008815C4"/>
    <w:rsid w:val="00892DCC"/>
    <w:rsid w:val="008C7FA1"/>
    <w:rsid w:val="008F63CE"/>
    <w:rsid w:val="00902FEB"/>
    <w:rsid w:val="00942740"/>
    <w:rsid w:val="009D73F1"/>
    <w:rsid w:val="009F47E5"/>
    <w:rsid w:val="00A55DA5"/>
    <w:rsid w:val="00A82040"/>
    <w:rsid w:val="00A9758B"/>
    <w:rsid w:val="00AB1768"/>
    <w:rsid w:val="00B4440E"/>
    <w:rsid w:val="00B50087"/>
    <w:rsid w:val="00B808F4"/>
    <w:rsid w:val="00B95BBB"/>
    <w:rsid w:val="00BE220D"/>
    <w:rsid w:val="00BF2FF4"/>
    <w:rsid w:val="00C43A59"/>
    <w:rsid w:val="00C4656F"/>
    <w:rsid w:val="00C52E9E"/>
    <w:rsid w:val="00CD1AF3"/>
    <w:rsid w:val="00CD51D4"/>
    <w:rsid w:val="00D01A44"/>
    <w:rsid w:val="00D058DC"/>
    <w:rsid w:val="00D26087"/>
    <w:rsid w:val="00DB7ABC"/>
    <w:rsid w:val="00DC0851"/>
    <w:rsid w:val="00DE703C"/>
    <w:rsid w:val="00E10ED8"/>
    <w:rsid w:val="00E43AE1"/>
    <w:rsid w:val="00E54BA6"/>
    <w:rsid w:val="00E87BC6"/>
    <w:rsid w:val="00EB690F"/>
    <w:rsid w:val="00EE3FD5"/>
    <w:rsid w:val="00F12BB3"/>
    <w:rsid w:val="00F67EDF"/>
    <w:rsid w:val="00F751CE"/>
    <w:rsid w:val="00F9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2019-04-26T03:18:00Z</cp:lastPrinted>
  <dcterms:created xsi:type="dcterms:W3CDTF">2019-05-29T06:39:00Z</dcterms:created>
  <dcterms:modified xsi:type="dcterms:W3CDTF">2019-05-29T09:52:00Z</dcterms:modified>
</cp:coreProperties>
</file>