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D2" w:rsidRPr="007A42EE" w:rsidRDefault="00A93415" w:rsidP="007A42EE">
      <w:pPr>
        <w:spacing w:after="0" w:line="240" w:lineRule="auto"/>
        <w:jc w:val="center"/>
        <w:rPr>
          <w:rFonts w:ascii="Times New Roman" w:eastAsia="Times New Roman" w:hAnsi="Times New Roman" w:cs="Times New Roman"/>
          <w:b/>
          <w:sz w:val="25"/>
          <w:szCs w:val="25"/>
          <w:lang w:eastAsia="ru-RU"/>
        </w:rPr>
      </w:pPr>
      <w:bookmarkStart w:id="0" w:name="_GoBack"/>
      <w:bookmarkEnd w:id="0"/>
      <w:r w:rsidRPr="007A42EE">
        <w:rPr>
          <w:rFonts w:ascii="Times New Roman" w:eastAsia="Times New Roman" w:hAnsi="Times New Roman" w:cs="Times New Roman"/>
          <w:b/>
          <w:sz w:val="25"/>
          <w:szCs w:val="25"/>
          <w:lang w:eastAsia="ru-RU"/>
        </w:rPr>
        <w:t>Памятка</w:t>
      </w:r>
      <w:r w:rsidR="00C27360" w:rsidRPr="007A42EE">
        <w:rPr>
          <w:rFonts w:ascii="Times New Roman" w:eastAsia="Times New Roman" w:hAnsi="Times New Roman" w:cs="Times New Roman"/>
          <w:b/>
          <w:sz w:val="25"/>
          <w:szCs w:val="25"/>
          <w:lang w:eastAsia="ru-RU"/>
        </w:rPr>
        <w:t xml:space="preserve"> населению по предупреждению актов терроризма</w:t>
      </w:r>
    </w:p>
    <w:p w:rsidR="00C27360" w:rsidRPr="007A42EE" w:rsidRDefault="00C27360" w:rsidP="007A42EE">
      <w:pPr>
        <w:spacing w:after="0" w:line="240" w:lineRule="auto"/>
        <w:jc w:val="center"/>
        <w:rPr>
          <w:rFonts w:ascii="Times New Roman" w:eastAsia="Times New Roman" w:hAnsi="Times New Roman" w:cs="Times New Roman"/>
          <w:sz w:val="25"/>
          <w:szCs w:val="25"/>
          <w:lang w:eastAsia="ru-RU"/>
        </w:rPr>
      </w:pPr>
    </w:p>
    <w:p w:rsidR="00EA39A0" w:rsidRPr="007A42EE" w:rsidRDefault="00EA39A0" w:rsidP="007A42EE">
      <w:pPr>
        <w:pStyle w:val="aa"/>
        <w:shd w:val="clear" w:color="auto" w:fill="FFFFFF"/>
        <w:spacing w:before="0" w:beforeAutospacing="0" w:after="0" w:afterAutospacing="0"/>
        <w:ind w:firstLine="720"/>
        <w:jc w:val="both"/>
        <w:rPr>
          <w:color w:val="000000"/>
          <w:sz w:val="25"/>
          <w:szCs w:val="25"/>
        </w:rPr>
      </w:pPr>
      <w:r w:rsidRPr="007A42EE">
        <w:rPr>
          <w:bCs/>
          <w:color w:val="FF0000"/>
          <w:sz w:val="25"/>
          <w:szCs w:val="25"/>
          <w:u w:val="single"/>
        </w:rPr>
        <w:t>Будьте наблюдательны!</w:t>
      </w:r>
      <w:r w:rsidRPr="007A42EE">
        <w:rPr>
          <w:color w:val="000000"/>
          <w:sz w:val="25"/>
          <w:szCs w:val="25"/>
        </w:rPr>
        <w:t xml:space="preserve"> Только вы способны своевременно обнаружить предметы и </w:t>
      </w:r>
      <w:r w:rsidR="009972C5" w:rsidRPr="007A42EE">
        <w:rPr>
          <w:color w:val="000000"/>
          <w:sz w:val="25"/>
          <w:szCs w:val="25"/>
        </w:rPr>
        <w:t>посторонних людей</w:t>
      </w:r>
      <w:r w:rsidRPr="007A42EE">
        <w:rPr>
          <w:color w:val="000000"/>
          <w:sz w:val="25"/>
          <w:szCs w:val="25"/>
        </w:rPr>
        <w:t xml:space="preserve"> в вашем подъезде, дворе, на улице.</w:t>
      </w:r>
    </w:p>
    <w:p w:rsidR="00EA39A0" w:rsidRPr="007A42EE" w:rsidRDefault="00EA39A0" w:rsidP="007A42EE">
      <w:pPr>
        <w:pStyle w:val="aa"/>
        <w:shd w:val="clear" w:color="auto" w:fill="FFFFFF"/>
        <w:spacing w:before="0" w:beforeAutospacing="0" w:after="0" w:afterAutospacing="0"/>
        <w:ind w:firstLine="720"/>
        <w:jc w:val="both"/>
        <w:rPr>
          <w:color w:val="000000"/>
          <w:sz w:val="25"/>
          <w:szCs w:val="25"/>
        </w:rPr>
      </w:pPr>
      <w:r w:rsidRPr="007A42EE">
        <w:rPr>
          <w:bCs/>
          <w:color w:val="FF0000"/>
          <w:sz w:val="25"/>
          <w:szCs w:val="25"/>
          <w:u w:val="single"/>
        </w:rPr>
        <w:t>Будьте бдительны!</w:t>
      </w:r>
      <w:r w:rsidRPr="007A42EE">
        <w:rPr>
          <w:color w:val="000000"/>
          <w:sz w:val="25"/>
          <w:szCs w:val="25"/>
        </w:rPr>
        <w:t xml:space="preserve"> Обращайте внимание на поведение окружающих, наличие бесхозных и не соответствующих обстановке предметов.</w:t>
      </w:r>
    </w:p>
    <w:p w:rsidR="00EA39A0" w:rsidRPr="007A42EE" w:rsidRDefault="00EA39A0" w:rsidP="007A42EE">
      <w:pPr>
        <w:pStyle w:val="aa"/>
        <w:shd w:val="clear" w:color="auto" w:fill="FFFFFF"/>
        <w:spacing w:before="0" w:beforeAutospacing="0" w:after="0" w:afterAutospacing="0"/>
        <w:ind w:firstLine="720"/>
        <w:jc w:val="both"/>
        <w:rPr>
          <w:color w:val="000000"/>
          <w:sz w:val="25"/>
          <w:szCs w:val="25"/>
        </w:rPr>
      </w:pPr>
      <w:r w:rsidRPr="007A42EE">
        <w:rPr>
          <w:bCs/>
          <w:color w:val="FF0000"/>
          <w:sz w:val="25"/>
          <w:szCs w:val="25"/>
          <w:u w:val="single"/>
        </w:rPr>
        <w:t>Обеспечьте безопасность</w:t>
      </w:r>
      <w:r w:rsidRPr="007A42EE">
        <w:rPr>
          <w:color w:val="000000"/>
          <w:sz w:val="25"/>
          <w:szCs w:val="25"/>
        </w:rPr>
        <w:t xml:space="preserve"> собственного дома: установите железную дверь с домофоном в подъезде,</w:t>
      </w:r>
      <w:r w:rsidR="007100DF" w:rsidRPr="007A42EE">
        <w:rPr>
          <w:color w:val="000000"/>
          <w:sz w:val="25"/>
          <w:szCs w:val="25"/>
        </w:rPr>
        <w:t xml:space="preserve"> договоритесь с соседями о взаимопомощи на случай необходимости,</w:t>
      </w:r>
      <w:r w:rsidRPr="007A42EE">
        <w:rPr>
          <w:color w:val="000000"/>
          <w:sz w:val="25"/>
          <w:szCs w:val="25"/>
        </w:rPr>
        <w:t xml:space="preserve"> ежедневно проверяйте закрытие подвалов, чердаков и технических помещений</w:t>
      </w:r>
      <w:r w:rsidR="00736B88" w:rsidRPr="007A42EE">
        <w:rPr>
          <w:color w:val="000000"/>
          <w:sz w:val="25"/>
          <w:szCs w:val="25"/>
        </w:rPr>
        <w:t>, интересуйтесь разгрузкой мешков, ящиков, коробок, переносимых в подвалы и в здания</w:t>
      </w:r>
      <w:r w:rsidRPr="007A42EE">
        <w:rPr>
          <w:color w:val="000000"/>
          <w:sz w:val="25"/>
          <w:szCs w:val="25"/>
        </w:rPr>
        <w:t>.</w:t>
      </w:r>
    </w:p>
    <w:p w:rsidR="00EA39A0" w:rsidRPr="007A42EE" w:rsidRDefault="00EA39A0" w:rsidP="007A42EE">
      <w:pPr>
        <w:pStyle w:val="aa"/>
        <w:shd w:val="clear" w:color="auto" w:fill="FFFFFF"/>
        <w:spacing w:before="0" w:beforeAutospacing="0" w:after="0" w:afterAutospacing="0"/>
        <w:ind w:firstLine="720"/>
        <w:jc w:val="both"/>
        <w:rPr>
          <w:color w:val="000000"/>
          <w:sz w:val="25"/>
          <w:szCs w:val="25"/>
        </w:rPr>
      </w:pPr>
      <w:r w:rsidRPr="007A42EE">
        <w:rPr>
          <w:bCs/>
          <w:color w:val="FF0000"/>
          <w:sz w:val="25"/>
          <w:szCs w:val="25"/>
          <w:u w:val="single"/>
        </w:rPr>
        <w:t>Никогда</w:t>
      </w:r>
      <w:r w:rsidRPr="007A42EE">
        <w:rPr>
          <w:color w:val="000000"/>
          <w:sz w:val="25"/>
          <w:szCs w:val="25"/>
        </w:rPr>
        <w:t xml:space="preserve"> не принимайте на хранение или для передачи другому лицу предметы, даже самые безопасные.</w:t>
      </w:r>
    </w:p>
    <w:p w:rsidR="00EA39A0" w:rsidRPr="007A42EE" w:rsidRDefault="00EA39A0" w:rsidP="007A42EE">
      <w:pPr>
        <w:pStyle w:val="aa"/>
        <w:shd w:val="clear" w:color="auto" w:fill="FFFFFF"/>
        <w:spacing w:before="0" w:beforeAutospacing="0" w:after="0" w:afterAutospacing="0"/>
        <w:ind w:firstLine="720"/>
        <w:jc w:val="both"/>
        <w:rPr>
          <w:color w:val="000000"/>
          <w:sz w:val="25"/>
          <w:szCs w:val="25"/>
        </w:rPr>
      </w:pPr>
      <w:r w:rsidRPr="007A42EE">
        <w:rPr>
          <w:bCs/>
          <w:color w:val="FF0000"/>
          <w:sz w:val="25"/>
          <w:szCs w:val="25"/>
          <w:u w:val="single"/>
        </w:rPr>
        <w:t>Даже если у вас имеется личный опыт общения со взрывчатыми веществами</w:t>
      </w:r>
      <w:r w:rsidRPr="007A42EE">
        <w:rPr>
          <w:color w:val="000000"/>
          <w:sz w:val="25"/>
          <w:szCs w:val="25"/>
        </w:rPr>
        <w:t>, не пытайтесь прикасаться к ним. Самодельные взрыватели бывают сверхчувствительными и изощрённо хитроумными.</w:t>
      </w:r>
    </w:p>
    <w:p w:rsidR="00EA39A0" w:rsidRPr="007A42EE" w:rsidRDefault="00EA39A0" w:rsidP="007A42EE">
      <w:pPr>
        <w:pStyle w:val="aa"/>
        <w:shd w:val="clear" w:color="auto" w:fill="FFFFFF"/>
        <w:spacing w:before="0" w:beforeAutospacing="0" w:after="0" w:afterAutospacing="0"/>
        <w:ind w:firstLine="720"/>
        <w:jc w:val="both"/>
        <w:rPr>
          <w:color w:val="000000"/>
          <w:sz w:val="25"/>
          <w:szCs w:val="25"/>
        </w:rPr>
      </w:pPr>
      <w:r w:rsidRPr="007A42EE">
        <w:rPr>
          <w:bCs/>
          <w:color w:val="FF0000"/>
          <w:sz w:val="25"/>
          <w:szCs w:val="25"/>
          <w:u w:val="single"/>
        </w:rPr>
        <w:t>Не приближайтесь</w:t>
      </w:r>
      <w:r w:rsidRPr="007A42EE">
        <w:rPr>
          <w:color w:val="000000"/>
          <w:sz w:val="25"/>
          <w:szCs w:val="25"/>
        </w:rPr>
        <w:t>, а тем более, не прикасайтесь к подозрительному предмету, это может стоить вам жизни.</w:t>
      </w:r>
    </w:p>
    <w:p w:rsidR="00EA39A0" w:rsidRPr="007A42EE" w:rsidRDefault="00B75790" w:rsidP="007A42EE">
      <w:pPr>
        <w:pStyle w:val="aa"/>
        <w:shd w:val="clear" w:color="auto" w:fill="FFFFFF"/>
        <w:spacing w:before="0" w:beforeAutospacing="0" w:after="0" w:afterAutospacing="0"/>
        <w:ind w:firstLine="720"/>
        <w:jc w:val="both"/>
        <w:rPr>
          <w:color w:val="000000"/>
          <w:sz w:val="25"/>
          <w:szCs w:val="25"/>
        </w:rPr>
      </w:pPr>
      <w:r w:rsidRPr="007A42EE">
        <w:rPr>
          <w:bCs/>
          <w:color w:val="FF0000"/>
          <w:sz w:val="25"/>
          <w:szCs w:val="25"/>
          <w:u w:val="single"/>
        </w:rPr>
        <w:t>Родители!</w:t>
      </w:r>
      <w:r w:rsidRPr="007A42EE">
        <w:rPr>
          <w:bCs/>
          <w:sz w:val="25"/>
          <w:szCs w:val="25"/>
        </w:rPr>
        <w:t xml:space="preserve"> </w:t>
      </w:r>
      <w:r w:rsidR="00EA39A0" w:rsidRPr="007A42EE">
        <w:rPr>
          <w:bCs/>
          <w:sz w:val="25"/>
          <w:szCs w:val="25"/>
        </w:rPr>
        <w:t>Научите</w:t>
      </w:r>
      <w:r w:rsidR="00EA39A0" w:rsidRPr="007A42EE">
        <w:rPr>
          <w:bCs/>
          <w:color w:val="000000"/>
          <w:sz w:val="25"/>
          <w:szCs w:val="25"/>
        </w:rPr>
        <w:t xml:space="preserve"> </w:t>
      </w:r>
      <w:r w:rsidR="00EA39A0" w:rsidRPr="007A42EE">
        <w:rPr>
          <w:color w:val="000000"/>
          <w:sz w:val="25"/>
          <w:szCs w:val="25"/>
        </w:rPr>
        <w:t>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C27360" w:rsidRPr="007A42EE" w:rsidRDefault="009E5E8A" w:rsidP="007A42EE">
      <w:pPr>
        <w:widowControl w:val="0"/>
        <w:spacing w:before="240" w:after="120" w:line="240" w:lineRule="auto"/>
        <w:jc w:val="center"/>
        <w:rPr>
          <w:rFonts w:ascii="Times New Roman" w:eastAsia="Times New Roman" w:hAnsi="Times New Roman" w:cs="Times New Roman"/>
          <w:b/>
          <w:color w:val="000000"/>
          <w:sz w:val="25"/>
          <w:szCs w:val="25"/>
          <w:lang w:eastAsia="ru-RU" w:bidi="ru-RU"/>
        </w:rPr>
      </w:pPr>
      <w:r w:rsidRPr="007A42EE">
        <w:rPr>
          <w:rFonts w:ascii="Times New Roman" w:eastAsia="Times New Roman" w:hAnsi="Times New Roman" w:cs="Times New Roman"/>
          <w:b/>
          <w:color w:val="000000"/>
          <w:sz w:val="25"/>
          <w:szCs w:val="25"/>
          <w:lang w:eastAsia="ru-RU" w:bidi="ru-RU"/>
        </w:rPr>
        <w:t>Действия в случае обнаружения подозрительных лиц</w:t>
      </w:r>
    </w:p>
    <w:p w:rsidR="009E5E8A" w:rsidRPr="007A42EE" w:rsidRDefault="009E5E8A" w:rsidP="007A42EE">
      <w:pPr>
        <w:widowControl w:val="0"/>
        <w:tabs>
          <w:tab w:val="left" w:pos="993"/>
        </w:tabs>
        <w:spacing w:after="0" w:line="240" w:lineRule="auto"/>
        <w:ind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принимайте самостоятельных попыток к задержанию.</w:t>
      </w:r>
    </w:p>
    <w:p w:rsidR="009E5E8A" w:rsidRPr="007A42EE" w:rsidRDefault="009E5E8A" w:rsidP="007A42EE">
      <w:pPr>
        <w:widowControl w:val="0"/>
        <w:tabs>
          <w:tab w:val="left" w:pos="993"/>
        </w:tabs>
        <w:spacing w:after="0" w:line="240" w:lineRule="auto"/>
        <w:ind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Незамедлительно сообщите о них в правоохранительные органы.</w:t>
      </w:r>
    </w:p>
    <w:p w:rsidR="000821E2" w:rsidRPr="007A42EE" w:rsidRDefault="009E5E8A" w:rsidP="007A42EE">
      <w:pPr>
        <w:widowControl w:val="0"/>
        <w:tabs>
          <w:tab w:val="left" w:pos="993"/>
        </w:tabs>
        <w:spacing w:after="0" w:line="240" w:lineRule="auto"/>
        <w:ind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привлекая внимания, зафиксируйте количество лиц, точные приметы внешности, одежды и имеющихся при них предметов, марки и номера используемых автомобилей, направление движения.</w:t>
      </w:r>
    </w:p>
    <w:p w:rsidR="000821E2" w:rsidRPr="007A42EE" w:rsidRDefault="00885416" w:rsidP="007A42EE">
      <w:pPr>
        <w:widowControl w:val="0"/>
        <w:spacing w:before="240" w:after="120" w:line="240" w:lineRule="auto"/>
        <w:jc w:val="center"/>
        <w:rPr>
          <w:rFonts w:ascii="Times New Roman" w:eastAsia="Times New Roman" w:hAnsi="Times New Roman" w:cs="Times New Roman"/>
          <w:b/>
          <w:color w:val="000000"/>
          <w:sz w:val="25"/>
          <w:szCs w:val="25"/>
          <w:lang w:eastAsia="ru-RU" w:bidi="ru-RU"/>
        </w:rPr>
      </w:pPr>
      <w:r w:rsidRPr="007A42EE">
        <w:rPr>
          <w:rFonts w:ascii="Times New Roman" w:eastAsia="Times New Roman" w:hAnsi="Times New Roman" w:cs="Times New Roman"/>
          <w:b/>
          <w:color w:val="000000"/>
          <w:sz w:val="25"/>
          <w:szCs w:val="25"/>
          <w:lang w:eastAsia="ru-RU" w:bidi="ru-RU"/>
        </w:rPr>
        <w:t>Действия</w:t>
      </w:r>
      <w:r w:rsidR="00CE7CEE" w:rsidRPr="007A42EE">
        <w:rPr>
          <w:rFonts w:ascii="Times New Roman" w:eastAsia="Times New Roman" w:hAnsi="Times New Roman" w:cs="Times New Roman"/>
          <w:b/>
          <w:color w:val="000000"/>
          <w:sz w:val="25"/>
          <w:szCs w:val="25"/>
          <w:lang w:eastAsia="ru-RU" w:bidi="ru-RU"/>
        </w:rPr>
        <w:t xml:space="preserve"> в случае обнаружения подозри</w:t>
      </w:r>
      <w:r w:rsidRPr="007A42EE">
        <w:rPr>
          <w:rFonts w:ascii="Times New Roman" w:eastAsia="Times New Roman" w:hAnsi="Times New Roman" w:cs="Times New Roman"/>
          <w:b/>
          <w:color w:val="000000"/>
          <w:sz w:val="25"/>
          <w:szCs w:val="25"/>
          <w:lang w:eastAsia="ru-RU" w:bidi="ru-RU"/>
        </w:rPr>
        <w:t>тельного предмета</w:t>
      </w:r>
    </w:p>
    <w:p w:rsidR="009E5E8A" w:rsidRPr="007A42EE" w:rsidRDefault="009E5E8A"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FF0000"/>
          <w:sz w:val="25"/>
          <w:szCs w:val="25"/>
          <w:lang w:eastAsia="ru-RU" w:bidi="ru-RU"/>
        </w:rPr>
        <w:t>Знайте:</w:t>
      </w:r>
      <w:r w:rsidRPr="007A42EE">
        <w:rPr>
          <w:rFonts w:ascii="Times New Roman" w:eastAsia="Times New Roman" w:hAnsi="Times New Roman" w:cs="Times New Roman"/>
          <w:color w:val="000000"/>
          <w:sz w:val="25"/>
          <w:szCs w:val="25"/>
          <w:lang w:eastAsia="ru-RU" w:bidi="ru-RU"/>
        </w:rP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CE7CEE" w:rsidRPr="007A42EE" w:rsidRDefault="00CE7CEE"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Подозрительные предметы могут быть обнаружены</w:t>
      </w:r>
      <w:r w:rsidR="00885416" w:rsidRPr="007A42EE">
        <w:rPr>
          <w:rFonts w:ascii="Times New Roman" w:eastAsia="Times New Roman" w:hAnsi="Times New Roman" w:cs="Times New Roman"/>
          <w:color w:val="000000"/>
          <w:sz w:val="25"/>
          <w:szCs w:val="25"/>
          <w:lang w:eastAsia="ru-RU" w:bidi="ru-RU"/>
        </w:rPr>
        <w:t xml:space="preserve"> на стоянке автомобильного транспорта,</w:t>
      </w:r>
      <w:r w:rsidRPr="007A42EE">
        <w:rPr>
          <w:rFonts w:ascii="Times New Roman" w:eastAsia="Times New Roman" w:hAnsi="Times New Roman" w:cs="Times New Roman"/>
          <w:color w:val="000000"/>
          <w:sz w:val="25"/>
          <w:szCs w:val="25"/>
          <w:lang w:eastAsia="ru-RU" w:bidi="ru-RU"/>
        </w:rPr>
        <w:t xml:space="preserve"> около входа в </w:t>
      </w:r>
      <w:r w:rsidR="009E5E8A" w:rsidRPr="007A42EE">
        <w:rPr>
          <w:rFonts w:ascii="Times New Roman" w:eastAsia="Times New Roman" w:hAnsi="Times New Roman" w:cs="Times New Roman"/>
          <w:color w:val="000000"/>
          <w:sz w:val="25"/>
          <w:szCs w:val="25"/>
          <w:lang w:eastAsia="ru-RU" w:bidi="ru-RU"/>
        </w:rPr>
        <w:t xml:space="preserve">подъезд </w:t>
      </w:r>
      <w:r w:rsidR="00885416" w:rsidRPr="007A42EE">
        <w:rPr>
          <w:rFonts w:ascii="Times New Roman" w:eastAsia="Times New Roman" w:hAnsi="Times New Roman" w:cs="Times New Roman"/>
          <w:color w:val="000000"/>
          <w:sz w:val="25"/>
          <w:szCs w:val="25"/>
          <w:lang w:eastAsia="ru-RU" w:bidi="ru-RU"/>
        </w:rPr>
        <w:t>здани</w:t>
      </w:r>
      <w:r w:rsidR="009E5E8A" w:rsidRPr="007A42EE">
        <w:rPr>
          <w:rFonts w:ascii="Times New Roman" w:eastAsia="Times New Roman" w:hAnsi="Times New Roman" w:cs="Times New Roman"/>
          <w:color w:val="000000"/>
          <w:sz w:val="25"/>
          <w:szCs w:val="25"/>
          <w:lang w:eastAsia="ru-RU" w:bidi="ru-RU"/>
        </w:rPr>
        <w:t>я, в коридорах, вблизи дверей квартир и</w:t>
      </w:r>
      <w:r w:rsidRPr="007A42EE">
        <w:rPr>
          <w:rFonts w:ascii="Times New Roman" w:eastAsia="Times New Roman" w:hAnsi="Times New Roman" w:cs="Times New Roman"/>
          <w:color w:val="000000"/>
          <w:sz w:val="25"/>
          <w:szCs w:val="25"/>
          <w:lang w:eastAsia="ru-RU" w:bidi="ru-RU"/>
        </w:rPr>
        <w:t xml:space="preserve"> помещений, а также в местах общего пользования.</w:t>
      </w:r>
    </w:p>
    <w:p w:rsidR="00B45975" w:rsidRPr="007A42EE" w:rsidRDefault="00B45975"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hAnsi="Times New Roman" w:cs="Times New Roman"/>
          <w:sz w:val="25"/>
          <w:szCs w:val="25"/>
        </w:rPr>
        <w:t>Следует помнить характерные признаки возможного взрывного устройства в обнаруженных (кем-то о</w:t>
      </w:r>
      <w:r w:rsidR="00BB51A0" w:rsidRPr="007A42EE">
        <w:rPr>
          <w:rFonts w:ascii="Times New Roman" w:hAnsi="Times New Roman" w:cs="Times New Roman"/>
          <w:sz w:val="25"/>
          <w:szCs w:val="25"/>
        </w:rPr>
        <w:t>ставленных) предметах</w:t>
      </w:r>
      <w:r w:rsidRPr="007A42EE">
        <w:rPr>
          <w:rFonts w:ascii="Times New Roman" w:hAnsi="Times New Roman" w:cs="Times New Roman"/>
          <w:sz w:val="25"/>
          <w:szCs w:val="25"/>
        </w:rPr>
        <w:t>:</w:t>
      </w:r>
    </w:p>
    <w:p w:rsidR="00B45975" w:rsidRPr="007A42EE" w:rsidRDefault="00B45975" w:rsidP="007A42EE">
      <w:pPr>
        <w:pStyle w:val="a3"/>
        <w:numPr>
          <w:ilvl w:val="0"/>
          <w:numId w:val="12"/>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звуки работы часового механизма в них;</w:t>
      </w:r>
    </w:p>
    <w:p w:rsidR="00B45975" w:rsidRPr="007A42EE" w:rsidRDefault="00B45975" w:rsidP="007A42EE">
      <w:pPr>
        <w:pStyle w:val="a3"/>
        <w:numPr>
          <w:ilvl w:val="0"/>
          <w:numId w:val="12"/>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наличие у предмета элементов (деталей), не соответствующих его прямому назначению;</w:t>
      </w:r>
    </w:p>
    <w:p w:rsidR="00B45975" w:rsidRPr="007A42EE" w:rsidRDefault="00B45975" w:rsidP="007A42EE">
      <w:pPr>
        <w:pStyle w:val="a3"/>
        <w:numPr>
          <w:ilvl w:val="0"/>
          <w:numId w:val="12"/>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наличие антенны с радиоуправляемым устройством;</w:t>
      </w:r>
    </w:p>
    <w:p w:rsidR="00B45975" w:rsidRPr="007A42EE" w:rsidRDefault="00B45975" w:rsidP="007A42EE">
      <w:pPr>
        <w:pStyle w:val="a3"/>
        <w:numPr>
          <w:ilvl w:val="0"/>
          <w:numId w:val="12"/>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наличие проводной линии управления;</w:t>
      </w:r>
    </w:p>
    <w:p w:rsidR="00B45975" w:rsidRPr="007A42EE" w:rsidRDefault="00B45975" w:rsidP="007A42EE">
      <w:pPr>
        <w:pStyle w:val="a3"/>
        <w:numPr>
          <w:ilvl w:val="0"/>
          <w:numId w:val="12"/>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наличие на предмете светящихся или мигающих элементов (лампочек);</w:t>
      </w:r>
    </w:p>
    <w:p w:rsidR="00B45975" w:rsidRPr="007A42EE" w:rsidRDefault="00B45975" w:rsidP="007A42EE">
      <w:pPr>
        <w:pStyle w:val="a3"/>
        <w:numPr>
          <w:ilvl w:val="0"/>
          <w:numId w:val="12"/>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исходящий из предмета резкий запах горюче-смазочных материалов, растворителей;</w:t>
      </w:r>
    </w:p>
    <w:p w:rsidR="00B45975" w:rsidRPr="007A42EE" w:rsidRDefault="00B45975" w:rsidP="007A42EE">
      <w:pPr>
        <w:pStyle w:val="a3"/>
        <w:numPr>
          <w:ilvl w:val="0"/>
          <w:numId w:val="12"/>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наличие связей предмета с объектами окружающей обстановки в виде растяжек, прикрепленной проволоки.</w:t>
      </w:r>
    </w:p>
    <w:p w:rsidR="008D366B" w:rsidRPr="007A42EE" w:rsidRDefault="008D366B" w:rsidP="007A42EE">
      <w:pPr>
        <w:widowControl w:val="0"/>
        <w:spacing w:after="0" w:line="240" w:lineRule="auto"/>
        <w:ind w:firstLine="709"/>
        <w:jc w:val="both"/>
        <w:rPr>
          <w:rFonts w:ascii="Times New Roman" w:eastAsia="Times New Roman" w:hAnsi="Times New Roman" w:cs="Times New Roman"/>
          <w:bCs/>
          <w:color w:val="FF0000"/>
          <w:sz w:val="25"/>
          <w:szCs w:val="25"/>
          <w:lang w:eastAsia="ru-RU" w:bidi="ru-RU"/>
        </w:rPr>
      </w:pPr>
      <w:r w:rsidRPr="007A42EE">
        <w:rPr>
          <w:rFonts w:ascii="Times New Roman" w:eastAsia="Times New Roman" w:hAnsi="Times New Roman" w:cs="Times New Roman"/>
          <w:bCs/>
          <w:color w:val="FF0000"/>
          <w:sz w:val="25"/>
          <w:szCs w:val="25"/>
          <w:lang w:eastAsia="ru-RU" w:bidi="ru-RU"/>
        </w:rPr>
        <w:t>Если Вы обнаружили подозрительный предмет:</w:t>
      </w:r>
    </w:p>
    <w:p w:rsidR="008D366B" w:rsidRPr="007A42EE" w:rsidRDefault="008D366B" w:rsidP="007A42EE">
      <w:pPr>
        <w:widowControl w:val="0"/>
        <w:spacing w:after="0" w:line="240" w:lineRule="auto"/>
        <w:jc w:val="both"/>
        <w:rPr>
          <w:rFonts w:ascii="Times New Roman" w:eastAsia="Times New Roman" w:hAnsi="Times New Roman" w:cs="Times New Roman"/>
          <w:bCs/>
          <w:color w:val="FF0000"/>
          <w:sz w:val="25"/>
          <w:szCs w:val="25"/>
          <w:lang w:eastAsia="ru-RU" w:bidi="ru-RU"/>
        </w:rPr>
      </w:pPr>
      <w:r w:rsidRPr="007A42EE">
        <w:rPr>
          <w:rFonts w:ascii="Times New Roman" w:eastAsia="Times New Roman" w:hAnsi="Times New Roman" w:cs="Times New Roman"/>
          <w:bCs/>
          <w:color w:val="FF0000"/>
          <w:sz w:val="25"/>
          <w:szCs w:val="25"/>
          <w:lang w:eastAsia="ru-RU" w:bidi="ru-RU"/>
        </w:rPr>
        <w:t>в общественном транспорте:</w:t>
      </w:r>
    </w:p>
    <w:p w:rsidR="008D366B" w:rsidRPr="007A42EE" w:rsidRDefault="008D366B" w:rsidP="007A42EE">
      <w:pPr>
        <w:pStyle w:val="a3"/>
        <w:widowControl w:val="0"/>
        <w:numPr>
          <w:ilvl w:val="0"/>
          <w:numId w:val="18"/>
        </w:numPr>
        <w:tabs>
          <w:tab w:val="left" w:pos="993"/>
        </w:tabs>
        <w:spacing w:after="0" w:line="240" w:lineRule="auto"/>
        <w:ind w:left="0" w:firstLine="709"/>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000000"/>
          <w:sz w:val="25"/>
          <w:szCs w:val="25"/>
          <w:lang w:eastAsia="ru-RU" w:bidi="ru-RU"/>
        </w:rPr>
        <w:t xml:space="preserve">опросите людей, находящихся рядом и постарайтесь установить принадлежность </w:t>
      </w:r>
      <w:r w:rsidRPr="007A42EE">
        <w:rPr>
          <w:rFonts w:ascii="Times New Roman" w:eastAsia="Times New Roman" w:hAnsi="Times New Roman" w:cs="Times New Roman"/>
          <w:bCs/>
          <w:color w:val="000000"/>
          <w:sz w:val="25"/>
          <w:szCs w:val="25"/>
          <w:lang w:eastAsia="ru-RU" w:bidi="ru-RU"/>
        </w:rPr>
        <w:lastRenderedPageBreak/>
        <w:t>предмета (сумки и т.д.) или кто мог его оставить;</w:t>
      </w:r>
    </w:p>
    <w:p w:rsidR="008D366B" w:rsidRPr="007A42EE" w:rsidRDefault="008D366B" w:rsidP="007A42EE">
      <w:pPr>
        <w:pStyle w:val="a3"/>
        <w:widowControl w:val="0"/>
        <w:numPr>
          <w:ilvl w:val="0"/>
          <w:numId w:val="18"/>
        </w:numPr>
        <w:tabs>
          <w:tab w:val="left" w:pos="993"/>
        </w:tabs>
        <w:spacing w:after="0" w:line="240" w:lineRule="auto"/>
        <w:ind w:left="0" w:firstLine="709"/>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000000"/>
          <w:sz w:val="25"/>
          <w:szCs w:val="25"/>
          <w:lang w:eastAsia="ru-RU" w:bidi="ru-RU"/>
        </w:rPr>
        <w:t>если хозяин не установлен, немедленно сообщите о находке водителю или кондуктору.</w:t>
      </w:r>
    </w:p>
    <w:p w:rsidR="008D366B" w:rsidRPr="007A42EE" w:rsidRDefault="008D366B" w:rsidP="007A42EE">
      <w:pPr>
        <w:widowControl w:val="0"/>
        <w:spacing w:after="0" w:line="240" w:lineRule="auto"/>
        <w:jc w:val="both"/>
        <w:rPr>
          <w:rFonts w:ascii="Times New Roman" w:eastAsia="Times New Roman" w:hAnsi="Times New Roman" w:cs="Times New Roman"/>
          <w:bCs/>
          <w:color w:val="FF0000"/>
          <w:sz w:val="25"/>
          <w:szCs w:val="25"/>
          <w:lang w:eastAsia="ru-RU" w:bidi="ru-RU"/>
        </w:rPr>
      </w:pPr>
      <w:r w:rsidRPr="007A42EE">
        <w:rPr>
          <w:rFonts w:ascii="Times New Roman" w:eastAsia="Times New Roman" w:hAnsi="Times New Roman" w:cs="Times New Roman"/>
          <w:bCs/>
          <w:color w:val="FF0000"/>
          <w:sz w:val="25"/>
          <w:szCs w:val="25"/>
          <w:lang w:eastAsia="ru-RU" w:bidi="ru-RU"/>
        </w:rPr>
        <w:t>в подъезде своего дома:</w:t>
      </w:r>
    </w:p>
    <w:p w:rsidR="008D366B" w:rsidRPr="007A42EE" w:rsidRDefault="008D366B" w:rsidP="007A42EE">
      <w:pPr>
        <w:pStyle w:val="a3"/>
        <w:widowControl w:val="0"/>
        <w:numPr>
          <w:ilvl w:val="0"/>
          <w:numId w:val="18"/>
        </w:numPr>
        <w:tabs>
          <w:tab w:val="left" w:pos="993"/>
        </w:tabs>
        <w:spacing w:after="0" w:line="240" w:lineRule="auto"/>
        <w:ind w:left="0" w:firstLine="709"/>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000000"/>
          <w:sz w:val="25"/>
          <w:szCs w:val="25"/>
          <w:lang w:eastAsia="ru-RU" w:bidi="ru-RU"/>
        </w:rPr>
        <w:t>опросите соседей, возможно, предмет принадлежит им. Если владелец не установлен, немедленно сообщите о наход</w:t>
      </w:r>
      <w:r w:rsidR="0083332B" w:rsidRPr="007A42EE">
        <w:rPr>
          <w:rFonts w:ascii="Times New Roman" w:eastAsia="Times New Roman" w:hAnsi="Times New Roman" w:cs="Times New Roman"/>
          <w:bCs/>
          <w:color w:val="000000"/>
          <w:sz w:val="25"/>
          <w:szCs w:val="25"/>
          <w:lang w:eastAsia="ru-RU" w:bidi="ru-RU"/>
        </w:rPr>
        <w:t>ке в правоохранительные органы</w:t>
      </w:r>
      <w:r w:rsidRPr="007A42EE">
        <w:rPr>
          <w:rFonts w:ascii="Times New Roman" w:eastAsia="Times New Roman" w:hAnsi="Times New Roman" w:cs="Times New Roman"/>
          <w:bCs/>
          <w:color w:val="000000"/>
          <w:sz w:val="25"/>
          <w:szCs w:val="25"/>
          <w:lang w:eastAsia="ru-RU" w:bidi="ru-RU"/>
        </w:rPr>
        <w:t>.</w:t>
      </w:r>
    </w:p>
    <w:p w:rsidR="008D366B" w:rsidRPr="007A42EE" w:rsidRDefault="008D366B" w:rsidP="007A42EE">
      <w:pPr>
        <w:widowControl w:val="0"/>
        <w:spacing w:after="0" w:line="240" w:lineRule="auto"/>
        <w:jc w:val="both"/>
        <w:rPr>
          <w:rFonts w:ascii="Times New Roman" w:eastAsia="Times New Roman" w:hAnsi="Times New Roman" w:cs="Times New Roman"/>
          <w:bCs/>
          <w:color w:val="FF0000"/>
          <w:sz w:val="25"/>
          <w:szCs w:val="25"/>
          <w:lang w:eastAsia="ru-RU" w:bidi="ru-RU"/>
        </w:rPr>
      </w:pPr>
      <w:r w:rsidRPr="007A42EE">
        <w:rPr>
          <w:rFonts w:ascii="Times New Roman" w:eastAsia="Times New Roman" w:hAnsi="Times New Roman" w:cs="Times New Roman"/>
          <w:bCs/>
          <w:color w:val="FF0000"/>
          <w:sz w:val="25"/>
          <w:szCs w:val="25"/>
          <w:lang w:eastAsia="ru-RU" w:bidi="ru-RU"/>
        </w:rPr>
        <w:t>на улице, парке и т.д.:</w:t>
      </w:r>
    </w:p>
    <w:p w:rsidR="008D366B" w:rsidRPr="007A42EE" w:rsidRDefault="008D366B" w:rsidP="007A42EE">
      <w:pPr>
        <w:pStyle w:val="a3"/>
        <w:widowControl w:val="0"/>
        <w:numPr>
          <w:ilvl w:val="0"/>
          <w:numId w:val="19"/>
        </w:numPr>
        <w:tabs>
          <w:tab w:val="left" w:pos="993"/>
        </w:tabs>
        <w:spacing w:after="0" w:line="240" w:lineRule="auto"/>
        <w:ind w:left="0" w:firstLine="709"/>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000000"/>
          <w:sz w:val="25"/>
          <w:szCs w:val="25"/>
          <w:lang w:eastAsia="ru-RU" w:bidi="ru-RU"/>
        </w:rPr>
        <w:t>осмотритесь вокруг, если есть возможность, попытайтесь, установить хозяина. Если он не установлен, немедленно сообщите о наход</w:t>
      </w:r>
      <w:r w:rsidR="0083332B" w:rsidRPr="007A42EE">
        <w:rPr>
          <w:rFonts w:ascii="Times New Roman" w:eastAsia="Times New Roman" w:hAnsi="Times New Roman" w:cs="Times New Roman"/>
          <w:bCs/>
          <w:color w:val="000000"/>
          <w:sz w:val="25"/>
          <w:szCs w:val="25"/>
          <w:lang w:eastAsia="ru-RU" w:bidi="ru-RU"/>
        </w:rPr>
        <w:t>ке в правоохранительные органы</w:t>
      </w:r>
      <w:r w:rsidRPr="007A42EE">
        <w:rPr>
          <w:rFonts w:ascii="Times New Roman" w:eastAsia="Times New Roman" w:hAnsi="Times New Roman" w:cs="Times New Roman"/>
          <w:bCs/>
          <w:color w:val="000000"/>
          <w:sz w:val="25"/>
          <w:szCs w:val="25"/>
          <w:lang w:eastAsia="ru-RU" w:bidi="ru-RU"/>
        </w:rPr>
        <w:t>;</w:t>
      </w:r>
    </w:p>
    <w:p w:rsidR="008D366B" w:rsidRPr="007A42EE" w:rsidRDefault="008D366B" w:rsidP="007A42EE">
      <w:pPr>
        <w:pStyle w:val="a3"/>
        <w:widowControl w:val="0"/>
        <w:numPr>
          <w:ilvl w:val="0"/>
          <w:numId w:val="19"/>
        </w:numPr>
        <w:tabs>
          <w:tab w:val="left" w:pos="993"/>
        </w:tabs>
        <w:spacing w:after="0" w:line="240" w:lineRule="auto"/>
        <w:ind w:left="0" w:firstLine="709"/>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000000"/>
          <w:sz w:val="25"/>
          <w:szCs w:val="25"/>
          <w:lang w:eastAsia="ru-RU" w:bidi="ru-RU"/>
        </w:rPr>
        <w:t>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w:t>
      </w:r>
    </w:p>
    <w:p w:rsidR="008D366B" w:rsidRPr="007A42EE" w:rsidRDefault="008D366B" w:rsidP="007A42EE">
      <w:pPr>
        <w:widowControl w:val="0"/>
        <w:spacing w:after="0" w:line="240" w:lineRule="auto"/>
        <w:jc w:val="both"/>
        <w:rPr>
          <w:rFonts w:ascii="Times New Roman" w:eastAsia="Times New Roman" w:hAnsi="Times New Roman" w:cs="Times New Roman"/>
          <w:bCs/>
          <w:color w:val="FF0000"/>
          <w:sz w:val="25"/>
          <w:szCs w:val="25"/>
          <w:lang w:eastAsia="ru-RU" w:bidi="ru-RU"/>
        </w:rPr>
      </w:pPr>
      <w:r w:rsidRPr="007A42EE">
        <w:rPr>
          <w:rFonts w:ascii="Times New Roman" w:eastAsia="Times New Roman" w:hAnsi="Times New Roman" w:cs="Times New Roman"/>
          <w:bCs/>
          <w:color w:val="FF0000"/>
          <w:sz w:val="25"/>
          <w:szCs w:val="25"/>
          <w:lang w:eastAsia="ru-RU" w:bidi="ru-RU"/>
        </w:rPr>
        <w:t>в учреждении, организации:</w:t>
      </w:r>
    </w:p>
    <w:p w:rsidR="008D366B" w:rsidRPr="007A42EE" w:rsidRDefault="008D366B" w:rsidP="007A42EE">
      <w:pPr>
        <w:pStyle w:val="a3"/>
        <w:widowControl w:val="0"/>
        <w:numPr>
          <w:ilvl w:val="0"/>
          <w:numId w:val="20"/>
        </w:numPr>
        <w:tabs>
          <w:tab w:val="left" w:pos="993"/>
        </w:tabs>
        <w:spacing w:after="0" w:line="240" w:lineRule="auto"/>
        <w:ind w:left="0" w:firstLine="709"/>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000000"/>
          <w:sz w:val="25"/>
          <w:szCs w:val="25"/>
          <w:lang w:eastAsia="ru-RU" w:bidi="ru-RU"/>
        </w:rPr>
        <w:t>немедленно сообщите о находке сотруднику охраны или администрации объекта.</w:t>
      </w:r>
    </w:p>
    <w:p w:rsidR="008D366B" w:rsidRPr="007A42EE" w:rsidRDefault="008D366B" w:rsidP="007A42EE">
      <w:pPr>
        <w:widowControl w:val="0"/>
        <w:spacing w:after="0" w:line="240" w:lineRule="auto"/>
        <w:ind w:firstLine="709"/>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FF0000"/>
          <w:sz w:val="25"/>
          <w:szCs w:val="25"/>
          <w:lang w:eastAsia="ru-RU" w:bidi="ru-RU"/>
        </w:rPr>
        <w:t>Не предпринимайте</w:t>
      </w:r>
      <w:r w:rsidRPr="007A42EE">
        <w:rPr>
          <w:rFonts w:ascii="Times New Roman" w:eastAsia="Times New Roman" w:hAnsi="Times New Roman" w:cs="Times New Roman"/>
          <w:bCs/>
          <w:color w:val="000000"/>
          <w:sz w:val="25"/>
          <w:szCs w:val="25"/>
          <w:lang w:eastAsia="ru-RU" w:bidi="ru-RU"/>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8D366B" w:rsidRPr="007A42EE" w:rsidRDefault="008D366B" w:rsidP="007A42EE">
      <w:pPr>
        <w:widowControl w:val="0"/>
        <w:spacing w:after="0" w:line="240" w:lineRule="auto"/>
        <w:ind w:firstLine="709"/>
        <w:jc w:val="both"/>
        <w:rPr>
          <w:rFonts w:ascii="Times New Roman" w:eastAsia="Times New Roman" w:hAnsi="Times New Roman" w:cs="Times New Roman"/>
          <w:b/>
          <w:bCs/>
          <w:color w:val="000000"/>
          <w:sz w:val="25"/>
          <w:szCs w:val="25"/>
          <w:u w:val="single"/>
          <w:lang w:eastAsia="ru-RU" w:bidi="ru-RU"/>
        </w:rPr>
      </w:pPr>
      <w:r w:rsidRPr="007A42EE">
        <w:rPr>
          <w:rFonts w:ascii="Times New Roman" w:eastAsia="Times New Roman" w:hAnsi="Times New Roman" w:cs="Times New Roman"/>
          <w:b/>
          <w:bCs/>
          <w:color w:val="FF0000"/>
          <w:sz w:val="25"/>
          <w:szCs w:val="25"/>
          <w:u w:val="single"/>
          <w:lang w:eastAsia="ru-RU" w:bidi="ru-RU"/>
        </w:rPr>
        <w:t>Категорически запрещается:</w:t>
      </w:r>
    </w:p>
    <w:p w:rsidR="005772C1" w:rsidRPr="007A42EE" w:rsidRDefault="005772C1" w:rsidP="007A42EE">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 xml:space="preserve">близко подходить к неизвестному предмету, брать в руки, </w:t>
      </w:r>
      <w:r w:rsidRPr="007A42EE">
        <w:rPr>
          <w:rFonts w:ascii="Times New Roman" w:eastAsia="Times New Roman" w:hAnsi="Times New Roman" w:cs="Times New Roman"/>
          <w:bCs/>
          <w:color w:val="000000"/>
          <w:sz w:val="25"/>
          <w:szCs w:val="25"/>
          <w:lang w:eastAsia="ru-RU" w:bidi="ru-RU"/>
        </w:rPr>
        <w:t>вскрывать, поднимать и переносить его</w:t>
      </w:r>
      <w:r w:rsidRPr="007A42EE">
        <w:rPr>
          <w:rFonts w:ascii="Times New Roman" w:eastAsia="Times New Roman" w:hAnsi="Times New Roman" w:cs="Times New Roman"/>
          <w:color w:val="000000"/>
          <w:sz w:val="25"/>
          <w:szCs w:val="25"/>
          <w:lang w:eastAsia="ru-RU" w:bidi="ru-RU"/>
        </w:rPr>
        <w:t>;</w:t>
      </w:r>
    </w:p>
    <w:p w:rsidR="005772C1" w:rsidRPr="007A42EE" w:rsidRDefault="005772C1" w:rsidP="007A42EE">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передвигать, перемещать вблизи него металлические предметы;</w:t>
      </w:r>
    </w:p>
    <w:p w:rsidR="005772C1" w:rsidRPr="007A42EE" w:rsidRDefault="005772C1" w:rsidP="007A42EE">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заливать жидкостями, засыпать песком (грунтом) и накрывать другими предметами;</w:t>
      </w:r>
    </w:p>
    <w:p w:rsidR="005772C1" w:rsidRPr="007A42EE" w:rsidRDefault="005772C1" w:rsidP="007A42EE">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оказывать температурное, звуковое, механическое и электромагнитное воздействие на взрывоопасный предмет;</w:t>
      </w:r>
    </w:p>
    <w:p w:rsidR="005772C1" w:rsidRPr="007A42EE" w:rsidRDefault="005772C1" w:rsidP="007A42EE">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изменять действующий световой режим (включать - выключать свет);</w:t>
      </w:r>
    </w:p>
    <w:p w:rsidR="005772C1" w:rsidRPr="007A42EE" w:rsidRDefault="005772C1" w:rsidP="007A42EE">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осуществлять поиск других взрывоопасных предметов (передвигать предметы, отодвигать шторы и др.) до прибытия специалистов.</w:t>
      </w:r>
    </w:p>
    <w:p w:rsidR="001170A9" w:rsidRPr="007A42EE" w:rsidRDefault="001170A9"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После того как кинологическая служба провела осмотр данного предмета и действительно подтверди</w:t>
      </w:r>
      <w:r w:rsidR="005772C1" w:rsidRPr="007A42EE">
        <w:rPr>
          <w:rFonts w:ascii="Times New Roman" w:eastAsia="Times New Roman" w:hAnsi="Times New Roman" w:cs="Times New Roman"/>
          <w:color w:val="000000"/>
          <w:sz w:val="25"/>
          <w:szCs w:val="25"/>
          <w:lang w:eastAsia="ru-RU" w:bidi="ru-RU"/>
        </w:rPr>
        <w:t>ла</w:t>
      </w:r>
      <w:r w:rsidRPr="007A42EE">
        <w:rPr>
          <w:rFonts w:ascii="Times New Roman" w:eastAsia="Times New Roman" w:hAnsi="Times New Roman" w:cs="Times New Roman"/>
          <w:color w:val="000000"/>
          <w:sz w:val="25"/>
          <w:szCs w:val="25"/>
          <w:lang w:eastAsia="ru-RU" w:bidi="ru-RU"/>
        </w:rPr>
        <w:t>, что предмет представляет опасность, информация доводится в оперативный штаб о том, что предмет представляет угрозу.</w:t>
      </w:r>
    </w:p>
    <w:p w:rsidR="001170A9" w:rsidRPr="007A42EE" w:rsidRDefault="001170A9"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 xml:space="preserve">Оперативный штаб принимает решение об эвакуации </w:t>
      </w:r>
      <w:r w:rsidR="005772C1" w:rsidRPr="007A42EE">
        <w:rPr>
          <w:rFonts w:ascii="Times New Roman" w:eastAsia="Times New Roman" w:hAnsi="Times New Roman" w:cs="Times New Roman"/>
          <w:color w:val="000000"/>
          <w:sz w:val="25"/>
          <w:szCs w:val="25"/>
          <w:lang w:eastAsia="ru-RU" w:bidi="ru-RU"/>
        </w:rPr>
        <w:t>людей</w:t>
      </w:r>
      <w:r w:rsidR="00A41D0B" w:rsidRPr="007A42EE">
        <w:rPr>
          <w:rFonts w:ascii="Times New Roman" w:eastAsia="Times New Roman" w:hAnsi="Times New Roman" w:cs="Times New Roman"/>
          <w:color w:val="000000"/>
          <w:sz w:val="25"/>
          <w:szCs w:val="25"/>
          <w:lang w:eastAsia="ru-RU" w:bidi="ru-RU"/>
        </w:rPr>
        <w:t xml:space="preserve"> и пос</w:t>
      </w:r>
      <w:r w:rsidR="005772C1" w:rsidRPr="007A42EE">
        <w:rPr>
          <w:rFonts w:ascii="Times New Roman" w:eastAsia="Times New Roman" w:hAnsi="Times New Roman" w:cs="Times New Roman"/>
          <w:color w:val="000000"/>
          <w:sz w:val="25"/>
          <w:szCs w:val="25"/>
          <w:lang w:eastAsia="ru-RU" w:bidi="ru-RU"/>
        </w:rPr>
        <w:t>етителей из здания</w:t>
      </w:r>
      <w:r w:rsidRPr="007A42EE">
        <w:rPr>
          <w:rFonts w:ascii="Times New Roman" w:eastAsia="Times New Roman" w:hAnsi="Times New Roman" w:cs="Times New Roman"/>
          <w:color w:val="000000"/>
          <w:sz w:val="25"/>
          <w:szCs w:val="25"/>
          <w:lang w:eastAsia="ru-RU" w:bidi="ru-RU"/>
        </w:rPr>
        <w:t>.</w:t>
      </w:r>
      <w:r w:rsidR="000821E2" w:rsidRPr="007A42EE">
        <w:rPr>
          <w:rFonts w:ascii="Times New Roman" w:eastAsia="Times New Roman" w:hAnsi="Times New Roman" w:cs="Times New Roman"/>
          <w:color w:val="000000"/>
          <w:sz w:val="25"/>
          <w:szCs w:val="25"/>
          <w:lang w:eastAsia="ru-RU" w:bidi="ru-RU"/>
        </w:rPr>
        <w:t xml:space="preserve"> Эвакуация должна начаться незамедлительно. После эвакуации, к работе приступают правоохранительные органы.</w:t>
      </w:r>
    </w:p>
    <w:p w:rsidR="002C7AE3" w:rsidRPr="007A42EE" w:rsidRDefault="000821E2" w:rsidP="007A42EE">
      <w:pPr>
        <w:widowControl w:val="0"/>
        <w:spacing w:before="240" w:after="0" w:line="240" w:lineRule="auto"/>
        <w:jc w:val="center"/>
        <w:rPr>
          <w:rFonts w:ascii="Times New Roman" w:eastAsia="Times New Roman" w:hAnsi="Times New Roman" w:cs="Times New Roman"/>
          <w:b/>
          <w:sz w:val="25"/>
          <w:szCs w:val="25"/>
          <w:lang w:eastAsia="ru-RU" w:bidi="ru-RU"/>
        </w:rPr>
      </w:pPr>
      <w:r w:rsidRPr="007A42EE">
        <w:rPr>
          <w:rFonts w:ascii="Times New Roman" w:eastAsia="Times New Roman" w:hAnsi="Times New Roman" w:cs="Times New Roman"/>
          <w:b/>
          <w:sz w:val="25"/>
          <w:szCs w:val="25"/>
          <w:lang w:eastAsia="ru-RU" w:bidi="ru-RU"/>
        </w:rPr>
        <w:t>Действия при поступлении информации о заложенном взрывном устройстве</w:t>
      </w:r>
      <w:r w:rsidR="002C7AE3" w:rsidRPr="007A42EE">
        <w:rPr>
          <w:rFonts w:ascii="Times New Roman" w:eastAsia="Times New Roman" w:hAnsi="Times New Roman" w:cs="Times New Roman"/>
          <w:b/>
          <w:sz w:val="25"/>
          <w:szCs w:val="25"/>
          <w:lang w:eastAsia="ru-RU" w:bidi="ru-RU"/>
        </w:rPr>
        <w:t xml:space="preserve"> </w:t>
      </w:r>
    </w:p>
    <w:p w:rsidR="000821E2" w:rsidRPr="007A42EE" w:rsidRDefault="002C7AE3" w:rsidP="007A42EE">
      <w:pPr>
        <w:widowControl w:val="0"/>
        <w:spacing w:after="120" w:line="240" w:lineRule="auto"/>
        <w:jc w:val="center"/>
        <w:rPr>
          <w:rFonts w:ascii="Times New Roman" w:eastAsia="Times New Roman" w:hAnsi="Times New Roman" w:cs="Times New Roman"/>
          <w:b/>
          <w:sz w:val="25"/>
          <w:szCs w:val="25"/>
          <w:lang w:eastAsia="ru-RU" w:bidi="ru-RU"/>
        </w:rPr>
      </w:pPr>
      <w:r w:rsidRPr="007A42EE">
        <w:rPr>
          <w:rFonts w:ascii="Times New Roman" w:eastAsia="Times New Roman" w:hAnsi="Times New Roman" w:cs="Times New Roman"/>
          <w:b/>
          <w:sz w:val="25"/>
          <w:szCs w:val="25"/>
          <w:lang w:eastAsia="ru-RU" w:bidi="ru-RU"/>
        </w:rPr>
        <w:t>по телефону</w:t>
      </w:r>
    </w:p>
    <w:p w:rsidR="00E00C47" w:rsidRPr="007A42EE" w:rsidRDefault="00D0264D" w:rsidP="007A42EE">
      <w:pPr>
        <w:tabs>
          <w:tab w:val="left" w:pos="993"/>
        </w:tabs>
        <w:spacing w:after="0" w:line="240" w:lineRule="auto"/>
        <w:ind w:firstLine="709"/>
        <w:jc w:val="both"/>
        <w:rPr>
          <w:rFonts w:ascii="Times New Roman" w:hAnsi="Times New Roman" w:cs="Times New Roman"/>
          <w:sz w:val="25"/>
          <w:szCs w:val="25"/>
          <w:lang w:bidi="ru-RU"/>
        </w:rPr>
      </w:pPr>
      <w:r w:rsidRPr="007A42EE">
        <w:rPr>
          <w:rFonts w:ascii="Times New Roman" w:hAnsi="Times New Roman" w:cs="Times New Roman"/>
          <w:sz w:val="25"/>
          <w:szCs w:val="25"/>
          <w:lang w:bidi="ru-RU"/>
        </w:rPr>
        <w:t>Любой человек</w:t>
      </w:r>
      <w:r w:rsidR="00E00C47" w:rsidRPr="007A42EE">
        <w:rPr>
          <w:rFonts w:ascii="Times New Roman" w:hAnsi="Times New Roman" w:cs="Times New Roman"/>
          <w:sz w:val="25"/>
          <w:szCs w:val="25"/>
          <w:lang w:bidi="ru-RU"/>
        </w:rPr>
        <w:t xml:space="preserve">, на чей номер телефона поступил звонок с угрозой совершения террористического акта, не должен оставлять его без внимания и обязан незамедлительно обеспечить своевременную передачу полученной информации </w:t>
      </w:r>
      <w:r w:rsidRPr="007A42EE">
        <w:rPr>
          <w:rFonts w:ascii="Times New Roman" w:hAnsi="Times New Roman" w:cs="Times New Roman"/>
          <w:sz w:val="25"/>
          <w:szCs w:val="25"/>
          <w:lang w:bidi="ru-RU"/>
        </w:rPr>
        <w:t>в полицию</w:t>
      </w:r>
      <w:r w:rsidR="00E00C47" w:rsidRPr="007A42EE">
        <w:rPr>
          <w:rFonts w:ascii="Times New Roman" w:hAnsi="Times New Roman" w:cs="Times New Roman"/>
          <w:sz w:val="25"/>
          <w:szCs w:val="25"/>
          <w:lang w:bidi="ru-RU"/>
        </w:rPr>
        <w:t>.</w:t>
      </w:r>
    </w:p>
    <w:p w:rsidR="00842C86" w:rsidRPr="007A42EE" w:rsidRDefault="00842C86" w:rsidP="007A42EE">
      <w:pPr>
        <w:tabs>
          <w:tab w:val="left" w:pos="993"/>
        </w:tabs>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sz w:val="25"/>
          <w:szCs w:val="25"/>
        </w:rPr>
        <w:t>При поступлении по телефону информации об угрозе взрыва в здании или уже заложенном взрывном устройстве необходимо предпринять в первоочередном порядке следующие действия:</w:t>
      </w:r>
    </w:p>
    <w:p w:rsidR="00842C86" w:rsidRPr="007A42EE" w:rsidRDefault="00842C86" w:rsidP="007A42EE">
      <w:pPr>
        <w:pStyle w:val="a3"/>
        <w:numPr>
          <w:ilvl w:val="0"/>
          <w:numId w:val="11"/>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не перебивая говорящего внимательно выслушать всё сообщение и постараться продлить разговор;</w:t>
      </w:r>
    </w:p>
    <w:p w:rsidR="00842C86" w:rsidRPr="007A42EE" w:rsidRDefault="00842C86" w:rsidP="007A42EE">
      <w:pPr>
        <w:pStyle w:val="a3"/>
        <w:numPr>
          <w:ilvl w:val="0"/>
          <w:numId w:val="11"/>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письменно зафиксировать время поступления звонка;</w:t>
      </w:r>
    </w:p>
    <w:p w:rsidR="00842C86" w:rsidRPr="007A42EE" w:rsidRDefault="00842C86" w:rsidP="007A42EE">
      <w:pPr>
        <w:pStyle w:val="a3"/>
        <w:numPr>
          <w:ilvl w:val="0"/>
          <w:numId w:val="11"/>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 xml:space="preserve">задавая дополнительные уточняющие вопросы позвонившему, попытаться в процессе беседы определить мотив совершения взрыва (или передачи информации о заложенном взрывном устройстве), некоторые характеристики информатора (пол, возраст, </w:t>
      </w:r>
      <w:r w:rsidRPr="007A42EE">
        <w:rPr>
          <w:rFonts w:ascii="Times New Roman" w:hAnsi="Times New Roman" w:cs="Times New Roman"/>
          <w:sz w:val="25"/>
          <w:szCs w:val="25"/>
        </w:rPr>
        <w:lastRenderedPageBreak/>
        <w:t>национальность), наличие акцента, тембр голоса, манеру речи (в целях последующей передачи этих сведений сотрудникам правоохранительных органов для использования их при розыске звонившего);</w:t>
      </w:r>
    </w:p>
    <w:p w:rsidR="00342DCE" w:rsidRPr="007A42EE" w:rsidRDefault="00342DCE" w:rsidP="007A42EE">
      <w:pPr>
        <w:pStyle w:val="a3"/>
        <w:numPr>
          <w:ilvl w:val="0"/>
          <w:numId w:val="11"/>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 xml:space="preserve">обязательно отметить звуковой фон (шум автомашин или железнодорожного транспорта, звук теле- или радиоаппаратуры, посторонние голоса и </w:t>
      </w:r>
      <w:r w:rsidR="00D0264D" w:rsidRPr="007A42EE">
        <w:rPr>
          <w:rFonts w:ascii="Times New Roman" w:hAnsi="Times New Roman" w:cs="Times New Roman"/>
          <w:sz w:val="25"/>
          <w:szCs w:val="25"/>
        </w:rPr>
        <w:t>т.п.</w:t>
      </w:r>
      <w:r w:rsidRPr="007A42EE">
        <w:rPr>
          <w:rFonts w:ascii="Times New Roman" w:hAnsi="Times New Roman" w:cs="Times New Roman"/>
          <w:sz w:val="25"/>
          <w:szCs w:val="25"/>
        </w:rPr>
        <w:t>);</w:t>
      </w:r>
    </w:p>
    <w:p w:rsidR="00842C86" w:rsidRPr="007A42EE" w:rsidRDefault="00842C86" w:rsidP="007A42EE">
      <w:pPr>
        <w:pStyle w:val="a3"/>
        <w:numPr>
          <w:ilvl w:val="0"/>
          <w:numId w:val="11"/>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после прослушивания сообщения в доброжелательном тоне поблагодарить информатора, заострив его внимание на том, что от недостоверности и неполноты переданных сведений может зависеть нас</w:t>
      </w:r>
      <w:r w:rsidR="00342DCE" w:rsidRPr="007A42EE">
        <w:rPr>
          <w:rFonts w:ascii="Times New Roman" w:hAnsi="Times New Roman" w:cs="Times New Roman"/>
          <w:sz w:val="25"/>
          <w:szCs w:val="25"/>
        </w:rPr>
        <w:t>тупление негативных последствий;</w:t>
      </w:r>
    </w:p>
    <w:p w:rsidR="00342DCE" w:rsidRPr="007A42EE" w:rsidRDefault="00342DCE" w:rsidP="007A42EE">
      <w:pPr>
        <w:pStyle w:val="a3"/>
        <w:numPr>
          <w:ilvl w:val="0"/>
          <w:numId w:val="11"/>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не распространять сведения о факте разговора и его содержании, максимально ограничить число люде</w:t>
      </w:r>
      <w:r w:rsidR="00D717DF" w:rsidRPr="007A42EE">
        <w:rPr>
          <w:rFonts w:ascii="Times New Roman" w:hAnsi="Times New Roman" w:cs="Times New Roman"/>
          <w:sz w:val="25"/>
          <w:szCs w:val="25"/>
        </w:rPr>
        <w:t>й, владеющих данной информацией;</w:t>
      </w:r>
    </w:p>
    <w:p w:rsidR="00D717DF" w:rsidRPr="007A42EE" w:rsidRDefault="00D717DF" w:rsidP="007A42EE">
      <w:pPr>
        <w:pStyle w:val="a3"/>
        <w:numPr>
          <w:ilvl w:val="0"/>
          <w:numId w:val="11"/>
        </w:numPr>
        <w:tabs>
          <w:tab w:val="left" w:pos="993"/>
        </w:tabs>
        <w:spacing w:after="0" w:line="240" w:lineRule="auto"/>
        <w:ind w:left="0" w:firstLine="709"/>
        <w:jc w:val="both"/>
        <w:rPr>
          <w:rFonts w:ascii="Times New Roman" w:hAnsi="Times New Roman" w:cs="Times New Roman"/>
          <w:sz w:val="25"/>
          <w:szCs w:val="25"/>
        </w:rPr>
      </w:pPr>
      <w:r w:rsidRPr="007A42EE">
        <w:rPr>
          <w:rFonts w:ascii="Times New Roman" w:hAnsi="Times New Roman" w:cs="Times New Roman"/>
          <w:sz w:val="25"/>
          <w:szCs w:val="25"/>
        </w:rPr>
        <w:t>по окончании разговора, не кладите трубку на телефонный аппарат (для возможности определения номера телефона звонившего).</w:t>
      </w:r>
    </w:p>
    <w:p w:rsidR="008C7D96" w:rsidRPr="007A42EE" w:rsidRDefault="008C7D96" w:rsidP="007A42EE">
      <w:pPr>
        <w:widowControl w:val="0"/>
        <w:spacing w:after="0" w:line="240" w:lineRule="auto"/>
        <w:ind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FF0000"/>
          <w:sz w:val="25"/>
          <w:szCs w:val="25"/>
          <w:lang w:eastAsia="ru-RU" w:bidi="ru-RU"/>
        </w:rPr>
        <w:t>При получении информации</w:t>
      </w:r>
      <w:r w:rsidRPr="007A42EE">
        <w:rPr>
          <w:rFonts w:ascii="Times New Roman" w:eastAsia="Times New Roman" w:hAnsi="Times New Roman" w:cs="Times New Roman"/>
          <w:color w:val="000000"/>
          <w:sz w:val="25"/>
          <w:szCs w:val="25"/>
          <w:lang w:eastAsia="ru-RU" w:bidi="ru-RU"/>
        </w:rPr>
        <w:t xml:space="preserve"> об угрозе совершения террористического акта (заложенном взрывном устройстве) </w:t>
      </w:r>
      <w:r w:rsidRPr="007A42EE">
        <w:rPr>
          <w:rFonts w:ascii="Times New Roman" w:eastAsia="Times New Roman" w:hAnsi="Times New Roman" w:cs="Times New Roman"/>
          <w:color w:val="FF0000"/>
          <w:sz w:val="25"/>
          <w:szCs w:val="25"/>
          <w:lang w:eastAsia="ru-RU" w:bidi="ru-RU"/>
        </w:rPr>
        <w:t>в устной форме</w:t>
      </w:r>
      <w:r w:rsidRPr="007A42EE">
        <w:rPr>
          <w:rFonts w:ascii="Times New Roman" w:eastAsia="Times New Roman" w:hAnsi="Times New Roman" w:cs="Times New Roman"/>
          <w:color w:val="000000"/>
          <w:sz w:val="25"/>
          <w:szCs w:val="25"/>
          <w:lang w:eastAsia="ru-RU" w:bidi="ru-RU"/>
        </w:rPr>
        <w:t xml:space="preserve"> необходимо, по возможности, максимально быстро оповестить </w:t>
      </w:r>
      <w:r w:rsidR="00D0264D" w:rsidRPr="007A42EE">
        <w:rPr>
          <w:rFonts w:ascii="Times New Roman" w:eastAsia="Times New Roman" w:hAnsi="Times New Roman" w:cs="Times New Roman"/>
          <w:color w:val="000000"/>
          <w:sz w:val="25"/>
          <w:szCs w:val="25"/>
          <w:lang w:eastAsia="ru-RU" w:bidi="ru-RU"/>
        </w:rPr>
        <w:t>полицию</w:t>
      </w:r>
      <w:r w:rsidRPr="007A42EE">
        <w:rPr>
          <w:rFonts w:ascii="Times New Roman" w:eastAsia="Times New Roman" w:hAnsi="Times New Roman" w:cs="Times New Roman"/>
          <w:color w:val="000000"/>
          <w:sz w:val="25"/>
          <w:szCs w:val="25"/>
          <w:lang w:eastAsia="ru-RU" w:bidi="ru-RU"/>
        </w:rPr>
        <w:t xml:space="preserve"> об обратившемся с такой информацией гражданине.</w:t>
      </w:r>
    </w:p>
    <w:p w:rsidR="008C7D96" w:rsidRPr="007A42EE" w:rsidRDefault="008C7D96" w:rsidP="007A42EE">
      <w:pPr>
        <w:widowControl w:val="0"/>
        <w:spacing w:after="0" w:line="240" w:lineRule="auto"/>
        <w:ind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В ходе беседы с лицом, передавшим информацию об угрозе взрыва, желательно уяснить:</w:t>
      </w:r>
    </w:p>
    <w:p w:rsidR="008C7D96" w:rsidRPr="007A42EE" w:rsidRDefault="008C7D96" w:rsidP="007A42EE">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мотив, по которому исходит угроза взрыва;</w:t>
      </w:r>
    </w:p>
    <w:p w:rsidR="008C7D96" w:rsidRPr="007A42EE" w:rsidRDefault="008C7D96" w:rsidP="007A42EE">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находится ли гражданин(ка) в состоянии алкогольного или наркотического опьянения;</w:t>
      </w:r>
    </w:p>
    <w:p w:rsidR="008C7D96" w:rsidRPr="007A42EE" w:rsidRDefault="008C7D96" w:rsidP="007A42EE">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нет ли признаков психического расстройства;</w:t>
      </w:r>
    </w:p>
    <w:p w:rsidR="008C7D96" w:rsidRPr="007A42EE" w:rsidRDefault="008C7D96" w:rsidP="007A42EE">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высказывается ли угроза в шутливой манере и т.д.</w:t>
      </w:r>
    </w:p>
    <w:p w:rsidR="000821E2" w:rsidRPr="007A42EE" w:rsidRDefault="008C7D96" w:rsidP="007A42EE">
      <w:pPr>
        <w:widowControl w:val="0"/>
        <w:tabs>
          <w:tab w:val="left" w:pos="993"/>
        </w:tabs>
        <w:spacing w:after="0" w:line="240" w:lineRule="auto"/>
        <w:ind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 xml:space="preserve">При сообщении </w:t>
      </w:r>
      <w:r w:rsidR="00D0264D" w:rsidRPr="007A42EE">
        <w:rPr>
          <w:rFonts w:ascii="Times New Roman" w:eastAsia="Times New Roman" w:hAnsi="Times New Roman" w:cs="Times New Roman"/>
          <w:color w:val="000000"/>
          <w:sz w:val="25"/>
          <w:szCs w:val="25"/>
          <w:lang w:eastAsia="ru-RU" w:bidi="ru-RU"/>
        </w:rPr>
        <w:t>в полицию</w:t>
      </w:r>
      <w:r w:rsidRPr="007A42EE">
        <w:rPr>
          <w:rFonts w:ascii="Times New Roman" w:eastAsia="Times New Roman" w:hAnsi="Times New Roman" w:cs="Times New Roman"/>
          <w:color w:val="000000"/>
          <w:sz w:val="25"/>
          <w:szCs w:val="25"/>
          <w:lang w:eastAsia="ru-RU" w:bidi="ru-RU"/>
        </w:rPr>
        <w:t xml:space="preserve"> сведений (устно полученных) об угрозе взрыва передать </w:t>
      </w:r>
      <w:r w:rsidR="00D0264D" w:rsidRPr="007A42EE">
        <w:rPr>
          <w:rFonts w:ascii="Times New Roman" w:eastAsia="Times New Roman" w:hAnsi="Times New Roman" w:cs="Times New Roman"/>
          <w:color w:val="000000"/>
          <w:sz w:val="25"/>
          <w:szCs w:val="25"/>
          <w:lang w:eastAsia="ru-RU" w:bidi="ru-RU"/>
        </w:rPr>
        <w:t>им</w:t>
      </w:r>
      <w:r w:rsidRPr="007A42EE">
        <w:rPr>
          <w:rFonts w:ascii="Times New Roman" w:eastAsia="Times New Roman" w:hAnsi="Times New Roman" w:cs="Times New Roman"/>
          <w:color w:val="000000"/>
          <w:sz w:val="25"/>
          <w:szCs w:val="25"/>
          <w:lang w:eastAsia="ru-RU" w:bidi="ru-RU"/>
        </w:rPr>
        <w:t xml:space="preserve"> всю известную информацию, а также приметы гражданина(ки).</w:t>
      </w:r>
    </w:p>
    <w:p w:rsidR="002C7AE3" w:rsidRPr="007A42EE" w:rsidRDefault="002C7AE3" w:rsidP="007A42EE">
      <w:pPr>
        <w:widowControl w:val="0"/>
        <w:spacing w:before="240" w:after="120" w:line="240" w:lineRule="auto"/>
        <w:jc w:val="center"/>
        <w:rPr>
          <w:rFonts w:ascii="Times New Roman" w:eastAsia="Times New Roman" w:hAnsi="Times New Roman" w:cs="Times New Roman"/>
          <w:b/>
          <w:sz w:val="25"/>
          <w:szCs w:val="25"/>
          <w:lang w:eastAsia="ru-RU" w:bidi="ru-RU"/>
        </w:rPr>
      </w:pPr>
      <w:r w:rsidRPr="007A42EE">
        <w:rPr>
          <w:rFonts w:ascii="Times New Roman" w:eastAsia="Times New Roman" w:hAnsi="Times New Roman" w:cs="Times New Roman"/>
          <w:b/>
          <w:sz w:val="25"/>
          <w:szCs w:val="25"/>
          <w:lang w:eastAsia="ru-RU" w:bidi="ru-RU"/>
        </w:rPr>
        <w:t>Действия</w:t>
      </w:r>
      <w:r w:rsidR="00CE7CEE" w:rsidRPr="007A42EE">
        <w:rPr>
          <w:rFonts w:ascii="Times New Roman" w:eastAsia="Times New Roman" w:hAnsi="Times New Roman" w:cs="Times New Roman"/>
          <w:b/>
          <w:sz w:val="25"/>
          <w:szCs w:val="25"/>
          <w:lang w:eastAsia="ru-RU" w:bidi="ru-RU"/>
        </w:rPr>
        <w:t xml:space="preserve"> в случае поступ</w:t>
      </w:r>
      <w:r w:rsidRPr="007A42EE">
        <w:rPr>
          <w:rFonts w:ascii="Times New Roman" w:eastAsia="Times New Roman" w:hAnsi="Times New Roman" w:cs="Times New Roman"/>
          <w:b/>
          <w:sz w:val="25"/>
          <w:szCs w:val="25"/>
          <w:lang w:eastAsia="ru-RU" w:bidi="ru-RU"/>
        </w:rPr>
        <w:t>ления угрозы в письменной форме</w:t>
      </w:r>
    </w:p>
    <w:p w:rsidR="00CE7CEE" w:rsidRPr="007A42EE" w:rsidRDefault="00CE7CEE" w:rsidP="007A42EE">
      <w:pPr>
        <w:widowControl w:val="0"/>
        <w:spacing w:after="0" w:line="240" w:lineRule="auto"/>
        <w:ind w:firstLine="720"/>
        <w:jc w:val="both"/>
        <w:rPr>
          <w:rFonts w:ascii="Times New Roman" w:eastAsia="Times New Roman" w:hAnsi="Times New Roman" w:cs="Times New Roman"/>
          <w:bCs/>
          <w:color w:val="000000"/>
          <w:sz w:val="25"/>
          <w:szCs w:val="25"/>
          <w:lang w:eastAsia="ru-RU" w:bidi="ru-RU"/>
        </w:rPr>
      </w:pPr>
      <w:r w:rsidRPr="007A42EE">
        <w:rPr>
          <w:rFonts w:ascii="Times New Roman" w:eastAsia="Times New Roman" w:hAnsi="Times New Roman" w:cs="Times New Roman"/>
          <w:bCs/>
          <w:color w:val="000000"/>
          <w:sz w:val="25"/>
          <w:szCs w:val="25"/>
          <w:lang w:eastAsia="ru-RU" w:bidi="ru-RU"/>
        </w:rPr>
        <w:t>Угрозы в письменной форме могут поступить как по почте, так и в результате обнаружения различного рода анонимных материалов.</w:t>
      </w:r>
    </w:p>
    <w:p w:rsidR="00CE7CEE" w:rsidRPr="007A42EE" w:rsidRDefault="00190012"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Каждый человек</w:t>
      </w:r>
      <w:r w:rsidR="00CE7CEE" w:rsidRPr="007A42EE">
        <w:rPr>
          <w:rFonts w:ascii="Times New Roman" w:eastAsia="Times New Roman" w:hAnsi="Times New Roman" w:cs="Times New Roman"/>
          <w:color w:val="000000"/>
          <w:sz w:val="25"/>
          <w:szCs w:val="25"/>
          <w:lang w:eastAsia="ru-RU" w:bidi="ru-RU"/>
        </w:rPr>
        <w:t xml:space="preserve"> обязан сообщить о поступившей угрозе в письменной форме </w:t>
      </w:r>
      <w:r w:rsidRPr="007A42EE">
        <w:rPr>
          <w:rFonts w:ascii="Times New Roman" w:eastAsia="Times New Roman" w:hAnsi="Times New Roman" w:cs="Times New Roman"/>
          <w:color w:val="000000"/>
          <w:sz w:val="25"/>
          <w:szCs w:val="25"/>
          <w:lang w:eastAsia="ru-RU" w:bidi="ru-RU"/>
        </w:rPr>
        <w:t>в</w:t>
      </w:r>
      <w:r w:rsidR="00CE7CEE" w:rsidRPr="007A42EE">
        <w:rPr>
          <w:rFonts w:ascii="Times New Roman" w:eastAsia="Times New Roman" w:hAnsi="Times New Roman" w:cs="Times New Roman"/>
          <w:color w:val="000000"/>
          <w:sz w:val="25"/>
          <w:szCs w:val="25"/>
          <w:lang w:eastAsia="ru-RU" w:bidi="ru-RU"/>
        </w:rPr>
        <w:t xml:space="preserve"> правоохранитель</w:t>
      </w:r>
      <w:r w:rsidRPr="007A42EE">
        <w:rPr>
          <w:rFonts w:ascii="Times New Roman" w:eastAsia="Times New Roman" w:hAnsi="Times New Roman" w:cs="Times New Roman"/>
          <w:color w:val="000000"/>
          <w:sz w:val="25"/>
          <w:szCs w:val="25"/>
          <w:lang w:eastAsia="ru-RU" w:bidi="ru-RU"/>
        </w:rPr>
        <w:t>ные органы</w:t>
      </w:r>
      <w:r w:rsidR="00CE7CEE" w:rsidRPr="007A42EE">
        <w:rPr>
          <w:rFonts w:ascii="Times New Roman" w:eastAsia="Times New Roman" w:hAnsi="Times New Roman" w:cs="Times New Roman"/>
          <w:color w:val="000000"/>
          <w:sz w:val="25"/>
          <w:szCs w:val="25"/>
          <w:lang w:eastAsia="ru-RU" w:bidi="ru-RU"/>
        </w:rPr>
        <w:t>.</w:t>
      </w:r>
    </w:p>
    <w:p w:rsidR="00CE7CEE" w:rsidRPr="007A42EE" w:rsidRDefault="00CE7CEE"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После получения материала угрожающего характера необходимо обращаться с ним максимально осторожно:</w:t>
      </w:r>
    </w:p>
    <w:p w:rsidR="00CE7CEE" w:rsidRPr="007A42EE" w:rsidRDefault="00CE7CEE" w:rsidP="007A42EE">
      <w:pPr>
        <w:pStyle w:val="a3"/>
        <w:widowControl w:val="0"/>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по возможности убрать его в чистый, плотно закрываемый полиэтиленовый пакет и поместить в плотную папку;</w:t>
      </w:r>
    </w:p>
    <w:p w:rsidR="00CE7CEE" w:rsidRPr="007A42EE" w:rsidRDefault="00CE7CEE" w:rsidP="007A42EE">
      <w:pPr>
        <w:pStyle w:val="a3"/>
        <w:widowControl w:val="0"/>
        <w:numPr>
          <w:ilvl w:val="0"/>
          <w:numId w:val="14"/>
        </w:numPr>
        <w:tabs>
          <w:tab w:val="left" w:pos="993"/>
          <w:tab w:val="left" w:pos="1070"/>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постараться не оставлять на нем отпечатков своих пальцев;</w:t>
      </w:r>
    </w:p>
    <w:p w:rsidR="00CE7CEE" w:rsidRPr="007A42EE" w:rsidRDefault="00CE7CEE" w:rsidP="007A42EE">
      <w:pPr>
        <w:pStyle w:val="a3"/>
        <w:widowControl w:val="0"/>
        <w:numPr>
          <w:ilvl w:val="0"/>
          <w:numId w:val="14"/>
        </w:numPr>
        <w:tabs>
          <w:tab w:val="left" w:pos="993"/>
          <w:tab w:val="left" w:pos="1038"/>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если документ поступил в конверте, его вскрытие произвести только с левой или правой стороны, аккуратно отрезая кромки ножницами;</w:t>
      </w:r>
    </w:p>
    <w:p w:rsidR="00CE7CEE" w:rsidRPr="007A42EE" w:rsidRDefault="00CE7CEE" w:rsidP="007A42EE">
      <w:pPr>
        <w:pStyle w:val="a3"/>
        <w:widowControl w:val="0"/>
        <w:numPr>
          <w:ilvl w:val="0"/>
          <w:numId w:val="14"/>
        </w:numPr>
        <w:tabs>
          <w:tab w:val="left" w:pos="993"/>
          <w:tab w:val="left" w:pos="1034"/>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сохранить все: сам документ с текстом, любые вложения, конверт и упаковку - ничего не выбрасывать;</w:t>
      </w:r>
    </w:p>
    <w:p w:rsidR="00CE7CEE" w:rsidRPr="007A42EE" w:rsidRDefault="00CE7CEE" w:rsidP="007A42EE">
      <w:pPr>
        <w:pStyle w:val="a3"/>
        <w:widowControl w:val="0"/>
        <w:numPr>
          <w:ilvl w:val="0"/>
          <w:numId w:val="14"/>
        </w:numPr>
        <w:tabs>
          <w:tab w:val="left" w:pos="993"/>
          <w:tab w:val="left" w:pos="1106"/>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расширять круг лиц, знакомившихся с содержанием документа;</w:t>
      </w:r>
    </w:p>
    <w:p w:rsidR="00CE7CEE" w:rsidRPr="007A42EE" w:rsidRDefault="00CE7CEE" w:rsidP="007A42EE">
      <w:pPr>
        <w:pStyle w:val="a3"/>
        <w:widowControl w:val="0"/>
        <w:numPr>
          <w:ilvl w:val="0"/>
          <w:numId w:val="14"/>
        </w:numPr>
        <w:tabs>
          <w:tab w:val="left" w:pos="993"/>
          <w:tab w:val="left" w:pos="1049"/>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w:t>
      </w:r>
    </w:p>
    <w:p w:rsidR="00CE7CEE" w:rsidRPr="007A42EE" w:rsidRDefault="00CE7CEE"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При проставлении на сопроводительных документах резолюций и других надписей на самих анонимных материалах не должно оставаться следов.</w:t>
      </w:r>
    </w:p>
    <w:p w:rsidR="002C7AE3" w:rsidRPr="007A42EE" w:rsidRDefault="00CE7CEE"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Регистрационный штамп проставляется только на сопроводительных письмах организаций и заявлениях граждан, передавших анонимные материалы в инстанции.</w:t>
      </w:r>
    </w:p>
    <w:p w:rsidR="002C7AE3" w:rsidRPr="007A42EE" w:rsidRDefault="002C7AE3" w:rsidP="007A42EE">
      <w:pPr>
        <w:widowControl w:val="0"/>
        <w:spacing w:before="240" w:after="120" w:line="240" w:lineRule="auto"/>
        <w:jc w:val="center"/>
        <w:rPr>
          <w:rFonts w:ascii="Times New Roman" w:eastAsia="Times New Roman" w:hAnsi="Times New Roman" w:cs="Times New Roman"/>
          <w:b/>
          <w:color w:val="000000"/>
          <w:sz w:val="25"/>
          <w:szCs w:val="25"/>
          <w:lang w:eastAsia="ru-RU" w:bidi="ru-RU"/>
        </w:rPr>
      </w:pPr>
      <w:r w:rsidRPr="007A42EE">
        <w:rPr>
          <w:rFonts w:ascii="Times New Roman" w:eastAsia="Times New Roman" w:hAnsi="Times New Roman" w:cs="Times New Roman"/>
          <w:b/>
          <w:color w:val="000000"/>
          <w:sz w:val="25"/>
          <w:szCs w:val="25"/>
          <w:lang w:eastAsia="ru-RU" w:bidi="ru-RU"/>
        </w:rPr>
        <w:lastRenderedPageBreak/>
        <w:t>Действия в случае захвата заложников</w:t>
      </w:r>
    </w:p>
    <w:p w:rsidR="002B649F" w:rsidRPr="007A42EE" w:rsidRDefault="002B649F"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Каждый конкретный случай взятия заложников своеобразен и отличается от других.</w:t>
      </w:r>
    </w:p>
    <w:p w:rsidR="002B649F" w:rsidRPr="007A42EE" w:rsidRDefault="002B649F" w:rsidP="007A42EE">
      <w:pPr>
        <w:widowControl w:val="0"/>
        <w:spacing w:after="0" w:line="240" w:lineRule="auto"/>
        <w:ind w:firstLine="720"/>
        <w:jc w:val="both"/>
        <w:rPr>
          <w:rFonts w:ascii="Times New Roman" w:eastAsia="Times New Roman" w:hAnsi="Times New Roman" w:cs="Times New Roman"/>
          <w:color w:val="FF0000"/>
          <w:sz w:val="25"/>
          <w:szCs w:val="25"/>
          <w:lang w:eastAsia="ru-RU" w:bidi="ru-RU"/>
        </w:rPr>
      </w:pPr>
      <w:r w:rsidRPr="007A42EE">
        <w:rPr>
          <w:rFonts w:ascii="Times New Roman" w:eastAsia="Times New Roman" w:hAnsi="Times New Roman" w:cs="Times New Roman"/>
          <w:color w:val="000000"/>
          <w:sz w:val="25"/>
          <w:szCs w:val="25"/>
          <w:lang w:eastAsia="ru-RU" w:bidi="ru-RU"/>
        </w:rPr>
        <w:t xml:space="preserve">Вместе с тем, </w:t>
      </w:r>
      <w:r w:rsidRPr="007A42EE">
        <w:rPr>
          <w:rFonts w:ascii="Times New Roman" w:eastAsia="Times New Roman" w:hAnsi="Times New Roman" w:cs="Times New Roman"/>
          <w:color w:val="FF0000"/>
          <w:sz w:val="25"/>
          <w:szCs w:val="25"/>
          <w:lang w:eastAsia="ru-RU" w:bidi="ru-RU"/>
        </w:rPr>
        <w:t>если Вы оказались в заложниках:</w:t>
      </w:r>
    </w:p>
    <w:p w:rsidR="00CE7CEE" w:rsidRPr="007A42EE" w:rsidRDefault="00CE7CEE"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о сложившейся ситуации незамедлительно сообщит</w:t>
      </w:r>
      <w:r w:rsidR="00C74D3D" w:rsidRPr="007A42EE">
        <w:rPr>
          <w:rFonts w:ascii="Times New Roman" w:eastAsia="Times New Roman" w:hAnsi="Times New Roman" w:cs="Times New Roman"/>
          <w:color w:val="000000"/>
          <w:sz w:val="25"/>
          <w:szCs w:val="25"/>
          <w:lang w:eastAsia="ru-RU" w:bidi="ru-RU"/>
        </w:rPr>
        <w:t>е</w:t>
      </w:r>
      <w:r w:rsidRPr="007A42EE">
        <w:rPr>
          <w:rFonts w:ascii="Times New Roman" w:eastAsia="Times New Roman" w:hAnsi="Times New Roman" w:cs="Times New Roman"/>
          <w:color w:val="000000"/>
          <w:sz w:val="25"/>
          <w:szCs w:val="25"/>
          <w:lang w:eastAsia="ru-RU" w:bidi="ru-RU"/>
        </w:rPr>
        <w:t xml:space="preserve"> в правоохранительные органы;</w:t>
      </w:r>
    </w:p>
    <w:p w:rsidR="002035D1" w:rsidRPr="007A42EE" w:rsidRDefault="00C74D3D"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по возможности возьмите себя в руки, успокойтесь и не паникуйте;</w:t>
      </w:r>
    </w:p>
    <w:p w:rsidR="002035D1" w:rsidRPr="007A42EE" w:rsidRDefault="002035D1"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sz w:val="25"/>
          <w:szCs w:val="25"/>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75790" w:rsidRPr="007A42EE" w:rsidRDefault="00B75790" w:rsidP="007A42EE">
      <w:pPr>
        <w:pStyle w:val="a3"/>
        <w:numPr>
          <w:ilvl w:val="0"/>
          <w:numId w:val="15"/>
        </w:numPr>
        <w:tabs>
          <w:tab w:val="left" w:pos="993"/>
        </w:tabs>
        <w:spacing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будьте готовы к применению террористами повязок на глаза, кляпов, наручников или веревок;</w:t>
      </w:r>
    </w:p>
    <w:p w:rsidR="00C74D3D" w:rsidRPr="007A42EE" w:rsidRDefault="00B75790" w:rsidP="007A42EE">
      <w:pPr>
        <w:pStyle w:val="a3"/>
        <w:numPr>
          <w:ilvl w:val="0"/>
          <w:numId w:val="15"/>
        </w:numPr>
        <w:tabs>
          <w:tab w:val="left" w:pos="993"/>
        </w:tabs>
        <w:spacing w:line="240" w:lineRule="auto"/>
        <w:ind w:left="0" w:firstLine="709"/>
        <w:jc w:val="both"/>
        <w:rPr>
          <w:rFonts w:ascii="Times New Roman" w:eastAsia="Times New Roman" w:hAnsi="Times New Roman" w:cs="Times New Roman"/>
          <w:sz w:val="25"/>
          <w:szCs w:val="25"/>
          <w:lang w:eastAsia="ru-RU" w:bidi="ru-RU"/>
        </w:rPr>
      </w:pPr>
      <w:r w:rsidRPr="007A42EE">
        <w:rPr>
          <w:rFonts w:ascii="Times New Roman" w:hAnsi="Times New Roman" w:cs="Times New Roman"/>
          <w:sz w:val="25"/>
          <w:szCs w:val="25"/>
          <w:shd w:val="clear" w:color="auto" w:fill="FFFFFF"/>
        </w:rPr>
        <w:t xml:space="preserve">переносите лишения, оскорбления и унижения, </w:t>
      </w:r>
      <w:r w:rsidR="00C74D3D" w:rsidRPr="007A42EE">
        <w:rPr>
          <w:rFonts w:ascii="Times New Roman" w:eastAsia="Times New Roman" w:hAnsi="Times New Roman" w:cs="Times New Roman"/>
          <w:color w:val="000000"/>
          <w:sz w:val="25"/>
          <w:szCs w:val="25"/>
          <w:lang w:eastAsia="ru-RU" w:bidi="ru-RU"/>
        </w:rPr>
        <w:t>подготовьтесь физически, морально и эмоционально к возможному трудному испытанию;</w:t>
      </w:r>
    </w:p>
    <w:p w:rsidR="00CE7CEE" w:rsidRPr="007A42EE" w:rsidRDefault="00CE7CEE" w:rsidP="007A42EE">
      <w:pPr>
        <w:pStyle w:val="a3"/>
        <w:widowControl w:val="0"/>
        <w:numPr>
          <w:ilvl w:val="0"/>
          <w:numId w:val="15"/>
        </w:numPr>
        <w:tabs>
          <w:tab w:val="left" w:pos="1031"/>
          <w:tab w:val="left" w:pos="110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вступа</w:t>
      </w:r>
      <w:r w:rsidR="00C74D3D" w:rsidRPr="007A42EE">
        <w:rPr>
          <w:rFonts w:ascii="Times New Roman" w:eastAsia="Times New Roman" w:hAnsi="Times New Roman" w:cs="Times New Roman"/>
          <w:color w:val="000000"/>
          <w:sz w:val="25"/>
          <w:szCs w:val="25"/>
          <w:lang w:eastAsia="ru-RU" w:bidi="ru-RU"/>
        </w:rPr>
        <w:t>й</w:t>
      </w:r>
      <w:r w:rsidRPr="007A42EE">
        <w:rPr>
          <w:rFonts w:ascii="Times New Roman" w:eastAsia="Times New Roman" w:hAnsi="Times New Roman" w:cs="Times New Roman"/>
          <w:color w:val="000000"/>
          <w:sz w:val="25"/>
          <w:szCs w:val="25"/>
          <w:lang w:eastAsia="ru-RU" w:bidi="ru-RU"/>
        </w:rPr>
        <w:t>т</w:t>
      </w:r>
      <w:r w:rsidR="00C74D3D" w:rsidRPr="007A42EE">
        <w:rPr>
          <w:rFonts w:ascii="Times New Roman" w:eastAsia="Times New Roman" w:hAnsi="Times New Roman" w:cs="Times New Roman"/>
          <w:color w:val="000000"/>
          <w:sz w:val="25"/>
          <w:szCs w:val="25"/>
          <w:lang w:eastAsia="ru-RU" w:bidi="ru-RU"/>
        </w:rPr>
        <w:t>е</w:t>
      </w:r>
      <w:r w:rsidRPr="007A42EE">
        <w:rPr>
          <w:rFonts w:ascii="Times New Roman" w:eastAsia="Times New Roman" w:hAnsi="Times New Roman" w:cs="Times New Roman"/>
          <w:color w:val="000000"/>
          <w:sz w:val="25"/>
          <w:szCs w:val="25"/>
          <w:lang w:eastAsia="ru-RU" w:bidi="ru-RU"/>
        </w:rPr>
        <w:t xml:space="preserve"> в переговоры с террористами по собственной инициативе;</w:t>
      </w:r>
    </w:p>
    <w:p w:rsidR="00CE7CEE" w:rsidRPr="007A42EE" w:rsidRDefault="00CE7CEE"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при необходимости выполня</w:t>
      </w:r>
      <w:r w:rsidR="00C74D3D" w:rsidRPr="007A42EE">
        <w:rPr>
          <w:rFonts w:ascii="Times New Roman" w:eastAsia="Times New Roman" w:hAnsi="Times New Roman" w:cs="Times New Roman"/>
          <w:color w:val="000000"/>
          <w:sz w:val="25"/>
          <w:szCs w:val="25"/>
          <w:lang w:eastAsia="ru-RU" w:bidi="ru-RU"/>
        </w:rPr>
        <w:t>й</w:t>
      </w:r>
      <w:r w:rsidRPr="007A42EE">
        <w:rPr>
          <w:rFonts w:ascii="Times New Roman" w:eastAsia="Times New Roman" w:hAnsi="Times New Roman" w:cs="Times New Roman"/>
          <w:color w:val="000000"/>
          <w:sz w:val="25"/>
          <w:szCs w:val="25"/>
          <w:lang w:eastAsia="ru-RU" w:bidi="ru-RU"/>
        </w:rPr>
        <w:t>т</w:t>
      </w:r>
      <w:r w:rsidR="00C74D3D" w:rsidRPr="007A42EE">
        <w:rPr>
          <w:rFonts w:ascii="Times New Roman" w:eastAsia="Times New Roman" w:hAnsi="Times New Roman" w:cs="Times New Roman"/>
          <w:color w:val="000000"/>
          <w:sz w:val="25"/>
          <w:szCs w:val="25"/>
          <w:lang w:eastAsia="ru-RU" w:bidi="ru-RU"/>
        </w:rPr>
        <w:t>е</w:t>
      </w:r>
      <w:r w:rsidRPr="007A42EE">
        <w:rPr>
          <w:rFonts w:ascii="Times New Roman" w:eastAsia="Times New Roman" w:hAnsi="Times New Roman" w:cs="Times New Roman"/>
          <w:color w:val="000000"/>
          <w:sz w:val="25"/>
          <w:szCs w:val="25"/>
          <w:lang w:eastAsia="ru-RU" w:bidi="ru-RU"/>
        </w:rPr>
        <w:t xml:space="preserve"> требования преступников, если это не связано с причинением ущерба жизни и </w:t>
      </w:r>
      <w:r w:rsidR="00C74D3D" w:rsidRPr="007A42EE">
        <w:rPr>
          <w:rFonts w:ascii="Times New Roman" w:eastAsia="Times New Roman" w:hAnsi="Times New Roman" w:cs="Times New Roman"/>
          <w:color w:val="000000"/>
          <w:sz w:val="25"/>
          <w:szCs w:val="25"/>
          <w:lang w:eastAsia="ru-RU" w:bidi="ru-RU"/>
        </w:rPr>
        <w:t>здоровью людей, не противореч</w:t>
      </w:r>
      <w:r w:rsidR="002B649F" w:rsidRPr="007A42EE">
        <w:rPr>
          <w:rFonts w:ascii="Times New Roman" w:eastAsia="Times New Roman" w:hAnsi="Times New Roman" w:cs="Times New Roman"/>
          <w:color w:val="000000"/>
          <w:sz w:val="25"/>
          <w:szCs w:val="25"/>
          <w:lang w:eastAsia="ru-RU" w:bidi="ru-RU"/>
        </w:rPr>
        <w:t>ь</w:t>
      </w:r>
      <w:r w:rsidR="00C74D3D" w:rsidRPr="007A42EE">
        <w:rPr>
          <w:rFonts w:ascii="Times New Roman" w:eastAsia="Times New Roman" w:hAnsi="Times New Roman" w:cs="Times New Roman"/>
          <w:color w:val="000000"/>
          <w:sz w:val="25"/>
          <w:szCs w:val="25"/>
          <w:lang w:eastAsia="ru-RU" w:bidi="ru-RU"/>
        </w:rPr>
        <w:t>т</w:t>
      </w:r>
      <w:r w:rsidR="002B649F" w:rsidRPr="007A42EE">
        <w:rPr>
          <w:rFonts w:ascii="Times New Roman" w:eastAsia="Times New Roman" w:hAnsi="Times New Roman" w:cs="Times New Roman"/>
          <w:color w:val="000000"/>
          <w:sz w:val="25"/>
          <w:szCs w:val="25"/>
          <w:lang w:eastAsia="ru-RU" w:bidi="ru-RU"/>
        </w:rPr>
        <w:t>е</w:t>
      </w:r>
      <w:r w:rsidRPr="007A42EE">
        <w:rPr>
          <w:rFonts w:ascii="Times New Roman" w:eastAsia="Times New Roman" w:hAnsi="Times New Roman" w:cs="Times New Roman"/>
          <w:color w:val="000000"/>
          <w:sz w:val="25"/>
          <w:szCs w:val="25"/>
          <w:lang w:eastAsia="ru-RU" w:bidi="ru-RU"/>
        </w:rPr>
        <w:t xml:space="preserve"> преступникам, не риск</w:t>
      </w:r>
      <w:r w:rsidR="00C74D3D" w:rsidRPr="007A42EE">
        <w:rPr>
          <w:rFonts w:ascii="Times New Roman" w:eastAsia="Times New Roman" w:hAnsi="Times New Roman" w:cs="Times New Roman"/>
          <w:color w:val="000000"/>
          <w:sz w:val="25"/>
          <w:szCs w:val="25"/>
          <w:lang w:eastAsia="ru-RU" w:bidi="ru-RU"/>
        </w:rPr>
        <w:t>уйте</w:t>
      </w:r>
      <w:r w:rsidRPr="007A42EE">
        <w:rPr>
          <w:rFonts w:ascii="Times New Roman" w:eastAsia="Times New Roman" w:hAnsi="Times New Roman" w:cs="Times New Roman"/>
          <w:color w:val="000000"/>
          <w:sz w:val="25"/>
          <w:szCs w:val="25"/>
          <w:lang w:eastAsia="ru-RU" w:bidi="ru-RU"/>
        </w:rPr>
        <w:t xml:space="preserve"> жизнью окружающих и своей собственной;</w:t>
      </w:r>
    </w:p>
    <w:p w:rsidR="00CE7CEE" w:rsidRPr="007A42EE" w:rsidRDefault="00CE7CEE"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допуска</w:t>
      </w:r>
      <w:r w:rsidR="00C74D3D" w:rsidRPr="007A42EE">
        <w:rPr>
          <w:rFonts w:ascii="Times New Roman" w:eastAsia="Times New Roman" w:hAnsi="Times New Roman" w:cs="Times New Roman"/>
          <w:color w:val="000000"/>
          <w:sz w:val="25"/>
          <w:szCs w:val="25"/>
          <w:lang w:eastAsia="ru-RU" w:bidi="ru-RU"/>
        </w:rPr>
        <w:t>й</w:t>
      </w:r>
      <w:r w:rsidRPr="007A42EE">
        <w:rPr>
          <w:rFonts w:ascii="Times New Roman" w:eastAsia="Times New Roman" w:hAnsi="Times New Roman" w:cs="Times New Roman"/>
          <w:color w:val="000000"/>
          <w:sz w:val="25"/>
          <w:szCs w:val="25"/>
          <w:lang w:eastAsia="ru-RU" w:bidi="ru-RU"/>
        </w:rPr>
        <w:t>т</w:t>
      </w:r>
      <w:r w:rsidR="00C74D3D" w:rsidRPr="007A42EE">
        <w:rPr>
          <w:rFonts w:ascii="Times New Roman" w:eastAsia="Times New Roman" w:hAnsi="Times New Roman" w:cs="Times New Roman"/>
          <w:color w:val="000000"/>
          <w:sz w:val="25"/>
          <w:szCs w:val="25"/>
          <w:lang w:eastAsia="ru-RU" w:bidi="ru-RU"/>
        </w:rPr>
        <w:t>е</w:t>
      </w:r>
      <w:r w:rsidRPr="007A42EE">
        <w:rPr>
          <w:rFonts w:ascii="Times New Roman" w:eastAsia="Times New Roman" w:hAnsi="Times New Roman" w:cs="Times New Roman"/>
          <w:color w:val="000000"/>
          <w:sz w:val="25"/>
          <w:szCs w:val="25"/>
          <w:lang w:eastAsia="ru-RU" w:bidi="ru-RU"/>
        </w:rPr>
        <w:t xml:space="preserve"> действий, которые могут спровоцировать нападавших к применению оружия и </w:t>
      </w:r>
      <w:r w:rsidR="00C74D3D" w:rsidRPr="007A42EE">
        <w:rPr>
          <w:rFonts w:ascii="Times New Roman" w:eastAsia="Times New Roman" w:hAnsi="Times New Roman" w:cs="Times New Roman"/>
          <w:color w:val="000000"/>
          <w:sz w:val="25"/>
          <w:szCs w:val="25"/>
          <w:lang w:eastAsia="ru-RU" w:bidi="ru-RU"/>
        </w:rPr>
        <w:t>привести к человеческим жертвам;</w:t>
      </w:r>
    </w:p>
    <w:p w:rsidR="00C74D3D" w:rsidRPr="007A42EE" w:rsidRDefault="00C74D3D"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запомните о террористах как можно больше информации: их количестве, степени вооружённости, особенности внешности, особенностях и темах разговоров;</w:t>
      </w:r>
    </w:p>
    <w:p w:rsidR="00C74D3D" w:rsidRPr="007A42EE" w:rsidRDefault="00C74D3D"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избегайте смотреть похитителям прямо в глаза;</w:t>
      </w:r>
    </w:p>
    <w:p w:rsidR="00C975B7" w:rsidRPr="007A42EE" w:rsidRDefault="00C975B7"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при взаимодействии с террористами выполняйте все их распоряжения, займите позицию пассивного сотрудничества. Не высказывайте категорических отказов. Но и не выражайте им своих симпатий и приверженности их идеям. Не принимайте их сторону;</w:t>
      </w:r>
    </w:p>
    <w:p w:rsidR="00C975B7" w:rsidRPr="007A42EE" w:rsidRDefault="00C975B7"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 xml:space="preserve">если вас спрашивают, говорите спокойным голосом, избегайте вызывающего, враждебного поведения. На вопросы отвечайте кратко. Не допускайте заявлений, которые могут повредить </w:t>
      </w:r>
      <w:r w:rsidR="002B649F" w:rsidRPr="007A42EE">
        <w:rPr>
          <w:rFonts w:ascii="Times New Roman" w:eastAsia="Times New Roman" w:hAnsi="Times New Roman" w:cs="Times New Roman"/>
          <w:color w:val="000000"/>
          <w:sz w:val="25"/>
          <w:szCs w:val="25"/>
          <w:lang w:eastAsia="ru-RU" w:bidi="ru-RU"/>
        </w:rPr>
        <w:t>вам</w:t>
      </w:r>
      <w:r w:rsidRPr="007A42EE">
        <w:rPr>
          <w:rFonts w:ascii="Times New Roman" w:eastAsia="Times New Roman" w:hAnsi="Times New Roman" w:cs="Times New Roman"/>
          <w:color w:val="000000"/>
          <w:sz w:val="25"/>
          <w:szCs w:val="25"/>
          <w:lang w:eastAsia="ru-RU" w:bidi="ru-RU"/>
        </w:rPr>
        <w:t xml:space="preserve"> или другим людям;</w:t>
      </w:r>
    </w:p>
    <w:p w:rsidR="00710CAF" w:rsidRPr="007A42EE" w:rsidRDefault="00710CAF"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не пренебрегайте пищей. Это поможет сохранить силы и здоровье;</w:t>
      </w:r>
    </w:p>
    <w:p w:rsidR="00E74053" w:rsidRPr="007A42EE" w:rsidRDefault="00E74053"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C74D3D" w:rsidRPr="007A42EE" w:rsidRDefault="00C975B7" w:rsidP="007A42EE">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при наличии проблем со здоровьем заявляйте об этом спокойным голосом.</w:t>
      </w:r>
    </w:p>
    <w:p w:rsidR="002B649F" w:rsidRPr="007A42EE" w:rsidRDefault="002B649F"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FF0000"/>
          <w:sz w:val="25"/>
          <w:szCs w:val="25"/>
          <w:lang w:eastAsia="ru-RU" w:bidi="ru-RU"/>
        </w:rPr>
        <w:t>Сохранение психологической устойчивости</w:t>
      </w:r>
      <w:r w:rsidRPr="007A42EE">
        <w:rPr>
          <w:rFonts w:ascii="Times New Roman" w:eastAsia="Times New Roman" w:hAnsi="Times New Roman" w:cs="Times New Roman"/>
          <w:color w:val="000000"/>
          <w:sz w:val="25"/>
          <w:szCs w:val="25"/>
          <w:lang w:eastAsia="ru-RU" w:bidi="ru-RU"/>
        </w:rPr>
        <w:t xml:space="preserve">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2B649F" w:rsidRPr="007A42EE" w:rsidRDefault="002B649F" w:rsidP="007A42EE">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делайте доступные в данных условиях физические упражнения, как минимум, напрягайте и расслабляйте поочередно все мышцы тела;</w:t>
      </w:r>
    </w:p>
    <w:p w:rsidR="002B649F" w:rsidRPr="007A42EE" w:rsidRDefault="002B649F" w:rsidP="007A42EE">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очень полезно во всех отношениях практиковать аутотренинг и медитацию, они помогут держать свою психику под контролем;</w:t>
      </w:r>
    </w:p>
    <w:p w:rsidR="002B649F" w:rsidRPr="007A42EE" w:rsidRDefault="002B649F" w:rsidP="007A42EE">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2B649F" w:rsidRPr="007A42EE" w:rsidRDefault="002B649F" w:rsidP="007A42EE">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2B649F" w:rsidRPr="007A42EE" w:rsidRDefault="002B649F" w:rsidP="007A42EE">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803E67" w:rsidRPr="007A42EE" w:rsidRDefault="00803E67" w:rsidP="007A42EE">
      <w:pPr>
        <w:widowControl w:val="0"/>
        <w:spacing w:after="0" w:line="240" w:lineRule="auto"/>
        <w:ind w:firstLine="720"/>
        <w:jc w:val="both"/>
        <w:rPr>
          <w:rFonts w:ascii="Times New Roman" w:eastAsia="Times New Roman" w:hAnsi="Times New Roman" w:cs="Times New Roman"/>
          <w:sz w:val="25"/>
          <w:szCs w:val="25"/>
          <w:lang w:eastAsia="ru-RU" w:bidi="ru-RU"/>
        </w:rPr>
      </w:pPr>
      <w:r w:rsidRPr="007A42EE">
        <w:rPr>
          <w:rFonts w:ascii="Times New Roman" w:eastAsia="Times New Roman" w:hAnsi="Times New Roman" w:cs="Times New Roman"/>
          <w:sz w:val="25"/>
          <w:szCs w:val="25"/>
          <w:lang w:eastAsia="ru-RU" w:bidi="ru-RU"/>
        </w:rPr>
        <w:lastRenderedPageBreak/>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CE7CEE" w:rsidRPr="007A42EE" w:rsidRDefault="00CE7CEE" w:rsidP="007A42EE">
      <w:pPr>
        <w:widowControl w:val="0"/>
        <w:spacing w:after="0" w:line="240" w:lineRule="auto"/>
        <w:ind w:firstLine="720"/>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FF0000"/>
          <w:sz w:val="25"/>
          <w:szCs w:val="25"/>
          <w:lang w:eastAsia="ru-RU" w:bidi="ru-RU"/>
        </w:rPr>
        <w:t>Во время проведения спецслужбами операции по освобождению</w:t>
      </w:r>
      <w:r w:rsidRPr="007A42EE">
        <w:rPr>
          <w:rFonts w:ascii="Times New Roman" w:eastAsia="Times New Roman" w:hAnsi="Times New Roman" w:cs="Times New Roman"/>
          <w:color w:val="000000"/>
          <w:sz w:val="25"/>
          <w:szCs w:val="25"/>
          <w:lang w:eastAsia="ru-RU" w:bidi="ru-RU"/>
        </w:rPr>
        <w:t xml:space="preserve"> заложников необходимо неукоснительно соблюдать следующие требования:</w:t>
      </w:r>
    </w:p>
    <w:p w:rsidR="00CE7CEE" w:rsidRPr="007A42EE" w:rsidRDefault="00CE7CEE" w:rsidP="007A42EE">
      <w:pPr>
        <w:pStyle w:val="a3"/>
        <w:widowControl w:val="0"/>
        <w:numPr>
          <w:ilvl w:val="0"/>
          <w:numId w:val="16"/>
        </w:numPr>
        <w:tabs>
          <w:tab w:val="left" w:pos="1070"/>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лежать на полу лицом вниз, голову закрыть руками и не двигаться;</w:t>
      </w:r>
    </w:p>
    <w:p w:rsidR="00CE7CEE" w:rsidRPr="007A42EE" w:rsidRDefault="00CE7CEE" w:rsidP="007A42EE">
      <w:pPr>
        <w:pStyle w:val="a3"/>
        <w:widowControl w:val="0"/>
        <w:numPr>
          <w:ilvl w:val="0"/>
          <w:numId w:val="16"/>
        </w:numPr>
        <w:tabs>
          <w:tab w:val="left" w:pos="1034"/>
          <w:tab w:val="left" w:pos="1070"/>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ни в коем случае не бежать навстречу сотрудникам спецслужб или от них, так как они могут принять вас за преступника;</w:t>
      </w:r>
    </w:p>
    <w:p w:rsidR="00CE7CEE" w:rsidRPr="007A42EE" w:rsidRDefault="00CE7CEE" w:rsidP="007A42EE">
      <w:pPr>
        <w:pStyle w:val="a3"/>
        <w:widowControl w:val="0"/>
        <w:numPr>
          <w:ilvl w:val="0"/>
          <w:numId w:val="16"/>
        </w:numPr>
        <w:tabs>
          <w:tab w:val="left" w:pos="1070"/>
          <w:tab w:val="left" w:pos="1099"/>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при возможности, держаться подаль</w:t>
      </w:r>
      <w:r w:rsidR="00C975B7" w:rsidRPr="007A42EE">
        <w:rPr>
          <w:rFonts w:ascii="Times New Roman" w:eastAsia="Times New Roman" w:hAnsi="Times New Roman" w:cs="Times New Roman"/>
          <w:color w:val="000000"/>
          <w:sz w:val="25"/>
          <w:szCs w:val="25"/>
          <w:lang w:eastAsia="ru-RU" w:bidi="ru-RU"/>
        </w:rPr>
        <w:t>ше от проемов дверей и окон;</w:t>
      </w:r>
    </w:p>
    <w:p w:rsidR="002F56F8" w:rsidRPr="007A42EE" w:rsidRDefault="002F56F8" w:rsidP="007A42EE">
      <w:pPr>
        <w:pStyle w:val="a3"/>
        <w:widowControl w:val="0"/>
        <w:numPr>
          <w:ilvl w:val="0"/>
          <w:numId w:val="16"/>
        </w:numPr>
        <w:tabs>
          <w:tab w:val="left" w:pos="1070"/>
          <w:tab w:val="left" w:pos="1099"/>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если вместе с Вами в числе заложников есть дети, больные и пожилые люди, постарайтесь подбадривать их и помогать им достойно выдержать испытание;</w:t>
      </w:r>
    </w:p>
    <w:p w:rsidR="00803E67" w:rsidRPr="007A42EE" w:rsidRDefault="00803E67" w:rsidP="007A42EE">
      <w:pPr>
        <w:pStyle w:val="a3"/>
        <w:widowControl w:val="0"/>
        <w:numPr>
          <w:ilvl w:val="0"/>
          <w:numId w:val="16"/>
        </w:numPr>
        <w:tabs>
          <w:tab w:val="left" w:pos="1070"/>
          <w:tab w:val="left" w:pos="1099"/>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CE7CEE" w:rsidRPr="007A42EE" w:rsidRDefault="00C975B7" w:rsidP="007A42EE">
      <w:pPr>
        <w:pStyle w:val="a3"/>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5"/>
          <w:szCs w:val="25"/>
          <w:lang w:eastAsia="ru-RU" w:bidi="ru-RU"/>
        </w:rPr>
      </w:pPr>
      <w:r w:rsidRPr="007A42EE">
        <w:rPr>
          <w:rFonts w:ascii="Times New Roman" w:eastAsia="Times New Roman" w:hAnsi="Times New Roman" w:cs="Times New Roman"/>
          <w:color w:val="000000"/>
          <w:sz w:val="25"/>
          <w:szCs w:val="25"/>
          <w:lang w:eastAsia="ru-RU" w:bidi="ru-RU"/>
        </w:rPr>
        <w:t>окажите сотрудникам спецподразделений помощь в получении интересующей их информации.</w:t>
      </w:r>
    </w:p>
    <w:p w:rsidR="004B2793" w:rsidRPr="007A42EE" w:rsidRDefault="004B2793" w:rsidP="007A42EE">
      <w:pPr>
        <w:spacing w:before="240" w:after="0" w:line="240" w:lineRule="auto"/>
        <w:jc w:val="center"/>
        <w:rPr>
          <w:rFonts w:ascii="Times New Roman" w:hAnsi="Times New Roman" w:cs="Times New Roman"/>
          <w:b/>
          <w:sz w:val="25"/>
          <w:szCs w:val="25"/>
        </w:rPr>
      </w:pPr>
      <w:r w:rsidRPr="007A42EE">
        <w:rPr>
          <w:rFonts w:ascii="Times New Roman" w:hAnsi="Times New Roman" w:cs="Times New Roman"/>
          <w:b/>
          <w:sz w:val="25"/>
          <w:szCs w:val="25"/>
        </w:rPr>
        <w:t>Если Вы оказались в зоне взрыва либо под обломками конструкций зданий</w:t>
      </w:r>
    </w:p>
    <w:p w:rsidR="004B2793" w:rsidRPr="007A42EE" w:rsidRDefault="004B2793" w:rsidP="007A42EE">
      <w:pPr>
        <w:spacing w:after="120" w:line="240" w:lineRule="auto"/>
        <w:jc w:val="center"/>
        <w:rPr>
          <w:rFonts w:ascii="Times New Roman" w:hAnsi="Times New Roman" w:cs="Times New Roman"/>
          <w:b/>
          <w:sz w:val="25"/>
          <w:szCs w:val="25"/>
        </w:rPr>
      </w:pPr>
      <w:r w:rsidRPr="007A42EE">
        <w:rPr>
          <w:rFonts w:ascii="Times New Roman" w:hAnsi="Times New Roman" w:cs="Times New Roman"/>
          <w:b/>
          <w:sz w:val="25"/>
          <w:szCs w:val="25"/>
        </w:rPr>
        <w:t>в результате срабатывания взрывного устройства</w:t>
      </w:r>
    </w:p>
    <w:p w:rsidR="004B2793" w:rsidRPr="007A42EE" w:rsidRDefault="004B2793"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color w:val="FF0000"/>
          <w:sz w:val="25"/>
          <w:szCs w:val="25"/>
        </w:rPr>
        <w:t>Если Вы оказались в зоне взрыва</w:t>
      </w:r>
      <w:r w:rsidRPr="007A42EE">
        <w:rPr>
          <w:rFonts w:ascii="Times New Roman" w:hAnsi="Times New Roman" w:cs="Times New Roman"/>
          <w:sz w:val="25"/>
          <w:szCs w:val="25"/>
        </w:rPr>
        <w:t>, остаетесь в сознании и в состоянии двигаться, то в первую очередь, должны передвигаться туда, где нет дыма и огня.</w:t>
      </w:r>
    </w:p>
    <w:p w:rsidR="004B2793" w:rsidRPr="007A42EE" w:rsidRDefault="004B2793"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sz w:val="25"/>
          <w:szCs w:val="25"/>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место выше раны ремнем, веревкой, поясом.</w:t>
      </w:r>
    </w:p>
    <w:p w:rsidR="004B2793" w:rsidRPr="007A42EE" w:rsidRDefault="004B2793"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color w:val="FF0000"/>
          <w:sz w:val="25"/>
          <w:szCs w:val="25"/>
        </w:rPr>
        <w:t>Если Вы находитесь под обломками конструкций здания</w:t>
      </w:r>
      <w:r w:rsidRPr="007A42EE">
        <w:rPr>
          <w:rFonts w:ascii="Times New Roman" w:hAnsi="Times New Roman" w:cs="Times New Roman"/>
          <w:sz w:val="25"/>
          <w:szCs w:val="25"/>
        </w:rPr>
        <w:t xml:space="preserve"> постарайтесь успокоится. Дышите глубоко и ровно. Настройтесь на то, что спасатели Вас спасут. Голосом и стуком </w:t>
      </w:r>
      <w:r w:rsidRPr="007A42EE">
        <w:rPr>
          <w:rFonts w:ascii="Times New Roman" w:hAnsi="Times New Roman" w:cs="Times New Roman"/>
          <w:color w:val="FF0000"/>
          <w:sz w:val="25"/>
          <w:szCs w:val="25"/>
        </w:rPr>
        <w:t>привлекайте внимание людей</w:t>
      </w:r>
      <w:r w:rsidRPr="007A42EE">
        <w:rPr>
          <w:rFonts w:ascii="Times New Roman" w:hAnsi="Times New Roman" w:cs="Times New Roman"/>
          <w:sz w:val="25"/>
          <w:szCs w:val="25"/>
        </w:rPr>
        <w:t>. Если Вы находитесь глубоко под обломками здания, перемещайте влево-вправо любой металлический предмет (кольцо, ключи и т.п.) для обнаружения Вас эхопеленгатором.</w:t>
      </w:r>
    </w:p>
    <w:p w:rsidR="00251DC6" w:rsidRPr="007A42EE" w:rsidRDefault="00251DC6"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sz w:val="25"/>
          <w:szCs w:val="25"/>
        </w:rPr>
        <w:t>При возможности расчистите вокруг себя пространство. Отодвиньте твердые и колющие предметы. Если тяжелым предметом придавило какую-либо часть тела, массируйте ее для поддержания циркуляции крови.</w:t>
      </w:r>
    </w:p>
    <w:p w:rsidR="00C86410" w:rsidRPr="007A42EE" w:rsidRDefault="00C86410"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sz w:val="25"/>
          <w:szCs w:val="25"/>
        </w:rPr>
        <w:t xml:space="preserve">Как только машины и механизмы прекратят работу и наступит тишина - значит объявлена </w:t>
      </w:r>
      <w:r w:rsidRPr="007A42EE">
        <w:rPr>
          <w:rFonts w:ascii="Times New Roman" w:hAnsi="Times New Roman" w:cs="Times New Roman"/>
          <w:color w:val="FF0000"/>
          <w:sz w:val="25"/>
          <w:szCs w:val="25"/>
        </w:rPr>
        <w:t xml:space="preserve">«минута </w:t>
      </w:r>
      <w:r w:rsidR="009972C5" w:rsidRPr="007A42EE">
        <w:rPr>
          <w:rFonts w:ascii="Times New Roman" w:hAnsi="Times New Roman" w:cs="Times New Roman"/>
          <w:color w:val="FF0000"/>
          <w:sz w:val="25"/>
          <w:szCs w:val="25"/>
        </w:rPr>
        <w:t>тишины</w:t>
      </w:r>
      <w:r w:rsidRPr="007A42EE">
        <w:rPr>
          <w:rFonts w:ascii="Times New Roman" w:hAnsi="Times New Roman" w:cs="Times New Roman"/>
          <w:color w:val="FF0000"/>
          <w:sz w:val="25"/>
          <w:szCs w:val="25"/>
        </w:rPr>
        <w:t>»</w:t>
      </w:r>
      <w:r w:rsidRPr="007A42EE">
        <w:rPr>
          <w:rFonts w:ascii="Times New Roman" w:hAnsi="Times New Roman" w:cs="Times New Roman"/>
          <w:sz w:val="25"/>
          <w:szCs w:val="25"/>
        </w:rPr>
        <w:t>.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w:t>
      </w:r>
    </w:p>
    <w:p w:rsidR="004B2793" w:rsidRPr="007A42EE" w:rsidRDefault="004B2793"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sz w:val="25"/>
          <w:szCs w:val="25"/>
        </w:rPr>
        <w:t xml:space="preserve">В замкнутом пространстве </w:t>
      </w:r>
      <w:r w:rsidRPr="007A42EE">
        <w:rPr>
          <w:rFonts w:ascii="Times New Roman" w:hAnsi="Times New Roman" w:cs="Times New Roman"/>
          <w:color w:val="FF0000"/>
          <w:sz w:val="25"/>
          <w:szCs w:val="25"/>
        </w:rPr>
        <w:t>не зажигайте огонь</w:t>
      </w:r>
      <w:r w:rsidRPr="007A42EE">
        <w:rPr>
          <w:rFonts w:ascii="Times New Roman" w:hAnsi="Times New Roman" w:cs="Times New Roman"/>
          <w:sz w:val="25"/>
          <w:szCs w:val="25"/>
        </w:rPr>
        <w:t>. Берегите кислород.</w:t>
      </w:r>
    </w:p>
    <w:p w:rsidR="00CA66CB" w:rsidRPr="007A42EE" w:rsidRDefault="004B2793"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sz w:val="25"/>
          <w:szCs w:val="25"/>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w:t>
      </w:r>
      <w:r w:rsidR="00CA66CB" w:rsidRPr="007A42EE">
        <w:rPr>
          <w:rFonts w:ascii="Times New Roman" w:hAnsi="Times New Roman" w:cs="Times New Roman"/>
          <w:sz w:val="25"/>
          <w:szCs w:val="25"/>
        </w:rPr>
        <w:t>и.</w:t>
      </w:r>
    </w:p>
    <w:p w:rsidR="002F70D6" w:rsidRPr="007A42EE" w:rsidRDefault="004B2793" w:rsidP="007A42EE">
      <w:pPr>
        <w:spacing w:after="0" w:line="240" w:lineRule="auto"/>
        <w:ind w:firstLine="709"/>
        <w:jc w:val="both"/>
        <w:rPr>
          <w:rFonts w:ascii="Times New Roman" w:hAnsi="Times New Roman" w:cs="Times New Roman"/>
          <w:sz w:val="25"/>
          <w:szCs w:val="25"/>
        </w:rPr>
      </w:pPr>
      <w:r w:rsidRPr="007A42EE">
        <w:rPr>
          <w:rFonts w:ascii="Times New Roman" w:hAnsi="Times New Roman" w:cs="Times New Roman"/>
          <w:sz w:val="25"/>
          <w:szCs w:val="25"/>
        </w:rPr>
        <w:t>При сильной жажде положите в рот небольшой камешек и сосите его, дыша носом.</w:t>
      </w:r>
    </w:p>
    <w:sectPr w:rsidR="002F70D6" w:rsidRPr="007A42EE" w:rsidSect="007A42EE">
      <w:headerReference w:type="even" r:id="rId7"/>
      <w:headerReference w:type="default" r:id="rId8"/>
      <w:footerReference w:type="even" r:id="rId9"/>
      <w:footerReference w:type="default" r:id="rId10"/>
      <w:headerReference w:type="first" r:id="rId11"/>
      <w:footerReference w:type="first" r:id="rId12"/>
      <w:pgSz w:w="11906" w:h="16838" w:code="9"/>
      <w:pgMar w:top="907" w:right="737"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90" w:rsidRDefault="00B75790" w:rsidP="006A22A6">
      <w:pPr>
        <w:spacing w:after="0" w:line="240" w:lineRule="auto"/>
      </w:pPr>
      <w:r>
        <w:separator/>
      </w:r>
    </w:p>
  </w:endnote>
  <w:endnote w:type="continuationSeparator" w:id="0">
    <w:p w:rsidR="00B75790" w:rsidRDefault="00B75790" w:rsidP="006A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0" w:rsidRDefault="00B757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0" w:rsidRDefault="00B757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0" w:rsidRDefault="00B757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90" w:rsidRDefault="00B75790" w:rsidP="006A22A6">
      <w:pPr>
        <w:spacing w:after="0" w:line="240" w:lineRule="auto"/>
      </w:pPr>
      <w:r>
        <w:separator/>
      </w:r>
    </w:p>
  </w:footnote>
  <w:footnote w:type="continuationSeparator" w:id="0">
    <w:p w:rsidR="00B75790" w:rsidRDefault="00B75790" w:rsidP="006A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0" w:rsidRDefault="00B757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410551"/>
      <w:docPartObj>
        <w:docPartGallery w:val="Page Numbers (Top of Page)"/>
        <w:docPartUnique/>
      </w:docPartObj>
    </w:sdtPr>
    <w:sdtEndPr/>
    <w:sdtContent>
      <w:p w:rsidR="00B75790" w:rsidRDefault="00B75790">
        <w:pPr>
          <w:pStyle w:val="a4"/>
          <w:jc w:val="center"/>
        </w:pPr>
        <w:r>
          <w:fldChar w:fldCharType="begin"/>
        </w:r>
        <w:r>
          <w:instrText>PAGE   \* MERGEFORMAT</w:instrText>
        </w:r>
        <w:r>
          <w:fldChar w:fldCharType="separate"/>
        </w:r>
        <w:r w:rsidR="007A42EE">
          <w:rPr>
            <w:noProof/>
          </w:rPr>
          <w:t>4</w:t>
        </w:r>
        <w:r>
          <w:fldChar w:fldCharType="end"/>
        </w:r>
      </w:p>
    </w:sdtContent>
  </w:sdt>
  <w:p w:rsidR="00B75790" w:rsidRDefault="00B757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90" w:rsidRDefault="00B757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592"/>
    <w:multiLevelType w:val="multilevel"/>
    <w:tmpl w:val="D80AB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902DF"/>
    <w:multiLevelType w:val="hybridMultilevel"/>
    <w:tmpl w:val="8B8A9D56"/>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BEB"/>
    <w:multiLevelType w:val="hybridMultilevel"/>
    <w:tmpl w:val="1B5E4F8C"/>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13841"/>
    <w:multiLevelType w:val="multilevel"/>
    <w:tmpl w:val="C20CF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A40CB"/>
    <w:multiLevelType w:val="hybridMultilevel"/>
    <w:tmpl w:val="BF00D6DA"/>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FE16D6"/>
    <w:multiLevelType w:val="multilevel"/>
    <w:tmpl w:val="774C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8405F"/>
    <w:multiLevelType w:val="hybridMultilevel"/>
    <w:tmpl w:val="7DB8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BC253A"/>
    <w:multiLevelType w:val="hybridMultilevel"/>
    <w:tmpl w:val="ADDEB6F2"/>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22DB5"/>
    <w:multiLevelType w:val="hybridMultilevel"/>
    <w:tmpl w:val="85C8F14A"/>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9609DE"/>
    <w:multiLevelType w:val="multilevel"/>
    <w:tmpl w:val="79C4F9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BD178D"/>
    <w:multiLevelType w:val="multilevel"/>
    <w:tmpl w:val="7AD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D1F99"/>
    <w:multiLevelType w:val="hybridMultilevel"/>
    <w:tmpl w:val="B0286872"/>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8E5F7E"/>
    <w:multiLevelType w:val="hybridMultilevel"/>
    <w:tmpl w:val="7A2AF99E"/>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E50B73"/>
    <w:multiLevelType w:val="hybridMultilevel"/>
    <w:tmpl w:val="F78EA9B0"/>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DB29D5"/>
    <w:multiLevelType w:val="hybridMultilevel"/>
    <w:tmpl w:val="0EBE0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491231"/>
    <w:multiLevelType w:val="hybridMultilevel"/>
    <w:tmpl w:val="1F903182"/>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DC7AD7"/>
    <w:multiLevelType w:val="hybridMultilevel"/>
    <w:tmpl w:val="BEA697FA"/>
    <w:lvl w:ilvl="0" w:tplc="FDA42F8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482BB4"/>
    <w:multiLevelType w:val="hybridMultilevel"/>
    <w:tmpl w:val="17128DB0"/>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6B524D"/>
    <w:multiLevelType w:val="multilevel"/>
    <w:tmpl w:val="15746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C116B1"/>
    <w:multiLevelType w:val="hybridMultilevel"/>
    <w:tmpl w:val="59380BFC"/>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506DE6"/>
    <w:multiLevelType w:val="multilevel"/>
    <w:tmpl w:val="DD28D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9E5848"/>
    <w:multiLevelType w:val="hybridMultilevel"/>
    <w:tmpl w:val="2D068B8A"/>
    <w:lvl w:ilvl="0" w:tplc="FDA42F8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20"/>
  </w:num>
  <w:num w:numId="3">
    <w:abstractNumId w:val="3"/>
  </w:num>
  <w:num w:numId="4">
    <w:abstractNumId w:val="0"/>
  </w:num>
  <w:num w:numId="5">
    <w:abstractNumId w:val="18"/>
  </w:num>
  <w:num w:numId="6">
    <w:abstractNumId w:val="5"/>
  </w:num>
  <w:num w:numId="7">
    <w:abstractNumId w:val="21"/>
  </w:num>
  <w:num w:numId="8">
    <w:abstractNumId w:val="1"/>
  </w:num>
  <w:num w:numId="9">
    <w:abstractNumId w:val="19"/>
  </w:num>
  <w:num w:numId="10">
    <w:abstractNumId w:val="14"/>
  </w:num>
  <w:num w:numId="11">
    <w:abstractNumId w:val="7"/>
  </w:num>
  <w:num w:numId="12">
    <w:abstractNumId w:val="8"/>
  </w:num>
  <w:num w:numId="13">
    <w:abstractNumId w:val="4"/>
  </w:num>
  <w:num w:numId="14">
    <w:abstractNumId w:val="13"/>
  </w:num>
  <w:num w:numId="15">
    <w:abstractNumId w:val="16"/>
  </w:num>
  <w:num w:numId="16">
    <w:abstractNumId w:val="15"/>
  </w:num>
  <w:num w:numId="17">
    <w:abstractNumId w:val="6"/>
  </w:num>
  <w:num w:numId="18">
    <w:abstractNumId w:val="17"/>
  </w:num>
  <w:num w:numId="19">
    <w:abstractNumId w:val="11"/>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42"/>
    <w:rsid w:val="000821E2"/>
    <w:rsid w:val="001170A9"/>
    <w:rsid w:val="00190012"/>
    <w:rsid w:val="002035D1"/>
    <w:rsid w:val="00251DC6"/>
    <w:rsid w:val="00295A20"/>
    <w:rsid w:val="002B204D"/>
    <w:rsid w:val="002B3C65"/>
    <w:rsid w:val="002B649F"/>
    <w:rsid w:val="002C7AE3"/>
    <w:rsid w:val="002F56F8"/>
    <w:rsid w:val="002F70D6"/>
    <w:rsid w:val="003053F9"/>
    <w:rsid w:val="00342DCE"/>
    <w:rsid w:val="003A6A4C"/>
    <w:rsid w:val="003F325E"/>
    <w:rsid w:val="004B2793"/>
    <w:rsid w:val="00537C55"/>
    <w:rsid w:val="005772C1"/>
    <w:rsid w:val="005E4BD2"/>
    <w:rsid w:val="005E4D82"/>
    <w:rsid w:val="006A22A6"/>
    <w:rsid w:val="007100DF"/>
    <w:rsid w:val="00710CAF"/>
    <w:rsid w:val="00736B88"/>
    <w:rsid w:val="007A42EE"/>
    <w:rsid w:val="00803E67"/>
    <w:rsid w:val="0083332B"/>
    <w:rsid w:val="00842C86"/>
    <w:rsid w:val="008642FA"/>
    <w:rsid w:val="00885416"/>
    <w:rsid w:val="00894742"/>
    <w:rsid w:val="008C7D96"/>
    <w:rsid w:val="008D366B"/>
    <w:rsid w:val="00917AD2"/>
    <w:rsid w:val="00926EE8"/>
    <w:rsid w:val="009972C5"/>
    <w:rsid w:val="009E5E8A"/>
    <w:rsid w:val="00A41D0B"/>
    <w:rsid w:val="00A93415"/>
    <w:rsid w:val="00AD5E42"/>
    <w:rsid w:val="00B45975"/>
    <w:rsid w:val="00B75790"/>
    <w:rsid w:val="00BB25D8"/>
    <w:rsid w:val="00BB51A0"/>
    <w:rsid w:val="00C27360"/>
    <w:rsid w:val="00C74D3D"/>
    <w:rsid w:val="00C86410"/>
    <w:rsid w:val="00C975B7"/>
    <w:rsid w:val="00CA66CB"/>
    <w:rsid w:val="00CB4A12"/>
    <w:rsid w:val="00CE1482"/>
    <w:rsid w:val="00CE7CEE"/>
    <w:rsid w:val="00D0264D"/>
    <w:rsid w:val="00D717DF"/>
    <w:rsid w:val="00E00C47"/>
    <w:rsid w:val="00E74053"/>
    <w:rsid w:val="00EA39A0"/>
    <w:rsid w:val="00ED31EA"/>
    <w:rsid w:val="00FC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FAC91F6-B1D6-4B6D-820E-2F241B8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3F9"/>
    <w:pPr>
      <w:ind w:left="720"/>
      <w:contextualSpacing/>
    </w:pPr>
  </w:style>
  <w:style w:type="paragraph" w:styleId="a4">
    <w:name w:val="header"/>
    <w:basedOn w:val="a"/>
    <w:link w:val="a5"/>
    <w:uiPriority w:val="99"/>
    <w:unhideWhenUsed/>
    <w:rsid w:val="006A22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22A6"/>
  </w:style>
  <w:style w:type="paragraph" w:styleId="a6">
    <w:name w:val="footer"/>
    <w:basedOn w:val="a"/>
    <w:link w:val="a7"/>
    <w:uiPriority w:val="99"/>
    <w:unhideWhenUsed/>
    <w:rsid w:val="006A22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22A6"/>
  </w:style>
  <w:style w:type="paragraph" w:styleId="a8">
    <w:name w:val="Balloon Text"/>
    <w:basedOn w:val="a"/>
    <w:link w:val="a9"/>
    <w:uiPriority w:val="99"/>
    <w:semiHidden/>
    <w:unhideWhenUsed/>
    <w:rsid w:val="002F70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0D6"/>
    <w:rPr>
      <w:rFonts w:ascii="Tahoma" w:hAnsi="Tahoma" w:cs="Tahoma"/>
      <w:sz w:val="16"/>
      <w:szCs w:val="16"/>
    </w:rPr>
  </w:style>
  <w:style w:type="paragraph" w:styleId="aa">
    <w:name w:val="Normal (Web)"/>
    <w:basedOn w:val="a"/>
    <w:uiPriority w:val="99"/>
    <w:semiHidden/>
    <w:unhideWhenUsed/>
    <w:rsid w:val="00EA3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5344">
      <w:bodyDiv w:val="1"/>
      <w:marLeft w:val="0"/>
      <w:marRight w:val="0"/>
      <w:marTop w:val="0"/>
      <w:marBottom w:val="0"/>
      <w:divBdr>
        <w:top w:val="none" w:sz="0" w:space="0" w:color="auto"/>
        <w:left w:val="none" w:sz="0" w:space="0" w:color="auto"/>
        <w:bottom w:val="none" w:sz="0" w:space="0" w:color="auto"/>
        <w:right w:val="none" w:sz="0" w:space="0" w:color="auto"/>
      </w:divBdr>
    </w:div>
    <w:div w:id="1586184410">
      <w:bodyDiv w:val="1"/>
      <w:marLeft w:val="0"/>
      <w:marRight w:val="0"/>
      <w:marTop w:val="0"/>
      <w:marBottom w:val="0"/>
      <w:divBdr>
        <w:top w:val="none" w:sz="0" w:space="0" w:color="auto"/>
        <w:left w:val="none" w:sz="0" w:space="0" w:color="auto"/>
        <w:bottom w:val="none" w:sz="0" w:space="0" w:color="auto"/>
        <w:right w:val="none" w:sz="0" w:space="0" w:color="auto"/>
      </w:divBdr>
    </w:div>
    <w:div w:id="1903759431">
      <w:bodyDiv w:val="1"/>
      <w:marLeft w:val="0"/>
      <w:marRight w:val="0"/>
      <w:marTop w:val="0"/>
      <w:marBottom w:val="0"/>
      <w:divBdr>
        <w:top w:val="none" w:sz="0" w:space="0" w:color="auto"/>
        <w:left w:val="none" w:sz="0" w:space="0" w:color="auto"/>
        <w:bottom w:val="none" w:sz="0" w:space="0" w:color="auto"/>
        <w:right w:val="none" w:sz="0" w:space="0" w:color="auto"/>
      </w:divBdr>
    </w:div>
    <w:div w:id="20625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 Олег Александрович</dc:creator>
  <cp:keywords/>
  <dc:description/>
  <cp:lastModifiedBy>ГРУЗДЕВ Олег Александрович</cp:lastModifiedBy>
  <cp:revision>49</cp:revision>
  <cp:lastPrinted>2019-09-18T11:05:00Z</cp:lastPrinted>
  <dcterms:created xsi:type="dcterms:W3CDTF">2019-09-18T08:35:00Z</dcterms:created>
  <dcterms:modified xsi:type="dcterms:W3CDTF">2021-08-12T10:45:00Z</dcterms:modified>
</cp:coreProperties>
</file>