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6A" w:rsidRPr="007E545C" w:rsidRDefault="00FC3A6A" w:rsidP="00FC3A6A">
      <w:pPr>
        <w:ind w:left="5670" w:right="-82"/>
        <w:rPr>
          <w:sz w:val="26"/>
          <w:szCs w:val="26"/>
        </w:rPr>
      </w:pPr>
      <w:r w:rsidRPr="007E545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FC3A6A" w:rsidRPr="007E545C" w:rsidRDefault="00FC3A6A" w:rsidP="00FC3A6A">
      <w:pPr>
        <w:ind w:left="5670" w:right="-82"/>
        <w:rPr>
          <w:sz w:val="26"/>
          <w:szCs w:val="26"/>
        </w:rPr>
      </w:pPr>
    </w:p>
    <w:p w:rsidR="00FC3A6A" w:rsidRPr="007E545C" w:rsidRDefault="00FC3A6A" w:rsidP="00FC3A6A">
      <w:pPr>
        <w:ind w:left="5670" w:right="-82"/>
        <w:rPr>
          <w:sz w:val="26"/>
          <w:szCs w:val="26"/>
        </w:rPr>
      </w:pPr>
      <w:r w:rsidRPr="007E545C">
        <w:rPr>
          <w:sz w:val="26"/>
          <w:szCs w:val="26"/>
        </w:rPr>
        <w:t>к распоряжению</w:t>
      </w:r>
    </w:p>
    <w:p w:rsidR="00FC3A6A" w:rsidRPr="007E545C" w:rsidRDefault="00FC3A6A" w:rsidP="00FC3A6A">
      <w:pPr>
        <w:ind w:left="5670" w:right="-82"/>
        <w:rPr>
          <w:sz w:val="26"/>
          <w:szCs w:val="26"/>
        </w:rPr>
      </w:pPr>
      <w:r w:rsidRPr="007E545C">
        <w:rPr>
          <w:sz w:val="26"/>
          <w:szCs w:val="26"/>
        </w:rPr>
        <w:t>Администрации района</w:t>
      </w:r>
    </w:p>
    <w:p w:rsidR="00FC3A6A" w:rsidRPr="007E545C" w:rsidRDefault="00FC3A6A" w:rsidP="00FC3A6A">
      <w:pPr>
        <w:ind w:left="5670" w:right="-82"/>
        <w:rPr>
          <w:sz w:val="26"/>
          <w:szCs w:val="26"/>
        </w:rPr>
      </w:pPr>
      <w:r>
        <w:rPr>
          <w:sz w:val="26"/>
          <w:szCs w:val="26"/>
        </w:rPr>
        <w:t>о</w:t>
      </w:r>
      <w:r w:rsidRPr="007E545C">
        <w:rPr>
          <w:sz w:val="26"/>
          <w:szCs w:val="26"/>
        </w:rPr>
        <w:t>т</w:t>
      </w:r>
      <w:r>
        <w:rPr>
          <w:sz w:val="26"/>
          <w:szCs w:val="26"/>
        </w:rPr>
        <w:t xml:space="preserve"> 15.11.2021</w:t>
      </w:r>
      <w:r w:rsidRPr="007E545C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7E545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340</w:t>
      </w:r>
    </w:p>
    <w:p w:rsidR="00FC3A6A" w:rsidRDefault="00FC3A6A" w:rsidP="00FC3A6A">
      <w:pPr>
        <w:rPr>
          <w:b/>
          <w:sz w:val="26"/>
          <w:szCs w:val="26"/>
        </w:rPr>
      </w:pPr>
    </w:p>
    <w:p w:rsidR="00FC3A6A" w:rsidRDefault="00FC3A6A" w:rsidP="00FC3A6A">
      <w:pPr>
        <w:jc w:val="center"/>
        <w:rPr>
          <w:sz w:val="26"/>
          <w:szCs w:val="26"/>
        </w:rPr>
      </w:pPr>
    </w:p>
    <w:p w:rsidR="00FC3A6A" w:rsidRDefault="00FC3A6A" w:rsidP="00FC3A6A">
      <w:pPr>
        <w:jc w:val="center"/>
        <w:rPr>
          <w:sz w:val="26"/>
          <w:szCs w:val="26"/>
        </w:rPr>
      </w:pPr>
    </w:p>
    <w:p w:rsidR="00FC3A6A" w:rsidRDefault="00FC3A6A" w:rsidP="00FC3A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FC3A6A" w:rsidRDefault="00FC3A6A" w:rsidP="00FC3A6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конкурса «Лучшее новогоднее оформление предприятий потребительского рынка в Калининском районе города Челябинска в 2021 году»</w:t>
      </w:r>
    </w:p>
    <w:p w:rsidR="00FC3A6A" w:rsidRDefault="00FC3A6A" w:rsidP="00FC3A6A">
      <w:pPr>
        <w:jc w:val="center"/>
        <w:rPr>
          <w:sz w:val="26"/>
          <w:szCs w:val="26"/>
        </w:rPr>
      </w:pPr>
    </w:p>
    <w:p w:rsidR="00FC3A6A" w:rsidRDefault="00FC3A6A" w:rsidP="00FC3A6A">
      <w:pPr>
        <w:jc w:val="center"/>
        <w:rPr>
          <w:sz w:val="26"/>
          <w:szCs w:val="26"/>
        </w:rPr>
      </w:pPr>
    </w:p>
    <w:p w:rsidR="00FC3A6A" w:rsidRDefault="00FC3A6A" w:rsidP="00FC3A6A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К</w:t>
      </w:r>
      <w:r w:rsidRPr="00EC1531">
        <w:rPr>
          <w:sz w:val="26"/>
          <w:szCs w:val="26"/>
        </w:rPr>
        <w:t>онкурс на лучшее новогоднее оформление предприятий потребительского рынка в Калининском районе города Челябинска в 20</w:t>
      </w:r>
      <w:r>
        <w:rPr>
          <w:sz w:val="26"/>
          <w:szCs w:val="26"/>
        </w:rPr>
        <w:t>21</w:t>
      </w:r>
      <w:r w:rsidRPr="00EC153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(далее - Конкурс) проводится </w:t>
      </w:r>
      <w:r w:rsidRPr="00EC1531">
        <w:rPr>
          <w:sz w:val="26"/>
          <w:szCs w:val="26"/>
        </w:rPr>
        <w:t>в целях пов</w:t>
      </w:r>
      <w:r>
        <w:rPr>
          <w:sz w:val="26"/>
          <w:szCs w:val="26"/>
        </w:rPr>
        <w:t>ы</w:t>
      </w:r>
      <w:r w:rsidRPr="00EC1531">
        <w:rPr>
          <w:sz w:val="26"/>
          <w:szCs w:val="26"/>
        </w:rPr>
        <w:t>шения культуры обслуживания населения, развития конкуренции на потребительском рынке в Калининском районе города Челябинска</w:t>
      </w:r>
      <w:r>
        <w:rPr>
          <w:sz w:val="26"/>
          <w:szCs w:val="26"/>
        </w:rPr>
        <w:t>.</w:t>
      </w:r>
    </w:p>
    <w:p w:rsidR="00FC3A6A" w:rsidRDefault="00FC3A6A" w:rsidP="00FC3A6A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C1531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</w:t>
      </w:r>
      <w:r w:rsidRPr="00EC1531">
        <w:rPr>
          <w:sz w:val="26"/>
          <w:szCs w:val="26"/>
        </w:rPr>
        <w:t xml:space="preserve">онкурса является </w:t>
      </w:r>
      <w:r>
        <w:rPr>
          <w:sz w:val="26"/>
          <w:szCs w:val="26"/>
        </w:rPr>
        <w:t>Администрация Калининского района города Челябинска</w:t>
      </w:r>
      <w:r w:rsidRPr="00EC1531">
        <w:rPr>
          <w:sz w:val="26"/>
          <w:szCs w:val="26"/>
        </w:rPr>
        <w:t>.</w:t>
      </w:r>
    </w:p>
    <w:p w:rsidR="00FC3A6A" w:rsidRDefault="00FC3A6A" w:rsidP="00FC3A6A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Конкурс проводится среди предприятий торговли, общественного питания и бытового обслуживания населения независимо от их организационно-правовых форм и форм собственности</w:t>
      </w:r>
      <w:r w:rsidRPr="00EC1531">
        <w:t xml:space="preserve"> </w:t>
      </w:r>
      <w:r w:rsidRPr="00EC1531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</w:t>
      </w:r>
      <w:r w:rsidRPr="00EC1531">
        <w:rPr>
          <w:sz w:val="26"/>
          <w:szCs w:val="26"/>
        </w:rPr>
        <w:t>редприяти</w:t>
      </w:r>
      <w:r>
        <w:rPr>
          <w:sz w:val="26"/>
          <w:szCs w:val="26"/>
        </w:rPr>
        <w:t>е</w:t>
      </w:r>
      <w:r w:rsidRPr="00EC1531">
        <w:rPr>
          <w:sz w:val="26"/>
          <w:szCs w:val="26"/>
        </w:rPr>
        <w:t>)</w:t>
      </w:r>
      <w:r>
        <w:rPr>
          <w:sz w:val="26"/>
          <w:szCs w:val="26"/>
        </w:rPr>
        <w:t xml:space="preserve">, расположенных на территории Калининского района города Челябинска. </w:t>
      </w:r>
    </w:p>
    <w:p w:rsidR="00FC3A6A" w:rsidRDefault="00FC3A6A" w:rsidP="00FC3A6A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bookmarkStart w:id="0" w:name="sub_104"/>
      <w:r>
        <w:rPr>
          <w:sz w:val="26"/>
          <w:szCs w:val="26"/>
        </w:rPr>
        <w:t>Конкурс проводится в период с</w:t>
      </w:r>
      <w:bookmarkEnd w:id="0"/>
      <w:r>
        <w:rPr>
          <w:sz w:val="26"/>
          <w:szCs w:val="26"/>
        </w:rPr>
        <w:t xml:space="preserve"> 01.12.2021 по 30.12.2021 по следующим номинациям:</w:t>
      </w:r>
    </w:p>
    <w:p w:rsidR="00FC3A6A" w:rsidRDefault="00FC3A6A" w:rsidP="00FC3A6A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«Лучшее новогоднее оформление предприятий торговли, общественного питания и бытового обслуживания населения»;</w:t>
      </w:r>
    </w:p>
    <w:p w:rsidR="00FC3A6A" w:rsidRDefault="00FC3A6A" w:rsidP="00FC3A6A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«Лучшее новогоднее оформление нестационарных торговых объектов».</w:t>
      </w:r>
    </w:p>
    <w:p w:rsidR="00FC3A6A" w:rsidRDefault="00FC3A6A" w:rsidP="00FC3A6A">
      <w:pPr>
        <w:tabs>
          <w:tab w:val="left" w:pos="709"/>
        </w:tabs>
        <w:ind w:firstLine="720"/>
        <w:jc w:val="both"/>
      </w:pPr>
      <w:r>
        <w:rPr>
          <w:sz w:val="26"/>
          <w:szCs w:val="26"/>
        </w:rPr>
        <w:t xml:space="preserve">5. В срок до 29 декабря 2021 года предприятие представляет в </w:t>
      </w:r>
      <w:r w:rsidRPr="00EC1531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EC1531">
        <w:rPr>
          <w:sz w:val="26"/>
          <w:szCs w:val="26"/>
        </w:rPr>
        <w:t xml:space="preserve"> Калининского района города Челябинска </w:t>
      </w:r>
      <w:r>
        <w:rPr>
          <w:sz w:val="26"/>
          <w:szCs w:val="26"/>
        </w:rPr>
        <w:t xml:space="preserve">(ул. Кирова, д. 10, кабинет № 17, № 18,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proofErr w:type="spellStart"/>
      <w:r>
        <w:rPr>
          <w:sz w:val="26"/>
          <w:szCs w:val="26"/>
          <w:lang w:val="en-US"/>
        </w:rPr>
        <w:t>torg</w:t>
      </w:r>
      <w:proofErr w:type="spellEnd"/>
      <w:r w:rsidRPr="00EC1531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kalinadmin</w:t>
      </w:r>
      <w:proofErr w:type="spellEnd"/>
      <w:r w:rsidRPr="00EC153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proofErr w:type="gramEnd"/>
      <w:r>
        <w:rPr>
          <w:sz w:val="26"/>
          <w:szCs w:val="26"/>
        </w:rPr>
        <w:t>) следующие конкурсные материалы:</w:t>
      </w:r>
    </w:p>
    <w:p w:rsidR="00FC3A6A" w:rsidRDefault="00FC3A6A" w:rsidP="00FC3A6A">
      <w:pPr>
        <w:ind w:firstLine="720"/>
        <w:jc w:val="both"/>
      </w:pPr>
      <w:r>
        <w:rPr>
          <w:sz w:val="26"/>
          <w:szCs w:val="26"/>
        </w:rPr>
        <w:t>1)</w:t>
      </w:r>
      <w:r>
        <w:t xml:space="preserve"> </w:t>
      </w:r>
      <w:r>
        <w:rPr>
          <w:sz w:val="26"/>
          <w:szCs w:val="26"/>
        </w:rPr>
        <w:t>заявку на участие в Конкурсе по установленной форме согласно приложению к Порядку конкурса;</w:t>
      </w:r>
    </w:p>
    <w:p w:rsidR="00FC3A6A" w:rsidRDefault="00FC3A6A" w:rsidP="00FC3A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информацию о новогоднем оформлении предприятия в виде электронной презентации, слайды которой располагаются в указанной последовательности:</w:t>
      </w:r>
    </w:p>
    <w:p w:rsidR="00FC3A6A" w:rsidRDefault="00FC3A6A" w:rsidP="00FC3A6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– 1 слайд: полное наименование предприятия с указанием организационно-правовой формы, фамилия, имя, отчество руководителя предприятия;</w:t>
      </w:r>
    </w:p>
    <w:p w:rsidR="00FC3A6A" w:rsidRDefault="00FC3A6A" w:rsidP="00FC3A6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– 2 слайд: фотографии светового оформления прилегающей территории предприятия (подсветка деревьев, здания, нестационарного торгового объекта);</w:t>
      </w:r>
    </w:p>
    <w:p w:rsidR="00FC3A6A" w:rsidRDefault="00FC3A6A" w:rsidP="00FC3A6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– </w:t>
      </w:r>
      <w:r>
        <w:rPr>
          <w:spacing w:val="-6"/>
          <w:sz w:val="26"/>
          <w:szCs w:val="26"/>
        </w:rPr>
        <w:t>3</w:t>
      </w:r>
      <w:r>
        <w:rPr>
          <w:sz w:val="26"/>
          <w:szCs w:val="26"/>
        </w:rPr>
        <w:t xml:space="preserve"> слайд: фотографии оформления входной группы предприятия;</w:t>
      </w:r>
    </w:p>
    <w:p w:rsidR="00FC3A6A" w:rsidRDefault="00FC3A6A" w:rsidP="00FC3A6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– 4 слайд: фотографии оформления витрин;</w:t>
      </w:r>
    </w:p>
    <w:p w:rsidR="00FC3A6A" w:rsidRDefault="00FC3A6A" w:rsidP="00FC3A6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– 5 слайд: фотографии интерьера, зала, рабочего места;</w:t>
      </w:r>
    </w:p>
    <w:p w:rsidR="00FC3A6A" w:rsidRDefault="00FC3A6A" w:rsidP="00FC3A6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– 6 слайд: информация о наличии праздничных акций и предложений для привлечения внимания посетителей, скидок (бонусных программ).</w:t>
      </w:r>
    </w:p>
    <w:p w:rsidR="00FC3A6A" w:rsidRDefault="00FC3A6A" w:rsidP="00FC3A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фотографий, информационных материалов по одной из указанных выше позиций, слайд с этим номером демонстрируется с указанием причины отсутствия материалов (</w:t>
      </w:r>
      <w:proofErr w:type="gramStart"/>
      <w:r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>: слайд 2: отсутствует световое оформление прилегающей территории предприятия).</w:t>
      </w:r>
    </w:p>
    <w:p w:rsidR="00FC3A6A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bookmarkStart w:id="1" w:name="sub_106"/>
      <w:r>
        <w:rPr>
          <w:sz w:val="26"/>
          <w:szCs w:val="26"/>
        </w:rPr>
        <w:t xml:space="preserve">6. </w:t>
      </w:r>
      <w:r w:rsidRPr="000D5D83">
        <w:rPr>
          <w:sz w:val="26"/>
          <w:szCs w:val="26"/>
        </w:rPr>
        <w:t xml:space="preserve">Конкурсная комиссия </w:t>
      </w:r>
      <w:r>
        <w:rPr>
          <w:sz w:val="26"/>
          <w:szCs w:val="26"/>
        </w:rPr>
        <w:t>оценивает участников Конкурса по следующим критериям:</w:t>
      </w:r>
    </w:p>
    <w:p w:rsidR="00FC3A6A" w:rsidRPr="000D5D83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0D5D83">
        <w:rPr>
          <w:sz w:val="26"/>
          <w:szCs w:val="26"/>
        </w:rPr>
        <w:t>1) световое оформление прилегающей территории (подсветка деревьев, здания</w:t>
      </w:r>
      <w:r>
        <w:rPr>
          <w:sz w:val="26"/>
          <w:szCs w:val="26"/>
        </w:rPr>
        <w:t xml:space="preserve">, </w:t>
      </w:r>
      <w:r w:rsidRPr="00932B2F">
        <w:rPr>
          <w:sz w:val="26"/>
          <w:szCs w:val="26"/>
        </w:rPr>
        <w:t>нестационарного торгового объекта</w:t>
      </w:r>
      <w:r w:rsidRPr="000D5D83">
        <w:rPr>
          <w:sz w:val="26"/>
          <w:szCs w:val="26"/>
        </w:rPr>
        <w:t>);</w:t>
      </w:r>
    </w:p>
    <w:p w:rsidR="00FC3A6A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0D5D83">
        <w:rPr>
          <w:sz w:val="26"/>
          <w:szCs w:val="26"/>
        </w:rPr>
        <w:t xml:space="preserve">2) </w:t>
      </w:r>
      <w:r w:rsidRPr="00EC6D1F">
        <w:rPr>
          <w:sz w:val="26"/>
          <w:szCs w:val="26"/>
        </w:rPr>
        <w:t>оформлени</w:t>
      </w:r>
      <w:r>
        <w:rPr>
          <w:sz w:val="26"/>
          <w:szCs w:val="26"/>
        </w:rPr>
        <w:t>е</w:t>
      </w:r>
      <w:r w:rsidRPr="00EC6D1F">
        <w:rPr>
          <w:sz w:val="26"/>
          <w:szCs w:val="26"/>
        </w:rPr>
        <w:t xml:space="preserve"> входной группы предприятия;</w:t>
      </w:r>
    </w:p>
    <w:p w:rsidR="00FC3A6A" w:rsidRPr="000D5D83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D5D83">
        <w:rPr>
          <w:sz w:val="26"/>
          <w:szCs w:val="26"/>
        </w:rPr>
        <w:t>художественно-световое оформление витрин;</w:t>
      </w:r>
    </w:p>
    <w:p w:rsidR="00FC3A6A" w:rsidRPr="000D5D83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70B3E">
        <w:rPr>
          <w:sz w:val="26"/>
          <w:szCs w:val="26"/>
        </w:rPr>
        <w:t>) декоративно-художественное и световое оформление интерьеров помещений (торговых залов, салонов, рабочих мест);</w:t>
      </w:r>
    </w:p>
    <w:p w:rsidR="00FC3A6A" w:rsidRPr="000D5D83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D5D83">
        <w:rPr>
          <w:sz w:val="26"/>
          <w:szCs w:val="26"/>
        </w:rPr>
        <w:t>) проведение праздничных мероприятий (благотворительные акции, новогодние распродажи, организация оригинальных форм работы, костюмированн</w:t>
      </w:r>
      <w:r>
        <w:rPr>
          <w:sz w:val="26"/>
          <w:szCs w:val="26"/>
        </w:rPr>
        <w:t>ых персонажей в торговых залах).</w:t>
      </w:r>
    </w:p>
    <w:p w:rsidR="00FC3A6A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показатель оценивается конкурсной комиссией </w:t>
      </w:r>
      <w:r w:rsidRPr="000D5D83">
        <w:rPr>
          <w:sz w:val="26"/>
          <w:szCs w:val="26"/>
        </w:rPr>
        <w:t xml:space="preserve">по </w:t>
      </w:r>
      <w:r>
        <w:rPr>
          <w:sz w:val="26"/>
          <w:szCs w:val="26"/>
        </w:rPr>
        <w:t>пятибалльной</w:t>
      </w:r>
      <w:r w:rsidRPr="000D5D83">
        <w:rPr>
          <w:sz w:val="26"/>
          <w:szCs w:val="26"/>
        </w:rPr>
        <w:t xml:space="preserve"> шкале</w:t>
      </w:r>
      <w:r>
        <w:rPr>
          <w:sz w:val="26"/>
          <w:szCs w:val="26"/>
        </w:rPr>
        <w:t>.</w:t>
      </w:r>
    </w:p>
    <w:p w:rsidR="00FC3A6A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D5D83">
        <w:rPr>
          <w:sz w:val="26"/>
          <w:szCs w:val="26"/>
        </w:rPr>
        <w:t>Победител</w:t>
      </w:r>
      <w:r>
        <w:rPr>
          <w:sz w:val="26"/>
          <w:szCs w:val="26"/>
        </w:rPr>
        <w:t>ями</w:t>
      </w:r>
      <w:r w:rsidRPr="000D5D8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D5D83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становятся предприятия, получившие максимальное количество баллов.</w:t>
      </w:r>
    </w:p>
    <w:p w:rsidR="00FC3A6A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каждой номинации определяются по три призовых места. </w:t>
      </w:r>
      <w:r w:rsidRPr="005C6C44">
        <w:rPr>
          <w:sz w:val="26"/>
          <w:szCs w:val="26"/>
        </w:rPr>
        <w:t>Победители Конкурса награждаются дипломами Администрации Калининского района города Челябинска.</w:t>
      </w:r>
    </w:p>
    <w:p w:rsidR="00FC3A6A" w:rsidRDefault="00FC3A6A" w:rsidP="00FC3A6A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Подведение итогов Конкурса осуществляется конкурсной комиссией.</w:t>
      </w:r>
    </w:p>
    <w:bookmarkEnd w:id="1"/>
    <w:p w:rsidR="00FC3A6A" w:rsidRDefault="00FC3A6A" w:rsidP="00FC3A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D70E9">
        <w:rPr>
          <w:sz w:val="26"/>
          <w:szCs w:val="26"/>
        </w:rPr>
        <w:t xml:space="preserve">. Сведения о победителях </w:t>
      </w:r>
      <w:r>
        <w:rPr>
          <w:sz w:val="26"/>
          <w:szCs w:val="26"/>
        </w:rPr>
        <w:t>К</w:t>
      </w:r>
      <w:r w:rsidRPr="00AD70E9">
        <w:rPr>
          <w:sz w:val="26"/>
          <w:szCs w:val="26"/>
        </w:rPr>
        <w:t xml:space="preserve">онкурса размещаются на официальном сайте Администрации </w:t>
      </w:r>
      <w:r>
        <w:rPr>
          <w:sz w:val="26"/>
          <w:szCs w:val="26"/>
        </w:rPr>
        <w:t>района</w:t>
      </w:r>
      <w:r w:rsidRPr="00AD70E9">
        <w:rPr>
          <w:sz w:val="26"/>
          <w:szCs w:val="26"/>
        </w:rPr>
        <w:t xml:space="preserve"> в сети Интернет.</w:t>
      </w:r>
    </w:p>
    <w:p w:rsidR="00FC3A6A" w:rsidRDefault="00FC3A6A" w:rsidP="00FC3A6A">
      <w:pPr>
        <w:jc w:val="both"/>
        <w:rPr>
          <w:sz w:val="26"/>
          <w:szCs w:val="26"/>
        </w:rPr>
      </w:pPr>
      <w:bookmarkStart w:id="2" w:name="sub_110"/>
      <w:bookmarkEnd w:id="2"/>
    </w:p>
    <w:p w:rsidR="00FC3A6A" w:rsidRDefault="00FC3A6A" w:rsidP="00FC3A6A">
      <w:pPr>
        <w:jc w:val="both"/>
        <w:rPr>
          <w:sz w:val="26"/>
          <w:szCs w:val="26"/>
        </w:rPr>
      </w:pPr>
    </w:p>
    <w:p w:rsidR="00FC3A6A" w:rsidRDefault="00FC3A6A" w:rsidP="00FC3A6A">
      <w:pPr>
        <w:jc w:val="both"/>
        <w:rPr>
          <w:sz w:val="26"/>
          <w:szCs w:val="26"/>
        </w:rPr>
      </w:pPr>
    </w:p>
    <w:p w:rsidR="00FC3A6A" w:rsidRDefault="00FC3A6A" w:rsidP="00FC3A6A">
      <w:pPr>
        <w:rPr>
          <w:bCs/>
          <w:color w:val="26282F"/>
          <w:sz w:val="26"/>
        </w:rPr>
      </w:pPr>
      <w:r>
        <w:rPr>
          <w:bCs/>
          <w:color w:val="26282F"/>
          <w:sz w:val="26"/>
        </w:rPr>
        <w:t xml:space="preserve">Заместитель Главы Калининского района        </w:t>
      </w:r>
      <w:r>
        <w:rPr>
          <w:bCs/>
          <w:color w:val="26282F"/>
          <w:sz w:val="26"/>
        </w:rPr>
        <w:t xml:space="preserve">                            </w:t>
      </w:r>
      <w:bookmarkStart w:id="3" w:name="_GoBack"/>
      <w:bookmarkEnd w:id="3"/>
      <w:r>
        <w:rPr>
          <w:bCs/>
          <w:color w:val="26282F"/>
          <w:sz w:val="26"/>
        </w:rPr>
        <w:t xml:space="preserve">            И.Г. Матвеева</w:t>
      </w:r>
    </w:p>
    <w:p w:rsidR="00FC3A6A" w:rsidRDefault="00FC3A6A" w:rsidP="00FC3A6A">
      <w:pPr>
        <w:rPr>
          <w:bCs/>
          <w:color w:val="26282F"/>
          <w:sz w:val="26"/>
        </w:rPr>
      </w:pPr>
    </w:p>
    <w:p w:rsidR="00FC3A6A" w:rsidRDefault="00FC3A6A" w:rsidP="00FC3A6A">
      <w:pPr>
        <w:rPr>
          <w:bCs/>
          <w:color w:val="26282F"/>
          <w:sz w:val="26"/>
        </w:rPr>
      </w:pPr>
    </w:p>
    <w:p w:rsidR="00FC3A6A" w:rsidRDefault="00FC3A6A" w:rsidP="00FC3A6A">
      <w:pPr>
        <w:rPr>
          <w:bCs/>
          <w:color w:val="26282F"/>
          <w:sz w:val="26"/>
        </w:rPr>
      </w:pPr>
    </w:p>
    <w:p w:rsidR="001A2741" w:rsidRDefault="00FC3A6A"/>
    <w:sectPr w:rsidR="001A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0F"/>
    <w:rsid w:val="00047DB9"/>
    <w:rsid w:val="00BA770F"/>
    <w:rsid w:val="00F8024E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4D28-DD88-4603-BF8F-B1D81C5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FC3A6A"/>
    <w:pPr>
      <w:autoSpaceDE/>
      <w:autoSpaceDN/>
      <w:adjustRightInd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2</cp:revision>
  <dcterms:created xsi:type="dcterms:W3CDTF">2021-11-30T07:50:00Z</dcterms:created>
  <dcterms:modified xsi:type="dcterms:W3CDTF">2021-11-30T07:50:00Z</dcterms:modified>
</cp:coreProperties>
</file>