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E9" w:rsidRDefault="00021AE9" w:rsidP="00021AE9"/>
    <w:p w:rsidR="00021AE9" w:rsidRDefault="00021AE9" w:rsidP="00021AE9">
      <w:pPr>
        <w:rPr>
          <w:rFonts w:ascii="Arial" w:hAnsi="Arial" w:cs="Arial"/>
          <w:sz w:val="8"/>
          <w:szCs w:val="8"/>
        </w:rPr>
      </w:pPr>
    </w:p>
    <w:p w:rsidR="00021AE9" w:rsidRPr="001639A9" w:rsidRDefault="00021AE9" w:rsidP="00021AE9">
      <w:pPr>
        <w:pStyle w:val="3"/>
        <w:rPr>
          <w:rFonts w:ascii="Arial" w:hAnsi="Arial" w:cs="Arial"/>
          <w:sz w:val="22"/>
          <w:szCs w:val="22"/>
        </w:rPr>
      </w:pPr>
      <w:r w:rsidRPr="001639A9">
        <w:rPr>
          <w:rFonts w:ascii="Arial" w:hAnsi="Arial" w:cs="Arial"/>
          <w:sz w:val="22"/>
          <w:szCs w:val="22"/>
        </w:rPr>
        <w:t xml:space="preserve">АДМИНИСТРАЦИЯ КАЛИНИНСКОГО РАЙОНА </w:t>
      </w:r>
    </w:p>
    <w:p w:rsidR="00021AE9" w:rsidRDefault="00021AE9" w:rsidP="00021AE9">
      <w:pPr>
        <w:pStyle w:val="3"/>
        <w:rPr>
          <w:rFonts w:ascii="Arial" w:hAnsi="Arial" w:cs="Arial"/>
          <w:sz w:val="20"/>
          <w:szCs w:val="20"/>
        </w:rPr>
      </w:pPr>
      <w:r w:rsidRPr="001639A9">
        <w:rPr>
          <w:rFonts w:ascii="Arial" w:hAnsi="Arial" w:cs="Arial"/>
          <w:sz w:val="22"/>
          <w:szCs w:val="22"/>
        </w:rPr>
        <w:t>ГОРОДА ЧЕЛЯБИНСКА</w:t>
      </w:r>
    </w:p>
    <w:p w:rsidR="00021AE9" w:rsidRPr="00923726" w:rsidRDefault="00021AE9" w:rsidP="00021AE9"/>
    <w:p w:rsidR="00021AE9" w:rsidRDefault="00021AE9" w:rsidP="00021AE9">
      <w:pPr>
        <w:jc w:val="center"/>
        <w:rPr>
          <w:rFonts w:ascii="Arial" w:hAnsi="Arial" w:cs="Arial"/>
          <w:b/>
          <w:bCs/>
          <w:sz w:val="8"/>
          <w:szCs w:val="8"/>
        </w:rPr>
      </w:pPr>
    </w:p>
    <w:p w:rsidR="00021AE9" w:rsidRDefault="00021AE9" w:rsidP="00021AE9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>РАСПОРЯЖЕНИЕ</w:t>
      </w:r>
    </w:p>
    <w:p w:rsidR="00021AE9" w:rsidRPr="00F920C3" w:rsidRDefault="00021AE9" w:rsidP="00021AE9"/>
    <w:p w:rsidR="00021AE9" w:rsidRDefault="00021AE9" w:rsidP="00021AE9">
      <w:pPr>
        <w:rPr>
          <w:sz w:val="20"/>
          <w:szCs w:val="20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08"/>
        <w:gridCol w:w="4656"/>
        <w:gridCol w:w="2236"/>
      </w:tblGrid>
      <w:tr w:rsidR="00021AE9" w:rsidTr="00EE5F7B">
        <w:tblPrEx>
          <w:tblCellMar>
            <w:top w:w="0" w:type="dxa"/>
            <w:bottom w:w="0" w:type="dxa"/>
          </w:tblCellMar>
        </w:tblPrEx>
        <w:tc>
          <w:tcPr>
            <w:tcW w:w="7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AE9" w:rsidRDefault="00021AE9" w:rsidP="00021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>
              <w:rPr>
                <w:sz w:val="26"/>
                <w:szCs w:val="26"/>
                <w:u w:val="single"/>
              </w:rPr>
              <w:t>06</w:t>
            </w:r>
            <w:r w:rsidRPr="00815DA3">
              <w:rPr>
                <w:sz w:val="26"/>
                <w:szCs w:val="26"/>
                <w:u w:val="single"/>
              </w:rPr>
              <w:t>.1</w:t>
            </w:r>
            <w:r>
              <w:rPr>
                <w:sz w:val="26"/>
                <w:szCs w:val="26"/>
                <w:u w:val="single"/>
              </w:rPr>
              <w:t>2</w:t>
            </w:r>
            <w:r w:rsidRPr="00815DA3">
              <w:rPr>
                <w:sz w:val="26"/>
                <w:szCs w:val="26"/>
                <w:u w:val="single"/>
              </w:rPr>
              <w:t>.202</w:t>
            </w:r>
            <w:r>
              <w:rPr>
                <w:sz w:val="26"/>
                <w:szCs w:val="26"/>
                <w:u w:val="single"/>
              </w:rPr>
              <w:t>3</w:t>
            </w:r>
            <w:r>
              <w:rPr>
                <w:sz w:val="20"/>
                <w:szCs w:val="20"/>
              </w:rPr>
              <w:t>_______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021AE9" w:rsidRDefault="00021AE9" w:rsidP="00EE5F7B">
            <w:pPr>
              <w:rPr>
                <w:sz w:val="20"/>
                <w:szCs w:val="20"/>
              </w:rPr>
            </w:pPr>
            <w:r w:rsidRPr="00021AE9">
              <w:rPr>
                <w:rFonts w:ascii="Arial" w:hAnsi="Arial" w:cs="Arial"/>
                <w:sz w:val="20"/>
                <w:szCs w:val="20"/>
              </w:rPr>
              <w:t>№</w:t>
            </w:r>
            <w:r w:rsidRPr="00021AE9">
              <w:rPr>
                <w:sz w:val="20"/>
                <w:szCs w:val="20"/>
              </w:rPr>
              <w:t>______</w:t>
            </w:r>
            <w:r>
              <w:rPr>
                <w:sz w:val="26"/>
                <w:szCs w:val="26"/>
                <w:u w:val="single"/>
              </w:rPr>
              <w:t>346</w:t>
            </w:r>
            <w:r w:rsidRPr="00021AE9">
              <w:rPr>
                <w:sz w:val="20"/>
                <w:szCs w:val="20"/>
              </w:rPr>
              <w:t>_______</w:t>
            </w:r>
          </w:p>
        </w:tc>
      </w:tr>
      <w:tr w:rsidR="00021AE9" w:rsidTr="00EE5F7B">
        <w:tblPrEx>
          <w:tblCellMar>
            <w:top w:w="0" w:type="dxa"/>
            <w:bottom w:w="0" w:type="dxa"/>
          </w:tblCellMar>
        </w:tblPrEx>
        <w:tc>
          <w:tcPr>
            <w:tcW w:w="7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AE9" w:rsidRDefault="00021AE9" w:rsidP="00EE5F7B">
            <w:pPr>
              <w:rPr>
                <w:sz w:val="20"/>
                <w:szCs w:val="20"/>
              </w:rPr>
            </w:pPr>
          </w:p>
          <w:p w:rsidR="00021AE9" w:rsidRDefault="00021AE9" w:rsidP="00EE5F7B">
            <w:pPr>
              <w:rPr>
                <w:sz w:val="20"/>
                <w:szCs w:val="20"/>
              </w:rPr>
            </w:pPr>
          </w:p>
          <w:p w:rsidR="00021AE9" w:rsidRDefault="00021AE9" w:rsidP="00EE5F7B">
            <w:pPr>
              <w:rPr>
                <w:sz w:val="20"/>
                <w:szCs w:val="20"/>
              </w:rPr>
            </w:pPr>
          </w:p>
          <w:p w:rsidR="00021AE9" w:rsidRDefault="00021AE9" w:rsidP="00EE5F7B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021AE9" w:rsidRDefault="00021AE9" w:rsidP="00EE5F7B">
            <w:pPr>
              <w:rPr>
                <w:sz w:val="20"/>
                <w:szCs w:val="20"/>
              </w:rPr>
            </w:pPr>
          </w:p>
        </w:tc>
      </w:tr>
      <w:tr w:rsidR="00021AE9" w:rsidTr="00EE5F7B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7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AE9" w:rsidRDefault="00021AE9" w:rsidP="00EE5F7B">
            <w:pPr>
              <w:pStyle w:val="a3"/>
              <w:tabs>
                <w:tab w:val="clear" w:pos="5580"/>
                <w:tab w:val="left" w:pos="-540"/>
              </w:tabs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737E87E" wp14:editId="56DEE35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114935</wp:posOffset>
                      </wp:positionV>
                      <wp:extent cx="0" cy="97790"/>
                      <wp:effectExtent l="7620" t="6350" r="11430" b="101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77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33F8B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9.05pt" to="-3.1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EA2FDA" wp14:editId="103A78A5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100965</wp:posOffset>
                      </wp:positionV>
                      <wp:extent cx="196215" cy="0"/>
                      <wp:effectExtent l="6350" t="5715" r="6985" b="1333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7132CD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6pt,7.95pt" to="225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E331021" wp14:editId="77FE8B0F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111760</wp:posOffset>
                      </wp:positionV>
                      <wp:extent cx="196215" cy="0"/>
                      <wp:effectExtent l="7620" t="12700" r="5715" b="63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9E492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8.8pt" to="13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29BA9A" wp14:editId="0AE8A567">
                      <wp:simplePos x="0" y="0"/>
                      <wp:positionH relativeFrom="column">
                        <wp:posOffset>2854325</wp:posOffset>
                      </wp:positionH>
                      <wp:positionV relativeFrom="paragraph">
                        <wp:posOffset>117475</wp:posOffset>
                      </wp:positionV>
                      <wp:extent cx="0" cy="97790"/>
                      <wp:effectExtent l="6350" t="12700" r="12700" b="1333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77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7661BF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5pt,9.25pt" to="224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"/>
                  </w:pict>
                </mc:Fallback>
              </mc:AlternateContent>
            </w:r>
          </w:p>
          <w:p w:rsidR="00021AE9" w:rsidRPr="007926B8" w:rsidRDefault="00021AE9" w:rsidP="00EE5F7B">
            <w:pPr>
              <w:rPr>
                <w:sz w:val="26"/>
                <w:szCs w:val="26"/>
              </w:rPr>
            </w:pPr>
            <w:r w:rsidRPr="007926B8">
              <w:rPr>
                <w:sz w:val="26"/>
                <w:szCs w:val="26"/>
              </w:rPr>
              <w:t>О проведении конкурса «Лучшее</w:t>
            </w:r>
          </w:p>
          <w:p w:rsidR="00021AE9" w:rsidRPr="007926B8" w:rsidRDefault="00021AE9" w:rsidP="00EE5F7B">
            <w:pPr>
              <w:rPr>
                <w:sz w:val="26"/>
                <w:szCs w:val="26"/>
              </w:rPr>
            </w:pPr>
            <w:r w:rsidRPr="007926B8">
              <w:rPr>
                <w:sz w:val="26"/>
                <w:szCs w:val="26"/>
              </w:rPr>
              <w:t>новогоднее оформление предприятий</w:t>
            </w:r>
          </w:p>
          <w:p w:rsidR="00021AE9" w:rsidRPr="007926B8" w:rsidRDefault="00021AE9" w:rsidP="00EE5F7B">
            <w:pPr>
              <w:rPr>
                <w:sz w:val="26"/>
                <w:szCs w:val="26"/>
              </w:rPr>
            </w:pPr>
            <w:r w:rsidRPr="007926B8">
              <w:rPr>
                <w:sz w:val="26"/>
                <w:szCs w:val="26"/>
              </w:rPr>
              <w:t>потребительского рынка в Калининском</w:t>
            </w:r>
          </w:p>
          <w:p w:rsidR="00021AE9" w:rsidRPr="00CB2E72" w:rsidRDefault="00021AE9" w:rsidP="00EE5F7B">
            <w:pPr>
              <w:rPr>
                <w:sz w:val="26"/>
                <w:szCs w:val="26"/>
              </w:rPr>
            </w:pPr>
            <w:r w:rsidRPr="007926B8">
              <w:rPr>
                <w:sz w:val="26"/>
                <w:szCs w:val="26"/>
              </w:rPr>
              <w:t>районе города Челябинска в 20</w:t>
            </w:r>
            <w:r>
              <w:rPr>
                <w:sz w:val="26"/>
                <w:szCs w:val="26"/>
              </w:rPr>
              <w:t>23</w:t>
            </w:r>
            <w:r w:rsidRPr="007926B8">
              <w:rPr>
                <w:sz w:val="26"/>
                <w:szCs w:val="26"/>
              </w:rPr>
              <w:t xml:space="preserve"> году»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021AE9" w:rsidRDefault="00021AE9" w:rsidP="00EE5F7B">
            <w:pPr>
              <w:rPr>
                <w:sz w:val="20"/>
                <w:szCs w:val="20"/>
              </w:rPr>
            </w:pPr>
          </w:p>
        </w:tc>
      </w:tr>
      <w:tr w:rsidR="00021AE9" w:rsidTr="00EE5F7B">
        <w:tblPrEx>
          <w:tblCellMar>
            <w:top w:w="0" w:type="dxa"/>
            <w:bottom w:w="0" w:type="dxa"/>
          </w:tblCellMar>
        </w:tblPrEx>
        <w:trPr>
          <w:gridAfter w:val="2"/>
          <w:wAfter w:w="6892" w:type="dxa"/>
          <w:trHeight w:val="8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021AE9" w:rsidRDefault="00021AE9" w:rsidP="00EE5F7B">
            <w:pPr>
              <w:rPr>
                <w:sz w:val="20"/>
                <w:szCs w:val="20"/>
              </w:rPr>
            </w:pPr>
          </w:p>
        </w:tc>
      </w:tr>
    </w:tbl>
    <w:p w:rsidR="00021AE9" w:rsidRDefault="00021AE9" w:rsidP="00021AE9">
      <w:pPr>
        <w:tabs>
          <w:tab w:val="left" w:pos="9638"/>
        </w:tabs>
        <w:ind w:right="282"/>
        <w:rPr>
          <w:sz w:val="26"/>
          <w:szCs w:val="26"/>
        </w:rPr>
      </w:pPr>
    </w:p>
    <w:p w:rsidR="00021AE9" w:rsidRDefault="00021AE9" w:rsidP="00021AE9">
      <w:pPr>
        <w:tabs>
          <w:tab w:val="left" w:pos="9638"/>
        </w:tabs>
        <w:ind w:right="282"/>
        <w:rPr>
          <w:sz w:val="26"/>
          <w:szCs w:val="26"/>
        </w:rPr>
      </w:pPr>
    </w:p>
    <w:p w:rsidR="00021AE9" w:rsidRDefault="00021AE9" w:rsidP="00021AE9">
      <w:pPr>
        <w:rPr>
          <w:sz w:val="26"/>
          <w:szCs w:val="26"/>
        </w:rPr>
      </w:pPr>
    </w:p>
    <w:p w:rsidR="00021AE9" w:rsidRDefault="00021AE9" w:rsidP="00021A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06.10.2013 № 131-ФЗ «Об общих принципах организации местного самоуправления в Российской Федерации», в целях повышения культуры обслуживания населения, развития конкуренции на потребительском рынке </w:t>
      </w:r>
      <w:r w:rsidRPr="00F46CBF">
        <w:rPr>
          <w:sz w:val="26"/>
          <w:szCs w:val="26"/>
        </w:rPr>
        <w:t>в Калининском</w:t>
      </w:r>
      <w:r>
        <w:rPr>
          <w:sz w:val="26"/>
          <w:szCs w:val="26"/>
        </w:rPr>
        <w:t xml:space="preserve"> </w:t>
      </w:r>
      <w:r w:rsidRPr="00F46CBF">
        <w:rPr>
          <w:sz w:val="26"/>
          <w:szCs w:val="26"/>
        </w:rPr>
        <w:t>районе города Челябинска</w:t>
      </w:r>
      <w:r>
        <w:rPr>
          <w:sz w:val="26"/>
          <w:szCs w:val="26"/>
        </w:rPr>
        <w:t>:</w:t>
      </w:r>
    </w:p>
    <w:p w:rsidR="00021AE9" w:rsidRDefault="00021AE9" w:rsidP="00021A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Провести конкурс «</w:t>
      </w:r>
      <w:r w:rsidRPr="00F46CBF">
        <w:rPr>
          <w:sz w:val="26"/>
          <w:szCs w:val="26"/>
        </w:rPr>
        <w:t>Лучшее</w:t>
      </w:r>
      <w:r>
        <w:rPr>
          <w:sz w:val="26"/>
          <w:szCs w:val="26"/>
        </w:rPr>
        <w:t xml:space="preserve"> </w:t>
      </w:r>
      <w:r w:rsidRPr="00F46CBF">
        <w:rPr>
          <w:sz w:val="26"/>
          <w:szCs w:val="26"/>
        </w:rPr>
        <w:t>новогоднее оформление предприятий</w:t>
      </w:r>
      <w:r>
        <w:rPr>
          <w:sz w:val="26"/>
          <w:szCs w:val="26"/>
        </w:rPr>
        <w:t xml:space="preserve"> </w:t>
      </w:r>
      <w:r w:rsidRPr="00F46CBF">
        <w:rPr>
          <w:sz w:val="26"/>
          <w:szCs w:val="26"/>
        </w:rPr>
        <w:t>потребительского рынка в Калининском</w:t>
      </w:r>
      <w:r>
        <w:rPr>
          <w:sz w:val="26"/>
          <w:szCs w:val="26"/>
        </w:rPr>
        <w:t xml:space="preserve"> </w:t>
      </w:r>
      <w:r w:rsidRPr="00F46CBF">
        <w:rPr>
          <w:sz w:val="26"/>
          <w:szCs w:val="26"/>
        </w:rPr>
        <w:t>районе города Челябинска в 20</w:t>
      </w:r>
      <w:r>
        <w:rPr>
          <w:sz w:val="26"/>
          <w:szCs w:val="26"/>
        </w:rPr>
        <w:t>23</w:t>
      </w:r>
      <w:r w:rsidRPr="00F46CBF">
        <w:rPr>
          <w:sz w:val="26"/>
          <w:szCs w:val="26"/>
        </w:rPr>
        <w:t xml:space="preserve"> году</w:t>
      </w:r>
      <w:r>
        <w:rPr>
          <w:sz w:val="26"/>
          <w:szCs w:val="26"/>
        </w:rPr>
        <w:t>» (далее - Конкурс) в период с 11.12.2023 по 31.12.2023.</w:t>
      </w:r>
    </w:p>
    <w:p w:rsidR="00021AE9" w:rsidRDefault="00021AE9" w:rsidP="00021A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Утвердить:</w:t>
      </w:r>
    </w:p>
    <w:p w:rsidR="00021AE9" w:rsidRDefault="00021AE9" w:rsidP="00021A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Порядок проведения Конкурса (приложение 1);</w:t>
      </w:r>
    </w:p>
    <w:p w:rsidR="00021AE9" w:rsidRDefault="00021AE9" w:rsidP="00021A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Состав конкурсной комиссии по подведению итогов Конкурса </w:t>
      </w:r>
      <w:r>
        <w:rPr>
          <w:sz w:val="26"/>
          <w:szCs w:val="26"/>
        </w:rPr>
        <w:br/>
        <w:t>(приложение 2).</w:t>
      </w:r>
    </w:p>
    <w:p w:rsidR="00021AE9" w:rsidRPr="008217C8" w:rsidRDefault="00021AE9" w:rsidP="00021A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8217C8">
        <w:rPr>
          <w:sz w:val="26"/>
          <w:szCs w:val="26"/>
        </w:rPr>
        <w:t>Организационному отделу (</w:t>
      </w:r>
      <w:r>
        <w:rPr>
          <w:sz w:val="26"/>
          <w:szCs w:val="26"/>
        </w:rPr>
        <w:t>Мелентьев А</w:t>
      </w:r>
      <w:r w:rsidRPr="008217C8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8217C8">
        <w:rPr>
          <w:sz w:val="26"/>
          <w:szCs w:val="26"/>
        </w:rPr>
        <w:t xml:space="preserve">.) разместить настоящее </w:t>
      </w:r>
      <w:r>
        <w:rPr>
          <w:sz w:val="26"/>
          <w:szCs w:val="26"/>
        </w:rPr>
        <w:t>распоряжение</w:t>
      </w:r>
      <w:r w:rsidRPr="008217C8">
        <w:rPr>
          <w:sz w:val="26"/>
          <w:szCs w:val="26"/>
        </w:rPr>
        <w:t xml:space="preserve"> на официальном сайте Администрации района в сети Интернет.</w:t>
      </w:r>
    </w:p>
    <w:p w:rsidR="00021AE9" w:rsidRDefault="00021AE9" w:rsidP="00021A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217C8">
        <w:rPr>
          <w:sz w:val="26"/>
          <w:szCs w:val="26"/>
        </w:rPr>
        <w:t xml:space="preserve">. Контроль исполнения настоящего распоряжения возложить на заместителя Главы Калининского района </w:t>
      </w:r>
      <w:r>
        <w:rPr>
          <w:sz w:val="26"/>
          <w:szCs w:val="26"/>
        </w:rPr>
        <w:t>Матвееву И.</w:t>
      </w:r>
      <w:r w:rsidRPr="008217C8">
        <w:rPr>
          <w:sz w:val="26"/>
          <w:szCs w:val="26"/>
        </w:rPr>
        <w:t>Г.</w:t>
      </w:r>
    </w:p>
    <w:p w:rsidR="00021AE9" w:rsidRDefault="00021AE9" w:rsidP="00021AE9">
      <w:pPr>
        <w:jc w:val="both"/>
        <w:rPr>
          <w:sz w:val="26"/>
          <w:szCs w:val="26"/>
        </w:rPr>
      </w:pPr>
    </w:p>
    <w:p w:rsidR="00021AE9" w:rsidRDefault="00021AE9" w:rsidP="00021AE9">
      <w:pPr>
        <w:rPr>
          <w:sz w:val="26"/>
          <w:szCs w:val="26"/>
        </w:rPr>
      </w:pPr>
    </w:p>
    <w:p w:rsidR="00021AE9" w:rsidRDefault="00021AE9" w:rsidP="00021AE9">
      <w:pPr>
        <w:rPr>
          <w:sz w:val="26"/>
          <w:szCs w:val="26"/>
        </w:rPr>
      </w:pPr>
    </w:p>
    <w:p w:rsidR="00021AE9" w:rsidRDefault="00021AE9" w:rsidP="00021AE9">
      <w:pPr>
        <w:rPr>
          <w:sz w:val="26"/>
          <w:szCs w:val="26"/>
        </w:rPr>
      </w:pPr>
      <w:r>
        <w:rPr>
          <w:sz w:val="26"/>
          <w:szCs w:val="26"/>
        </w:rPr>
        <w:t xml:space="preserve">Глава Калининского района                                      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   В.В. </w:t>
      </w:r>
      <w:proofErr w:type="spellStart"/>
      <w:r>
        <w:rPr>
          <w:sz w:val="26"/>
          <w:szCs w:val="26"/>
        </w:rPr>
        <w:t>Шамне</w:t>
      </w:r>
      <w:proofErr w:type="spellEnd"/>
    </w:p>
    <w:p w:rsidR="00021AE9" w:rsidRDefault="00021AE9" w:rsidP="00021AE9">
      <w:pPr>
        <w:ind w:right="282"/>
        <w:rPr>
          <w:sz w:val="26"/>
          <w:szCs w:val="26"/>
        </w:rPr>
      </w:pPr>
    </w:p>
    <w:p w:rsidR="00021AE9" w:rsidRDefault="00021AE9" w:rsidP="00021AE9">
      <w:pPr>
        <w:ind w:right="282"/>
        <w:rPr>
          <w:sz w:val="26"/>
          <w:szCs w:val="26"/>
        </w:rPr>
      </w:pPr>
    </w:p>
    <w:p w:rsidR="00021AE9" w:rsidRDefault="00021AE9" w:rsidP="00021AE9">
      <w:pPr>
        <w:ind w:right="282"/>
        <w:rPr>
          <w:sz w:val="26"/>
          <w:szCs w:val="26"/>
        </w:rPr>
      </w:pPr>
    </w:p>
    <w:p w:rsidR="00021AE9" w:rsidRDefault="00021AE9" w:rsidP="00021AE9">
      <w:pPr>
        <w:ind w:right="282"/>
        <w:rPr>
          <w:sz w:val="26"/>
          <w:szCs w:val="26"/>
        </w:rPr>
      </w:pPr>
    </w:p>
    <w:p w:rsidR="00021AE9" w:rsidRDefault="00021AE9" w:rsidP="00021AE9">
      <w:pPr>
        <w:ind w:right="282"/>
        <w:rPr>
          <w:sz w:val="26"/>
          <w:szCs w:val="26"/>
        </w:rPr>
      </w:pPr>
    </w:p>
    <w:p w:rsidR="00021AE9" w:rsidRDefault="00021AE9" w:rsidP="00021AE9">
      <w:pPr>
        <w:ind w:right="282"/>
        <w:rPr>
          <w:sz w:val="26"/>
          <w:szCs w:val="26"/>
        </w:rPr>
      </w:pPr>
    </w:p>
    <w:p w:rsidR="00021AE9" w:rsidRPr="00D05192" w:rsidRDefault="00021AE9" w:rsidP="00021AE9">
      <w:pPr>
        <w:ind w:right="282"/>
        <w:rPr>
          <w:sz w:val="16"/>
          <w:szCs w:val="16"/>
        </w:rPr>
      </w:pPr>
    </w:p>
    <w:p w:rsidR="00021AE9" w:rsidRPr="00021AE9" w:rsidRDefault="00021AE9" w:rsidP="00021AE9">
      <w:pPr>
        <w:rPr>
          <w:sz w:val="22"/>
          <w:szCs w:val="22"/>
        </w:rPr>
      </w:pPr>
      <w:r w:rsidRPr="00021AE9">
        <w:rPr>
          <w:sz w:val="22"/>
          <w:szCs w:val="22"/>
        </w:rPr>
        <w:t xml:space="preserve">А.С. </w:t>
      </w:r>
      <w:proofErr w:type="spellStart"/>
      <w:r w:rsidRPr="00021AE9">
        <w:rPr>
          <w:sz w:val="22"/>
          <w:szCs w:val="22"/>
        </w:rPr>
        <w:t>Бакалина</w:t>
      </w:r>
      <w:proofErr w:type="spellEnd"/>
    </w:p>
    <w:p w:rsidR="00F15DFF" w:rsidRDefault="00021AE9" w:rsidP="00021AE9">
      <w:pPr>
        <w:rPr>
          <w:sz w:val="22"/>
          <w:szCs w:val="22"/>
        </w:rPr>
      </w:pPr>
      <w:r w:rsidRPr="00021AE9">
        <w:rPr>
          <w:sz w:val="22"/>
          <w:szCs w:val="22"/>
        </w:rPr>
        <w:t>729 99 91 (доб. 257)</w:t>
      </w:r>
    </w:p>
    <w:p w:rsidR="00021AE9" w:rsidRDefault="00021AE9" w:rsidP="00021AE9">
      <w:pPr>
        <w:rPr>
          <w:sz w:val="22"/>
          <w:szCs w:val="22"/>
        </w:rPr>
      </w:pPr>
    </w:p>
    <w:p w:rsidR="00021AE9" w:rsidRPr="007E545C" w:rsidRDefault="00021AE9" w:rsidP="00021AE9">
      <w:pPr>
        <w:ind w:left="5670" w:right="-82"/>
        <w:rPr>
          <w:sz w:val="26"/>
          <w:szCs w:val="26"/>
        </w:rPr>
      </w:pPr>
      <w:r w:rsidRPr="007E545C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:rsidR="00021AE9" w:rsidRPr="007E545C" w:rsidRDefault="00021AE9" w:rsidP="00021AE9">
      <w:pPr>
        <w:ind w:left="5670" w:right="-82"/>
        <w:rPr>
          <w:sz w:val="26"/>
          <w:szCs w:val="26"/>
        </w:rPr>
      </w:pPr>
    </w:p>
    <w:p w:rsidR="00021AE9" w:rsidRPr="007E545C" w:rsidRDefault="00021AE9" w:rsidP="00021AE9">
      <w:pPr>
        <w:ind w:left="5670" w:right="-82"/>
        <w:rPr>
          <w:sz w:val="26"/>
          <w:szCs w:val="26"/>
        </w:rPr>
      </w:pPr>
      <w:r w:rsidRPr="007E545C">
        <w:rPr>
          <w:sz w:val="26"/>
          <w:szCs w:val="26"/>
        </w:rPr>
        <w:t>к распоряжению</w:t>
      </w:r>
    </w:p>
    <w:p w:rsidR="00021AE9" w:rsidRPr="007E545C" w:rsidRDefault="00021AE9" w:rsidP="00021AE9">
      <w:pPr>
        <w:ind w:left="5670" w:right="-82"/>
        <w:rPr>
          <w:sz w:val="26"/>
          <w:szCs w:val="26"/>
        </w:rPr>
      </w:pPr>
      <w:r w:rsidRPr="007E545C">
        <w:rPr>
          <w:sz w:val="26"/>
          <w:szCs w:val="26"/>
        </w:rPr>
        <w:t>Администрации района</w:t>
      </w:r>
    </w:p>
    <w:p w:rsidR="00021AE9" w:rsidRPr="007E545C" w:rsidRDefault="00021AE9" w:rsidP="00021AE9">
      <w:pPr>
        <w:ind w:left="5670" w:right="-82"/>
        <w:rPr>
          <w:sz w:val="26"/>
          <w:szCs w:val="26"/>
        </w:rPr>
      </w:pPr>
      <w:r w:rsidRPr="007E545C">
        <w:rPr>
          <w:sz w:val="26"/>
          <w:szCs w:val="26"/>
        </w:rPr>
        <w:t>от________</w:t>
      </w:r>
      <w:r>
        <w:rPr>
          <w:sz w:val="26"/>
          <w:szCs w:val="26"/>
        </w:rPr>
        <w:t>_</w:t>
      </w:r>
      <w:r w:rsidRPr="007E545C">
        <w:rPr>
          <w:sz w:val="26"/>
          <w:szCs w:val="26"/>
        </w:rPr>
        <w:t xml:space="preserve"> 20</w:t>
      </w:r>
      <w:r>
        <w:rPr>
          <w:sz w:val="26"/>
          <w:szCs w:val="26"/>
        </w:rPr>
        <w:t>23</w:t>
      </w:r>
      <w:r w:rsidRPr="007E545C">
        <w:rPr>
          <w:sz w:val="26"/>
          <w:szCs w:val="26"/>
        </w:rPr>
        <w:t xml:space="preserve"> №_______</w:t>
      </w:r>
      <w:r>
        <w:rPr>
          <w:sz w:val="26"/>
          <w:szCs w:val="26"/>
        </w:rPr>
        <w:t>_</w:t>
      </w:r>
    </w:p>
    <w:p w:rsidR="00021AE9" w:rsidRDefault="00021AE9" w:rsidP="00021AE9">
      <w:pPr>
        <w:rPr>
          <w:b/>
          <w:sz w:val="26"/>
          <w:szCs w:val="26"/>
        </w:rPr>
      </w:pPr>
    </w:p>
    <w:p w:rsidR="00021AE9" w:rsidRDefault="00021AE9" w:rsidP="00021AE9">
      <w:pPr>
        <w:jc w:val="center"/>
        <w:rPr>
          <w:sz w:val="26"/>
          <w:szCs w:val="26"/>
        </w:rPr>
      </w:pPr>
    </w:p>
    <w:p w:rsidR="00021AE9" w:rsidRDefault="00021AE9" w:rsidP="00021AE9">
      <w:pPr>
        <w:jc w:val="center"/>
        <w:rPr>
          <w:sz w:val="26"/>
          <w:szCs w:val="26"/>
        </w:rPr>
      </w:pPr>
    </w:p>
    <w:p w:rsidR="00021AE9" w:rsidRDefault="00021AE9" w:rsidP="00021AE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Порядок </w:t>
      </w:r>
    </w:p>
    <w:p w:rsidR="00021AE9" w:rsidRDefault="00021AE9" w:rsidP="00021AE9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проведения конкурса «Лучшее новогоднее оформление предприятий потребительского рынка в Калининском районе города Челябинска в 2023 году»</w:t>
      </w:r>
    </w:p>
    <w:p w:rsidR="00021AE9" w:rsidRDefault="00021AE9" w:rsidP="00021AE9">
      <w:pPr>
        <w:jc w:val="center"/>
        <w:rPr>
          <w:sz w:val="26"/>
          <w:szCs w:val="26"/>
        </w:rPr>
      </w:pPr>
    </w:p>
    <w:p w:rsidR="00021AE9" w:rsidRDefault="00021AE9" w:rsidP="00021AE9">
      <w:pPr>
        <w:jc w:val="center"/>
        <w:rPr>
          <w:sz w:val="26"/>
          <w:szCs w:val="26"/>
        </w:rPr>
      </w:pPr>
    </w:p>
    <w:p w:rsidR="00021AE9" w:rsidRDefault="00021AE9" w:rsidP="00021AE9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К</w:t>
      </w:r>
      <w:r w:rsidRPr="00EC1531">
        <w:rPr>
          <w:sz w:val="26"/>
          <w:szCs w:val="26"/>
        </w:rPr>
        <w:t>онкурс на лучшее новогоднее оформление предприятий потребительского рынка в Калининском районе города Челябинска в 20</w:t>
      </w:r>
      <w:r>
        <w:rPr>
          <w:sz w:val="26"/>
          <w:szCs w:val="26"/>
        </w:rPr>
        <w:t>23</w:t>
      </w:r>
      <w:r w:rsidRPr="00EC1531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(далее - Конкурс) проводится </w:t>
      </w:r>
      <w:r w:rsidRPr="00EC1531">
        <w:rPr>
          <w:sz w:val="26"/>
          <w:szCs w:val="26"/>
        </w:rPr>
        <w:t>в целях пов</w:t>
      </w:r>
      <w:r>
        <w:rPr>
          <w:sz w:val="26"/>
          <w:szCs w:val="26"/>
        </w:rPr>
        <w:t>ы</w:t>
      </w:r>
      <w:r w:rsidRPr="00EC1531">
        <w:rPr>
          <w:sz w:val="26"/>
          <w:szCs w:val="26"/>
        </w:rPr>
        <w:t>шения культуры обслуживания населения, развития конкуренции на потребительском рынке в Калининском районе города Челябинска</w:t>
      </w:r>
      <w:r>
        <w:rPr>
          <w:sz w:val="26"/>
          <w:szCs w:val="26"/>
        </w:rPr>
        <w:t>.</w:t>
      </w:r>
    </w:p>
    <w:p w:rsidR="00021AE9" w:rsidRDefault="00021AE9" w:rsidP="00021AE9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EC1531">
        <w:rPr>
          <w:sz w:val="26"/>
          <w:szCs w:val="26"/>
        </w:rPr>
        <w:t xml:space="preserve">Организатором </w:t>
      </w:r>
      <w:r>
        <w:rPr>
          <w:sz w:val="26"/>
          <w:szCs w:val="26"/>
        </w:rPr>
        <w:t>К</w:t>
      </w:r>
      <w:r w:rsidRPr="00EC1531">
        <w:rPr>
          <w:sz w:val="26"/>
          <w:szCs w:val="26"/>
        </w:rPr>
        <w:t xml:space="preserve">онкурса является </w:t>
      </w:r>
      <w:r>
        <w:rPr>
          <w:sz w:val="26"/>
          <w:szCs w:val="26"/>
        </w:rPr>
        <w:t>Администрация Калининского района города Челябинска</w:t>
      </w:r>
      <w:r w:rsidRPr="00EC1531">
        <w:rPr>
          <w:sz w:val="26"/>
          <w:szCs w:val="26"/>
        </w:rPr>
        <w:t>.</w:t>
      </w:r>
    </w:p>
    <w:p w:rsidR="00021AE9" w:rsidRDefault="00021AE9" w:rsidP="00021AE9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Конкурс проводится среди предприятий торговли, общественного питания и бытового обслуживания населения независимо от их организационно-правовых форм и форм собственности</w:t>
      </w:r>
      <w:r w:rsidRPr="00EC1531">
        <w:t xml:space="preserve"> </w:t>
      </w:r>
      <w:r w:rsidRPr="00EC1531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п</w:t>
      </w:r>
      <w:r w:rsidRPr="00EC1531">
        <w:rPr>
          <w:sz w:val="26"/>
          <w:szCs w:val="26"/>
        </w:rPr>
        <w:t>редприяти</w:t>
      </w:r>
      <w:r>
        <w:rPr>
          <w:sz w:val="26"/>
          <w:szCs w:val="26"/>
        </w:rPr>
        <w:t>е</w:t>
      </w:r>
      <w:r w:rsidRPr="00EC1531">
        <w:rPr>
          <w:sz w:val="26"/>
          <w:szCs w:val="26"/>
        </w:rPr>
        <w:t>)</w:t>
      </w:r>
      <w:r>
        <w:rPr>
          <w:sz w:val="26"/>
          <w:szCs w:val="26"/>
        </w:rPr>
        <w:t xml:space="preserve">, расположенных на территории Калининского района города Челябинска. </w:t>
      </w:r>
    </w:p>
    <w:p w:rsidR="00021AE9" w:rsidRDefault="00021AE9" w:rsidP="00021AE9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bookmarkStart w:id="0" w:name="sub_104"/>
      <w:r>
        <w:rPr>
          <w:sz w:val="26"/>
          <w:szCs w:val="26"/>
        </w:rPr>
        <w:t>Конкурс проводится в период с</w:t>
      </w:r>
      <w:bookmarkEnd w:id="0"/>
      <w:r>
        <w:rPr>
          <w:sz w:val="26"/>
          <w:szCs w:val="26"/>
        </w:rPr>
        <w:t xml:space="preserve"> 11.12.2023 по 31.12.2023 по следующим номинациям:</w:t>
      </w:r>
    </w:p>
    <w:p w:rsidR="00021AE9" w:rsidRDefault="00021AE9" w:rsidP="00021AE9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«Лучшее новогоднее оформление предприятий</w:t>
      </w:r>
      <w:r w:rsidRPr="00DE1792">
        <w:rPr>
          <w:sz w:val="26"/>
          <w:szCs w:val="26"/>
        </w:rPr>
        <w:t xml:space="preserve"> </w:t>
      </w:r>
      <w:r>
        <w:rPr>
          <w:sz w:val="26"/>
          <w:szCs w:val="26"/>
        </w:rPr>
        <w:t>розничной торговли»;</w:t>
      </w:r>
    </w:p>
    <w:p w:rsidR="00021AE9" w:rsidRDefault="00021AE9" w:rsidP="00021AE9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«Лучшее новогоднее оформление предприятий общественного питания </w:t>
      </w:r>
      <w:r>
        <w:rPr>
          <w:sz w:val="26"/>
          <w:szCs w:val="26"/>
        </w:rPr>
        <w:br/>
        <w:t>и услуг».</w:t>
      </w:r>
    </w:p>
    <w:p w:rsidR="00021AE9" w:rsidRDefault="00021AE9" w:rsidP="00021AE9">
      <w:pPr>
        <w:tabs>
          <w:tab w:val="left" w:pos="709"/>
        </w:tabs>
        <w:ind w:firstLine="720"/>
        <w:jc w:val="both"/>
      </w:pPr>
      <w:r>
        <w:rPr>
          <w:sz w:val="26"/>
          <w:szCs w:val="26"/>
        </w:rPr>
        <w:t xml:space="preserve">5. В срок до 29 декабря 2023 года предприятие представляет в </w:t>
      </w:r>
      <w:r w:rsidRPr="00EC1531">
        <w:rPr>
          <w:sz w:val="26"/>
          <w:szCs w:val="26"/>
        </w:rPr>
        <w:t>Администраци</w:t>
      </w:r>
      <w:r>
        <w:rPr>
          <w:sz w:val="26"/>
          <w:szCs w:val="26"/>
        </w:rPr>
        <w:t>ю</w:t>
      </w:r>
      <w:r w:rsidRPr="00EC1531">
        <w:rPr>
          <w:sz w:val="26"/>
          <w:szCs w:val="26"/>
        </w:rPr>
        <w:t xml:space="preserve"> Калининского района города Челябинска </w:t>
      </w:r>
      <w:r>
        <w:rPr>
          <w:sz w:val="26"/>
          <w:szCs w:val="26"/>
        </w:rPr>
        <w:t xml:space="preserve">(ул. Кирова, д. 10, кабинет № 17, № 18, 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</w:t>
      </w:r>
      <w:proofErr w:type="spellStart"/>
      <w:r>
        <w:rPr>
          <w:sz w:val="26"/>
          <w:szCs w:val="26"/>
          <w:lang w:val="en-US"/>
        </w:rPr>
        <w:t>torg</w:t>
      </w:r>
      <w:proofErr w:type="spellEnd"/>
      <w:r w:rsidRPr="00EC1531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kalinadmin</w:t>
      </w:r>
      <w:proofErr w:type="spellEnd"/>
      <w:r w:rsidRPr="00EC1531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proofErr w:type="gramEnd"/>
      <w:r>
        <w:rPr>
          <w:sz w:val="26"/>
          <w:szCs w:val="26"/>
        </w:rPr>
        <w:t>) следующие конкурсные материалы:</w:t>
      </w:r>
    </w:p>
    <w:p w:rsidR="00021AE9" w:rsidRDefault="00021AE9" w:rsidP="00021AE9">
      <w:pPr>
        <w:ind w:firstLine="720"/>
        <w:jc w:val="both"/>
      </w:pPr>
      <w:r>
        <w:rPr>
          <w:sz w:val="26"/>
          <w:szCs w:val="26"/>
        </w:rPr>
        <w:t>1)</w:t>
      </w:r>
      <w:r>
        <w:t xml:space="preserve"> </w:t>
      </w:r>
      <w:r>
        <w:rPr>
          <w:sz w:val="26"/>
          <w:szCs w:val="26"/>
        </w:rPr>
        <w:t>заявку на участие в Конкурсе по установленной форме согласно приложению к Порядку конкурса;</w:t>
      </w:r>
    </w:p>
    <w:p w:rsidR="00021AE9" w:rsidRDefault="00021AE9" w:rsidP="00021AE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презентационные материалы – фотографии (не менее 5 штук, формат </w:t>
      </w:r>
      <w:proofErr w:type="gramStart"/>
      <w:r>
        <w:rPr>
          <w:sz w:val="26"/>
          <w:szCs w:val="26"/>
        </w:rPr>
        <w:t>не  менее</w:t>
      </w:r>
      <w:proofErr w:type="gramEnd"/>
      <w:r>
        <w:rPr>
          <w:sz w:val="26"/>
          <w:szCs w:val="26"/>
        </w:rPr>
        <w:t xml:space="preserve"> 10х15 см), отражающие новогоднее оформление прилегающей территории и фасада (входной группы, витрины) в дневное и вечернее время. </w:t>
      </w:r>
    </w:p>
    <w:p w:rsidR="00021AE9" w:rsidRDefault="00021AE9" w:rsidP="00021AE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фотографий, информационных материалов по одной из указанных выше позиций, слайд с этим номером демонстрируется с указанием причины отсутствия материалов (</w:t>
      </w:r>
      <w:proofErr w:type="gramStart"/>
      <w:r>
        <w:rPr>
          <w:sz w:val="26"/>
          <w:szCs w:val="26"/>
        </w:rPr>
        <w:t>например</w:t>
      </w:r>
      <w:proofErr w:type="gramEnd"/>
      <w:r>
        <w:rPr>
          <w:sz w:val="26"/>
          <w:szCs w:val="26"/>
        </w:rPr>
        <w:t>: слайд 2: отсутствует световое оформление прилегающей территории предприятия).</w:t>
      </w:r>
    </w:p>
    <w:p w:rsidR="00021AE9" w:rsidRDefault="00021AE9" w:rsidP="00021AE9">
      <w:pPr>
        <w:ind w:firstLine="709"/>
        <w:jc w:val="both"/>
      </w:pPr>
      <w:bookmarkStart w:id="1" w:name="sub_106"/>
      <w:r>
        <w:rPr>
          <w:sz w:val="26"/>
          <w:szCs w:val="26"/>
        </w:rPr>
        <w:t xml:space="preserve">6. При подведении итогов </w:t>
      </w:r>
      <w:r w:rsidRPr="005D0507">
        <w:rPr>
          <w:sz w:val="26"/>
          <w:szCs w:val="26"/>
        </w:rPr>
        <w:t>К</w:t>
      </w:r>
      <w:r>
        <w:rPr>
          <w:sz w:val="26"/>
          <w:szCs w:val="26"/>
        </w:rPr>
        <w:t xml:space="preserve">онкурса комиссия изучает презентационные материалы, предоставленные предприятиями, и оценивает новогоднее оформление и праздничный облик входных групп, витрин, фасадов, прилегающей территории, в </w:t>
      </w:r>
      <w:r w:rsidRPr="005D0507">
        <w:rPr>
          <w:sz w:val="26"/>
          <w:szCs w:val="26"/>
        </w:rPr>
        <w:t>том числе использование</w:t>
      </w:r>
      <w:r>
        <w:rPr>
          <w:sz w:val="26"/>
          <w:szCs w:val="26"/>
        </w:rPr>
        <w:t>:</w:t>
      </w:r>
    </w:p>
    <w:p w:rsidR="00021AE9" w:rsidRDefault="00021AE9" w:rsidP="00021AE9">
      <w:pPr>
        <w:jc w:val="both"/>
      </w:pPr>
      <w:r>
        <w:rPr>
          <w:sz w:val="26"/>
          <w:szCs w:val="26"/>
        </w:rPr>
        <w:tab/>
        <w:t xml:space="preserve">1) различных декоративно-художественных новогодних элементов (елки, еловые ветви, гирлянды, рождественские венки, новогодние банты, каркасные фигуры </w:t>
      </w:r>
      <w:r w:rsidRPr="005D0507">
        <w:rPr>
          <w:sz w:val="26"/>
          <w:szCs w:val="26"/>
        </w:rPr>
        <w:t>и другое</w:t>
      </w:r>
      <w:r>
        <w:rPr>
          <w:sz w:val="26"/>
          <w:szCs w:val="26"/>
        </w:rPr>
        <w:t>);</w:t>
      </w:r>
    </w:p>
    <w:p w:rsidR="00021AE9" w:rsidRDefault="00021AE9" w:rsidP="00021AE9">
      <w:pPr>
        <w:jc w:val="both"/>
      </w:pPr>
      <w:r>
        <w:rPr>
          <w:sz w:val="26"/>
          <w:szCs w:val="26"/>
        </w:rPr>
        <w:lastRenderedPageBreak/>
        <w:tab/>
        <w:t xml:space="preserve">2) светового оформления при украшении входных групп, фасадов и прилегающей территории (гирлянды, подсветка, </w:t>
      </w:r>
      <w:proofErr w:type="spellStart"/>
      <w:r>
        <w:rPr>
          <w:sz w:val="26"/>
          <w:szCs w:val="26"/>
        </w:rPr>
        <w:t>дюралайт</w:t>
      </w:r>
      <w:proofErr w:type="spellEnd"/>
      <w:r>
        <w:rPr>
          <w:sz w:val="26"/>
          <w:szCs w:val="26"/>
        </w:rPr>
        <w:t xml:space="preserve"> </w:t>
      </w:r>
      <w:r w:rsidRPr="005D0507">
        <w:rPr>
          <w:sz w:val="26"/>
          <w:szCs w:val="26"/>
        </w:rPr>
        <w:t>и тому подобное</w:t>
      </w:r>
      <w:r>
        <w:rPr>
          <w:sz w:val="26"/>
          <w:szCs w:val="26"/>
        </w:rPr>
        <w:t>).</w:t>
      </w:r>
    </w:p>
    <w:p w:rsidR="00021AE9" w:rsidRDefault="00021AE9" w:rsidP="00021AE9">
      <w:pPr>
        <w:tabs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0D5D83">
        <w:rPr>
          <w:sz w:val="26"/>
          <w:szCs w:val="26"/>
        </w:rPr>
        <w:t>Победител</w:t>
      </w:r>
      <w:r>
        <w:rPr>
          <w:sz w:val="26"/>
          <w:szCs w:val="26"/>
        </w:rPr>
        <w:t>ями</w:t>
      </w:r>
      <w:r w:rsidRPr="000D5D83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D5D83">
        <w:rPr>
          <w:sz w:val="26"/>
          <w:szCs w:val="26"/>
        </w:rPr>
        <w:t>онкурса</w:t>
      </w:r>
      <w:r>
        <w:rPr>
          <w:sz w:val="26"/>
          <w:szCs w:val="26"/>
        </w:rPr>
        <w:t xml:space="preserve"> становятся предприятия, получившие максимальное количество баллов.</w:t>
      </w:r>
    </w:p>
    <w:p w:rsidR="00021AE9" w:rsidRDefault="00021AE9" w:rsidP="00021AE9">
      <w:pPr>
        <w:tabs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В каждой номинации определяются по три призовых места. </w:t>
      </w:r>
      <w:r w:rsidRPr="005C6C44">
        <w:rPr>
          <w:sz w:val="26"/>
          <w:szCs w:val="26"/>
        </w:rPr>
        <w:t>Победители Конкурса награждаются дипломами Администрации Калининского района города Челябинска.</w:t>
      </w:r>
    </w:p>
    <w:p w:rsidR="00021AE9" w:rsidRDefault="00021AE9" w:rsidP="00021AE9">
      <w:pPr>
        <w:tabs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9. Подведение итогов Конкурса осуществляется конкурсной комиссией.</w:t>
      </w:r>
    </w:p>
    <w:bookmarkEnd w:id="1"/>
    <w:p w:rsidR="00021AE9" w:rsidRDefault="00021AE9" w:rsidP="00021AE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AD70E9">
        <w:rPr>
          <w:sz w:val="26"/>
          <w:szCs w:val="26"/>
        </w:rPr>
        <w:t xml:space="preserve">. Сведения о победителях </w:t>
      </w:r>
      <w:r>
        <w:rPr>
          <w:sz w:val="26"/>
          <w:szCs w:val="26"/>
        </w:rPr>
        <w:t>К</w:t>
      </w:r>
      <w:r w:rsidRPr="00AD70E9">
        <w:rPr>
          <w:sz w:val="26"/>
          <w:szCs w:val="26"/>
        </w:rPr>
        <w:t xml:space="preserve">онкурса размещаются на официальном сайте Администрации </w:t>
      </w:r>
      <w:r>
        <w:rPr>
          <w:sz w:val="26"/>
          <w:szCs w:val="26"/>
        </w:rPr>
        <w:t>района</w:t>
      </w:r>
      <w:r w:rsidRPr="00AD70E9">
        <w:rPr>
          <w:sz w:val="26"/>
          <w:szCs w:val="26"/>
        </w:rPr>
        <w:t xml:space="preserve"> в сети Интернет.</w:t>
      </w:r>
    </w:p>
    <w:p w:rsidR="00021AE9" w:rsidRDefault="00021AE9" w:rsidP="00021AE9">
      <w:pPr>
        <w:jc w:val="both"/>
        <w:rPr>
          <w:sz w:val="26"/>
          <w:szCs w:val="26"/>
        </w:rPr>
      </w:pPr>
      <w:bookmarkStart w:id="2" w:name="sub_110"/>
      <w:bookmarkEnd w:id="2"/>
    </w:p>
    <w:p w:rsidR="00021AE9" w:rsidRDefault="00021AE9" w:rsidP="00021AE9">
      <w:pPr>
        <w:jc w:val="both"/>
        <w:rPr>
          <w:sz w:val="26"/>
          <w:szCs w:val="26"/>
        </w:rPr>
      </w:pPr>
    </w:p>
    <w:p w:rsidR="00021AE9" w:rsidRDefault="00021AE9" w:rsidP="00021AE9">
      <w:pPr>
        <w:jc w:val="both"/>
        <w:rPr>
          <w:sz w:val="26"/>
          <w:szCs w:val="26"/>
        </w:rPr>
      </w:pPr>
    </w:p>
    <w:p w:rsidR="00021AE9" w:rsidRDefault="00021AE9" w:rsidP="00021AE9">
      <w:pPr>
        <w:rPr>
          <w:bCs/>
          <w:color w:val="26282F"/>
          <w:sz w:val="26"/>
        </w:rPr>
      </w:pPr>
      <w:r>
        <w:rPr>
          <w:bCs/>
          <w:color w:val="26282F"/>
          <w:sz w:val="26"/>
        </w:rPr>
        <w:t>Заместитель Главы Калининского ра</w:t>
      </w:r>
      <w:r>
        <w:rPr>
          <w:bCs/>
          <w:color w:val="26282F"/>
          <w:sz w:val="26"/>
        </w:rPr>
        <w:t xml:space="preserve">йона                        </w:t>
      </w:r>
      <w:r>
        <w:rPr>
          <w:bCs/>
          <w:color w:val="26282F"/>
          <w:sz w:val="26"/>
        </w:rPr>
        <w:t xml:space="preserve">                        И.Г. Матвеева</w:t>
      </w:r>
    </w:p>
    <w:p w:rsidR="00021AE9" w:rsidRDefault="00021AE9" w:rsidP="00021AE9">
      <w:pPr>
        <w:rPr>
          <w:bCs/>
          <w:color w:val="26282F"/>
          <w:sz w:val="26"/>
        </w:rPr>
      </w:pPr>
    </w:p>
    <w:p w:rsidR="00021AE9" w:rsidRDefault="00021AE9" w:rsidP="00021AE9">
      <w:pPr>
        <w:rPr>
          <w:bCs/>
          <w:color w:val="26282F"/>
          <w:sz w:val="26"/>
        </w:rPr>
      </w:pPr>
    </w:p>
    <w:p w:rsidR="00021AE9" w:rsidRDefault="00021AE9" w:rsidP="00021AE9">
      <w:r>
        <w:br w:type="page"/>
      </w:r>
    </w:p>
    <w:p w:rsidR="00FE0EE1" w:rsidRDefault="00FE0EE1" w:rsidP="00FE0EE1">
      <w:pPr>
        <w:tabs>
          <w:tab w:val="left" w:pos="720"/>
          <w:tab w:val="left" w:pos="5387"/>
        </w:tabs>
        <w:ind w:left="5670"/>
        <w:rPr>
          <w:sz w:val="26"/>
          <w:szCs w:val="26"/>
        </w:rPr>
      </w:pPr>
      <w:r w:rsidRPr="00D80515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</w:p>
    <w:p w:rsidR="00FE0EE1" w:rsidRDefault="00FE0EE1" w:rsidP="00FE0EE1">
      <w:pPr>
        <w:tabs>
          <w:tab w:val="left" w:pos="709"/>
          <w:tab w:val="left" w:pos="5387"/>
        </w:tabs>
        <w:ind w:left="5670"/>
        <w:rPr>
          <w:sz w:val="26"/>
          <w:szCs w:val="26"/>
        </w:rPr>
      </w:pPr>
    </w:p>
    <w:p w:rsidR="00FE0EE1" w:rsidRDefault="00FE0EE1" w:rsidP="00FE0EE1">
      <w:pPr>
        <w:tabs>
          <w:tab w:val="left" w:pos="709"/>
          <w:tab w:val="left" w:pos="5387"/>
        </w:tabs>
        <w:ind w:left="5670"/>
        <w:rPr>
          <w:sz w:val="26"/>
          <w:szCs w:val="26"/>
        </w:rPr>
      </w:pPr>
      <w:r w:rsidRPr="00D80515">
        <w:rPr>
          <w:sz w:val="26"/>
          <w:szCs w:val="26"/>
        </w:rPr>
        <w:t>к</w:t>
      </w:r>
      <w:r>
        <w:rPr>
          <w:sz w:val="26"/>
          <w:szCs w:val="26"/>
        </w:rPr>
        <w:t xml:space="preserve"> Порядку проведения к</w:t>
      </w:r>
      <w:r w:rsidRPr="00D80515">
        <w:rPr>
          <w:sz w:val="26"/>
          <w:szCs w:val="26"/>
        </w:rPr>
        <w:t>онкурса</w:t>
      </w:r>
      <w:r>
        <w:rPr>
          <w:sz w:val="26"/>
          <w:szCs w:val="26"/>
        </w:rPr>
        <w:t xml:space="preserve"> «Лучшее новогоднее оформление предприятий потребительского рынка в Калининском районе города Челябинска в 2023 году»</w:t>
      </w:r>
    </w:p>
    <w:p w:rsidR="00FE0EE1" w:rsidRDefault="00FE0EE1" w:rsidP="00FE0EE1">
      <w:pPr>
        <w:tabs>
          <w:tab w:val="left" w:pos="0"/>
        </w:tabs>
        <w:ind w:firstLine="5103"/>
        <w:rPr>
          <w:sz w:val="26"/>
          <w:szCs w:val="26"/>
        </w:rPr>
      </w:pPr>
      <w:r w:rsidRPr="00D80515">
        <w:rPr>
          <w:sz w:val="26"/>
          <w:szCs w:val="26"/>
        </w:rPr>
        <w:t xml:space="preserve">                                                                   </w:t>
      </w:r>
    </w:p>
    <w:p w:rsidR="00FE0EE1" w:rsidRPr="00D80515" w:rsidRDefault="00FE0EE1" w:rsidP="00FE0EE1">
      <w:pPr>
        <w:tabs>
          <w:tab w:val="left" w:pos="0"/>
        </w:tabs>
        <w:ind w:firstLine="5103"/>
        <w:rPr>
          <w:b/>
          <w:sz w:val="26"/>
          <w:szCs w:val="26"/>
        </w:rPr>
      </w:pPr>
      <w:r w:rsidRPr="00D80515">
        <w:rPr>
          <w:sz w:val="26"/>
          <w:szCs w:val="26"/>
        </w:rPr>
        <w:t xml:space="preserve">         </w:t>
      </w:r>
    </w:p>
    <w:p w:rsidR="00FE0EE1" w:rsidRDefault="00FE0EE1" w:rsidP="00FE0EE1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Форма</w:t>
      </w:r>
    </w:p>
    <w:p w:rsidR="00FE0EE1" w:rsidRPr="00D80515" w:rsidRDefault="00FE0EE1" w:rsidP="00FE0EE1">
      <w:pPr>
        <w:tabs>
          <w:tab w:val="left" w:pos="0"/>
        </w:tabs>
        <w:jc w:val="center"/>
        <w:rPr>
          <w:sz w:val="26"/>
          <w:szCs w:val="26"/>
        </w:rPr>
      </w:pPr>
    </w:p>
    <w:p w:rsidR="00FE0EE1" w:rsidRDefault="00FE0EE1" w:rsidP="00FE0EE1">
      <w:pPr>
        <w:jc w:val="center"/>
        <w:rPr>
          <w:bCs/>
          <w:color w:val="26282F"/>
          <w:sz w:val="26"/>
        </w:rPr>
      </w:pPr>
    </w:p>
    <w:p w:rsidR="00FE0EE1" w:rsidRDefault="00FE0EE1" w:rsidP="00FE0EE1">
      <w:pPr>
        <w:jc w:val="center"/>
        <w:rPr>
          <w:bCs/>
          <w:color w:val="26282F"/>
          <w:sz w:val="26"/>
        </w:rPr>
      </w:pPr>
      <w:r>
        <w:rPr>
          <w:bCs/>
          <w:color w:val="26282F"/>
          <w:sz w:val="26"/>
        </w:rPr>
        <w:t>Заявка</w:t>
      </w:r>
    </w:p>
    <w:p w:rsidR="00FE0EE1" w:rsidRDefault="00FE0EE1" w:rsidP="00FE0EE1">
      <w:pPr>
        <w:tabs>
          <w:tab w:val="left" w:pos="0"/>
          <w:tab w:val="left" w:pos="709"/>
        </w:tabs>
        <w:jc w:val="center"/>
        <w:rPr>
          <w:sz w:val="26"/>
          <w:szCs w:val="26"/>
        </w:rPr>
      </w:pPr>
      <w:r>
        <w:rPr>
          <w:bCs/>
          <w:color w:val="26282F"/>
          <w:sz w:val="26"/>
        </w:rPr>
        <w:t xml:space="preserve">на участие в конкурсе </w:t>
      </w:r>
      <w:r>
        <w:rPr>
          <w:sz w:val="26"/>
          <w:szCs w:val="26"/>
        </w:rPr>
        <w:t xml:space="preserve">«Лучшее новогоднее оформление предприятий потребительского рынка </w:t>
      </w:r>
      <w:r w:rsidRPr="001B0797">
        <w:rPr>
          <w:sz w:val="26"/>
          <w:szCs w:val="26"/>
        </w:rPr>
        <w:t>в Калининском районе г</w:t>
      </w:r>
      <w:r>
        <w:rPr>
          <w:sz w:val="26"/>
          <w:szCs w:val="26"/>
        </w:rPr>
        <w:t>орода Челябинска в 2023 году»</w:t>
      </w:r>
    </w:p>
    <w:p w:rsidR="00FE0EE1" w:rsidRDefault="00FE0EE1" w:rsidP="00FE0EE1">
      <w:pPr>
        <w:jc w:val="center"/>
        <w:rPr>
          <w:bCs/>
          <w:color w:val="26282F"/>
          <w:sz w:val="26"/>
        </w:rPr>
      </w:pPr>
    </w:p>
    <w:p w:rsidR="00FE0EE1" w:rsidRDefault="00FE0EE1" w:rsidP="00FE0EE1">
      <w:pPr>
        <w:jc w:val="center"/>
        <w:rPr>
          <w:bCs/>
          <w:color w:val="26282F"/>
          <w:sz w:val="26"/>
        </w:rPr>
      </w:pPr>
    </w:p>
    <w:p w:rsidR="00FE0EE1" w:rsidRDefault="00FE0EE1" w:rsidP="00FE0EE1">
      <w:pPr>
        <w:jc w:val="both"/>
        <w:rPr>
          <w:bCs/>
          <w:color w:val="26282F"/>
          <w:sz w:val="26"/>
        </w:rPr>
      </w:pPr>
      <w:r>
        <w:rPr>
          <w:bCs/>
          <w:color w:val="26282F"/>
          <w:sz w:val="26"/>
        </w:rPr>
        <w:t>1. Полное наименование предприятия с указанием организационно-правовой формы___________________________________________________________________</w:t>
      </w:r>
    </w:p>
    <w:p w:rsidR="00FE0EE1" w:rsidRDefault="00FE0EE1" w:rsidP="00FE0EE1">
      <w:pPr>
        <w:jc w:val="both"/>
        <w:rPr>
          <w:bCs/>
          <w:color w:val="26282F"/>
          <w:sz w:val="26"/>
        </w:rPr>
      </w:pPr>
      <w:r>
        <w:rPr>
          <w:bCs/>
          <w:color w:val="26282F"/>
          <w:sz w:val="26"/>
        </w:rPr>
        <w:t>2. Адрес (местонахождение)_________________________________________________</w:t>
      </w:r>
    </w:p>
    <w:p w:rsidR="00FE0EE1" w:rsidRDefault="00FE0EE1" w:rsidP="00FE0EE1">
      <w:pPr>
        <w:jc w:val="both"/>
        <w:rPr>
          <w:bCs/>
          <w:color w:val="26282F"/>
          <w:sz w:val="26"/>
        </w:rPr>
      </w:pPr>
      <w:r>
        <w:rPr>
          <w:bCs/>
          <w:color w:val="26282F"/>
          <w:sz w:val="26"/>
        </w:rPr>
        <w:t>3. Фамилия, имя, отчество, должность руководителя____________________________</w:t>
      </w:r>
    </w:p>
    <w:p w:rsidR="00FE0EE1" w:rsidRDefault="00FE0EE1" w:rsidP="00FE0EE1">
      <w:pPr>
        <w:jc w:val="both"/>
        <w:rPr>
          <w:bCs/>
          <w:color w:val="26282F"/>
          <w:sz w:val="26"/>
        </w:rPr>
      </w:pPr>
      <w:r>
        <w:rPr>
          <w:bCs/>
          <w:color w:val="26282F"/>
          <w:sz w:val="26"/>
        </w:rPr>
        <w:t>4. Контактный телефон______________________________________________________</w:t>
      </w:r>
    </w:p>
    <w:p w:rsidR="00FE0EE1" w:rsidRDefault="00FE0EE1" w:rsidP="00FE0EE1">
      <w:pPr>
        <w:jc w:val="both"/>
        <w:rPr>
          <w:bCs/>
          <w:color w:val="26282F"/>
          <w:sz w:val="26"/>
        </w:rPr>
      </w:pPr>
    </w:p>
    <w:p w:rsidR="00FE0EE1" w:rsidRDefault="00FE0EE1" w:rsidP="00FE0EE1">
      <w:pPr>
        <w:jc w:val="both"/>
        <w:rPr>
          <w:bCs/>
          <w:color w:val="26282F"/>
          <w:sz w:val="26"/>
        </w:rPr>
      </w:pPr>
      <w:r>
        <w:rPr>
          <w:bCs/>
          <w:color w:val="26282F"/>
          <w:sz w:val="26"/>
        </w:rPr>
        <w:t>Достоверность представленных сведений гарантирую.</w:t>
      </w:r>
    </w:p>
    <w:p w:rsidR="00FE0EE1" w:rsidRDefault="00FE0EE1" w:rsidP="00FE0EE1">
      <w:pPr>
        <w:jc w:val="both"/>
        <w:rPr>
          <w:bCs/>
          <w:color w:val="26282F"/>
          <w:sz w:val="26"/>
        </w:rPr>
      </w:pPr>
    </w:p>
    <w:p w:rsidR="00FE0EE1" w:rsidRDefault="00FE0EE1" w:rsidP="00FE0EE1">
      <w:pPr>
        <w:jc w:val="both"/>
        <w:rPr>
          <w:bCs/>
          <w:color w:val="26282F"/>
          <w:sz w:val="26"/>
        </w:rPr>
      </w:pPr>
    </w:p>
    <w:p w:rsidR="00FE0EE1" w:rsidRDefault="00FE0EE1" w:rsidP="00FE0EE1">
      <w:pPr>
        <w:jc w:val="both"/>
        <w:rPr>
          <w:bCs/>
          <w:color w:val="26282F"/>
          <w:sz w:val="26"/>
        </w:rPr>
      </w:pPr>
    </w:p>
    <w:p w:rsidR="00FE0EE1" w:rsidRDefault="00FE0EE1" w:rsidP="00FE0EE1">
      <w:pPr>
        <w:jc w:val="both"/>
        <w:rPr>
          <w:bCs/>
          <w:color w:val="26282F"/>
          <w:sz w:val="20"/>
          <w:szCs w:val="20"/>
        </w:rPr>
      </w:pPr>
      <w:r>
        <w:rPr>
          <w:bCs/>
          <w:color w:val="26282F"/>
          <w:sz w:val="26"/>
        </w:rPr>
        <w:t xml:space="preserve">______________________                </w:t>
      </w:r>
      <w:r w:rsidRPr="005B4FCF">
        <w:rPr>
          <w:bCs/>
          <w:color w:val="26282F"/>
          <w:sz w:val="20"/>
          <w:szCs w:val="20"/>
        </w:rPr>
        <w:t>______________</w:t>
      </w:r>
      <w:r>
        <w:rPr>
          <w:bCs/>
          <w:color w:val="26282F"/>
          <w:sz w:val="20"/>
          <w:szCs w:val="20"/>
        </w:rPr>
        <w:t xml:space="preserve">                      ______________________________</w:t>
      </w:r>
    </w:p>
    <w:p w:rsidR="00FE0EE1" w:rsidRDefault="00FE0EE1" w:rsidP="00FE0EE1">
      <w:pPr>
        <w:jc w:val="both"/>
        <w:rPr>
          <w:bCs/>
          <w:color w:val="26282F"/>
          <w:sz w:val="20"/>
          <w:szCs w:val="20"/>
        </w:rPr>
      </w:pPr>
      <w:r>
        <w:rPr>
          <w:bCs/>
          <w:color w:val="26282F"/>
          <w:sz w:val="20"/>
          <w:szCs w:val="20"/>
        </w:rPr>
        <w:t xml:space="preserve">    </w:t>
      </w:r>
      <w:r w:rsidRPr="005B4FCF">
        <w:rPr>
          <w:bCs/>
          <w:color w:val="26282F"/>
          <w:sz w:val="20"/>
          <w:szCs w:val="20"/>
        </w:rPr>
        <w:t xml:space="preserve">(руководитель </w:t>
      </w:r>
      <w:proofErr w:type="gramStart"/>
      <w:r w:rsidRPr="005B4FCF">
        <w:rPr>
          <w:bCs/>
          <w:color w:val="26282F"/>
          <w:sz w:val="20"/>
          <w:szCs w:val="20"/>
        </w:rPr>
        <w:t>предприятия)</w:t>
      </w:r>
      <w:r>
        <w:rPr>
          <w:bCs/>
          <w:color w:val="26282F"/>
          <w:sz w:val="20"/>
          <w:szCs w:val="20"/>
        </w:rPr>
        <w:t xml:space="preserve">   </w:t>
      </w:r>
      <w:proofErr w:type="gramEnd"/>
      <w:r>
        <w:rPr>
          <w:bCs/>
          <w:color w:val="26282F"/>
          <w:sz w:val="20"/>
          <w:szCs w:val="20"/>
        </w:rPr>
        <w:t xml:space="preserve">                            (подпись)                                        (расшифровка подписи)</w:t>
      </w:r>
    </w:p>
    <w:p w:rsidR="00FE0EE1" w:rsidRDefault="00FE0EE1" w:rsidP="00FE0EE1">
      <w:pPr>
        <w:jc w:val="both"/>
        <w:rPr>
          <w:bCs/>
          <w:color w:val="26282F"/>
          <w:sz w:val="20"/>
          <w:szCs w:val="20"/>
        </w:rPr>
      </w:pPr>
    </w:p>
    <w:p w:rsidR="00FE0EE1" w:rsidRDefault="00FE0EE1" w:rsidP="00FE0EE1">
      <w:pPr>
        <w:jc w:val="both"/>
        <w:rPr>
          <w:bCs/>
          <w:color w:val="26282F"/>
          <w:sz w:val="20"/>
          <w:szCs w:val="20"/>
        </w:rPr>
      </w:pPr>
    </w:p>
    <w:p w:rsidR="00FE0EE1" w:rsidRDefault="00FE0EE1" w:rsidP="00FE0EE1">
      <w:pPr>
        <w:jc w:val="both"/>
        <w:rPr>
          <w:bCs/>
          <w:color w:val="26282F"/>
          <w:sz w:val="20"/>
          <w:szCs w:val="20"/>
        </w:rPr>
      </w:pPr>
    </w:p>
    <w:p w:rsidR="00FE0EE1" w:rsidRDefault="00FE0EE1" w:rsidP="00FE0EE1">
      <w:pPr>
        <w:jc w:val="both"/>
        <w:rPr>
          <w:bCs/>
          <w:color w:val="26282F"/>
          <w:sz w:val="20"/>
          <w:szCs w:val="20"/>
        </w:rPr>
      </w:pPr>
    </w:p>
    <w:p w:rsidR="00FE0EE1" w:rsidRDefault="00FE0EE1" w:rsidP="00FE0EE1">
      <w:pPr>
        <w:jc w:val="both"/>
        <w:rPr>
          <w:bCs/>
          <w:color w:val="26282F"/>
          <w:sz w:val="20"/>
          <w:szCs w:val="20"/>
        </w:rPr>
      </w:pPr>
      <w:r>
        <w:rPr>
          <w:bCs/>
          <w:color w:val="26282F"/>
          <w:sz w:val="20"/>
          <w:szCs w:val="20"/>
        </w:rPr>
        <w:tab/>
      </w:r>
      <w:r>
        <w:rPr>
          <w:bCs/>
          <w:color w:val="26282F"/>
          <w:sz w:val="20"/>
          <w:szCs w:val="20"/>
        </w:rPr>
        <w:tab/>
        <w:t>М.П.</w:t>
      </w:r>
    </w:p>
    <w:p w:rsidR="00FE0EE1" w:rsidRDefault="00FE0EE1" w:rsidP="00FE0EE1">
      <w:pPr>
        <w:jc w:val="both"/>
        <w:rPr>
          <w:bCs/>
          <w:color w:val="26282F"/>
          <w:sz w:val="20"/>
          <w:szCs w:val="20"/>
        </w:rPr>
      </w:pPr>
    </w:p>
    <w:p w:rsidR="00FE0EE1" w:rsidRDefault="00FE0EE1" w:rsidP="00FE0EE1">
      <w:pPr>
        <w:jc w:val="both"/>
        <w:rPr>
          <w:bCs/>
          <w:color w:val="26282F"/>
          <w:sz w:val="20"/>
          <w:szCs w:val="20"/>
        </w:rPr>
      </w:pPr>
    </w:p>
    <w:p w:rsidR="00FE0EE1" w:rsidRDefault="00FE0EE1" w:rsidP="00FE0EE1">
      <w:pPr>
        <w:jc w:val="both"/>
        <w:rPr>
          <w:bCs/>
          <w:color w:val="26282F"/>
          <w:sz w:val="20"/>
          <w:szCs w:val="20"/>
        </w:rPr>
      </w:pPr>
    </w:p>
    <w:p w:rsidR="00FE0EE1" w:rsidRDefault="00FE0EE1" w:rsidP="00FE0EE1">
      <w:pPr>
        <w:jc w:val="both"/>
        <w:rPr>
          <w:bCs/>
          <w:color w:val="26282F"/>
          <w:sz w:val="20"/>
          <w:szCs w:val="20"/>
        </w:rPr>
      </w:pPr>
      <w:r>
        <w:rPr>
          <w:bCs/>
          <w:color w:val="26282F"/>
          <w:sz w:val="20"/>
          <w:szCs w:val="20"/>
        </w:rPr>
        <w:t>«_______»________ ____________</w:t>
      </w:r>
    </w:p>
    <w:p w:rsidR="00FE0EE1" w:rsidRDefault="00FE0EE1" w:rsidP="00FE0EE1">
      <w:pPr>
        <w:jc w:val="both"/>
        <w:rPr>
          <w:bCs/>
          <w:color w:val="26282F"/>
          <w:sz w:val="20"/>
          <w:szCs w:val="20"/>
        </w:rPr>
      </w:pPr>
    </w:p>
    <w:p w:rsidR="00FE0EE1" w:rsidRDefault="00FE0EE1" w:rsidP="00FE0EE1">
      <w:pPr>
        <w:jc w:val="both"/>
        <w:rPr>
          <w:bCs/>
          <w:color w:val="26282F"/>
          <w:sz w:val="20"/>
          <w:szCs w:val="20"/>
        </w:rPr>
      </w:pPr>
    </w:p>
    <w:p w:rsidR="00FE0EE1" w:rsidRDefault="00FE0EE1" w:rsidP="00FE0EE1">
      <w:pPr>
        <w:jc w:val="both"/>
        <w:rPr>
          <w:bCs/>
          <w:color w:val="26282F"/>
          <w:sz w:val="20"/>
          <w:szCs w:val="20"/>
        </w:rPr>
      </w:pPr>
    </w:p>
    <w:p w:rsidR="00FE0EE1" w:rsidRDefault="00FE0EE1" w:rsidP="00FE0EE1">
      <w:pPr>
        <w:jc w:val="both"/>
        <w:rPr>
          <w:bCs/>
          <w:color w:val="26282F"/>
          <w:sz w:val="20"/>
          <w:szCs w:val="20"/>
        </w:rPr>
      </w:pPr>
    </w:p>
    <w:p w:rsidR="00FE0EE1" w:rsidRDefault="00FE0EE1" w:rsidP="00FE0EE1">
      <w:pPr>
        <w:jc w:val="both"/>
        <w:rPr>
          <w:bCs/>
          <w:color w:val="26282F"/>
          <w:sz w:val="20"/>
          <w:szCs w:val="20"/>
        </w:rPr>
      </w:pPr>
    </w:p>
    <w:p w:rsidR="00FE0EE1" w:rsidRDefault="00FE0EE1" w:rsidP="00FE0EE1">
      <w:pPr>
        <w:jc w:val="both"/>
        <w:rPr>
          <w:bCs/>
          <w:color w:val="26282F"/>
          <w:sz w:val="20"/>
          <w:szCs w:val="20"/>
        </w:rPr>
      </w:pPr>
    </w:p>
    <w:p w:rsidR="00FE0EE1" w:rsidRPr="005B4FCF" w:rsidRDefault="00FE0EE1" w:rsidP="00FE0EE1">
      <w:pPr>
        <w:jc w:val="both"/>
        <w:rPr>
          <w:bCs/>
          <w:color w:val="26282F"/>
          <w:sz w:val="20"/>
          <w:szCs w:val="20"/>
        </w:rPr>
      </w:pPr>
      <w:r>
        <w:rPr>
          <w:bCs/>
          <w:color w:val="26282F"/>
          <w:sz w:val="20"/>
          <w:szCs w:val="20"/>
        </w:rPr>
        <w:tab/>
      </w:r>
    </w:p>
    <w:p w:rsidR="00FE0EE1" w:rsidRDefault="00FE0EE1" w:rsidP="00021AE9">
      <w:r>
        <w:br w:type="page"/>
      </w:r>
    </w:p>
    <w:p w:rsidR="00FE0EE1" w:rsidRDefault="00FE0EE1" w:rsidP="00FE0EE1">
      <w:pPr>
        <w:ind w:left="5670" w:right="-82"/>
        <w:rPr>
          <w:sz w:val="26"/>
          <w:szCs w:val="26"/>
        </w:rPr>
      </w:pPr>
      <w:r w:rsidRPr="00AE2CC0">
        <w:rPr>
          <w:sz w:val="26"/>
          <w:szCs w:val="26"/>
        </w:rPr>
        <w:lastRenderedPageBreak/>
        <w:t>Пр</w:t>
      </w:r>
      <w:r>
        <w:rPr>
          <w:sz w:val="26"/>
          <w:szCs w:val="26"/>
        </w:rPr>
        <w:t>иложение 2</w:t>
      </w:r>
    </w:p>
    <w:p w:rsidR="00FE0EE1" w:rsidRDefault="00FE0EE1" w:rsidP="00FE0EE1">
      <w:pPr>
        <w:ind w:left="5670" w:right="-82"/>
        <w:rPr>
          <w:sz w:val="26"/>
          <w:szCs w:val="26"/>
        </w:rPr>
      </w:pPr>
    </w:p>
    <w:p w:rsidR="00FE0EE1" w:rsidRDefault="00FE0EE1" w:rsidP="00FE0EE1">
      <w:pPr>
        <w:ind w:left="5670" w:right="-82"/>
        <w:rPr>
          <w:sz w:val="26"/>
          <w:szCs w:val="26"/>
        </w:rPr>
      </w:pPr>
      <w:r>
        <w:rPr>
          <w:sz w:val="26"/>
          <w:szCs w:val="26"/>
        </w:rPr>
        <w:t>к распоряжению</w:t>
      </w:r>
    </w:p>
    <w:p w:rsidR="00FE0EE1" w:rsidRDefault="00FE0EE1" w:rsidP="00FE0EE1">
      <w:pPr>
        <w:ind w:left="5670" w:right="-82"/>
        <w:rPr>
          <w:sz w:val="26"/>
          <w:szCs w:val="26"/>
        </w:rPr>
      </w:pPr>
      <w:r>
        <w:rPr>
          <w:sz w:val="26"/>
          <w:szCs w:val="26"/>
        </w:rPr>
        <w:t>Администрации района</w:t>
      </w:r>
    </w:p>
    <w:p w:rsidR="00FE0EE1" w:rsidRDefault="00FE0EE1" w:rsidP="00FE0EE1">
      <w:pPr>
        <w:ind w:left="5670" w:right="-82"/>
        <w:rPr>
          <w:sz w:val="26"/>
          <w:szCs w:val="26"/>
        </w:rPr>
      </w:pPr>
      <w:r>
        <w:rPr>
          <w:sz w:val="26"/>
          <w:szCs w:val="26"/>
        </w:rPr>
        <w:t>от_________ 2023 №________</w:t>
      </w:r>
    </w:p>
    <w:p w:rsidR="00FE0EE1" w:rsidRDefault="00FE0EE1" w:rsidP="00FE0EE1">
      <w:pPr>
        <w:rPr>
          <w:sz w:val="26"/>
          <w:szCs w:val="26"/>
        </w:rPr>
      </w:pPr>
    </w:p>
    <w:p w:rsidR="00FE0EE1" w:rsidRPr="00AC7FD3" w:rsidRDefault="00FE0EE1" w:rsidP="00FE0EE1">
      <w:pPr>
        <w:rPr>
          <w:sz w:val="26"/>
          <w:szCs w:val="26"/>
        </w:rPr>
      </w:pPr>
    </w:p>
    <w:p w:rsidR="00FE0EE1" w:rsidRDefault="00FE0EE1" w:rsidP="00FE0EE1">
      <w:pPr>
        <w:ind w:right="-82"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FE0EE1" w:rsidRDefault="00FE0EE1" w:rsidP="00FE0EE1">
      <w:pPr>
        <w:ind w:right="-82"/>
        <w:jc w:val="center"/>
        <w:rPr>
          <w:sz w:val="26"/>
          <w:szCs w:val="26"/>
        </w:rPr>
      </w:pPr>
      <w:r>
        <w:rPr>
          <w:sz w:val="26"/>
          <w:szCs w:val="26"/>
        </w:rPr>
        <w:t>конкурсной комиссии по подведению итогов конкурса «</w:t>
      </w:r>
      <w:r w:rsidRPr="0053116F">
        <w:rPr>
          <w:sz w:val="26"/>
          <w:szCs w:val="26"/>
        </w:rPr>
        <w:t>Лучшее новогоднее оформление предприятий потребительского рынка</w:t>
      </w:r>
    </w:p>
    <w:p w:rsidR="00FE0EE1" w:rsidRDefault="00FE0EE1" w:rsidP="00FE0EE1">
      <w:pPr>
        <w:ind w:right="-82"/>
        <w:jc w:val="center"/>
        <w:rPr>
          <w:sz w:val="26"/>
          <w:szCs w:val="26"/>
        </w:rPr>
      </w:pPr>
      <w:r w:rsidRPr="0053116F">
        <w:rPr>
          <w:sz w:val="26"/>
          <w:szCs w:val="26"/>
        </w:rPr>
        <w:t>в Калининском районе города Челябинска в 20</w:t>
      </w:r>
      <w:r>
        <w:rPr>
          <w:sz w:val="26"/>
          <w:szCs w:val="26"/>
        </w:rPr>
        <w:t>23</w:t>
      </w:r>
      <w:r w:rsidRPr="0053116F">
        <w:rPr>
          <w:sz w:val="26"/>
          <w:szCs w:val="26"/>
        </w:rPr>
        <w:t xml:space="preserve"> году</w:t>
      </w:r>
      <w:r>
        <w:rPr>
          <w:sz w:val="26"/>
          <w:szCs w:val="26"/>
        </w:rPr>
        <w:t>»</w:t>
      </w:r>
    </w:p>
    <w:p w:rsidR="00FE0EE1" w:rsidRDefault="00FE0EE1" w:rsidP="00FE0EE1">
      <w:pPr>
        <w:ind w:right="-82"/>
        <w:jc w:val="center"/>
        <w:rPr>
          <w:sz w:val="26"/>
          <w:szCs w:val="26"/>
        </w:rPr>
      </w:pPr>
    </w:p>
    <w:p w:rsidR="00FE0EE1" w:rsidRPr="00AC7FD3" w:rsidRDefault="00FE0EE1" w:rsidP="00FE0EE1">
      <w:pPr>
        <w:rPr>
          <w:sz w:val="26"/>
          <w:szCs w:val="26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060"/>
        <w:gridCol w:w="360"/>
        <w:gridCol w:w="6408"/>
      </w:tblGrid>
      <w:tr w:rsidR="00FE0EE1" w:rsidRPr="00A67A78" w:rsidTr="00EE5F7B">
        <w:tc>
          <w:tcPr>
            <w:tcW w:w="3060" w:type="dxa"/>
            <w:shd w:val="clear" w:color="auto" w:fill="auto"/>
          </w:tcPr>
          <w:p w:rsidR="00FE0EE1" w:rsidRPr="00A67A78" w:rsidRDefault="00FE0EE1" w:rsidP="00EE5F7B">
            <w:pPr>
              <w:ind w:left="-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Шамне</w:t>
            </w:r>
            <w:proofErr w:type="spellEnd"/>
            <w:r>
              <w:rPr>
                <w:sz w:val="26"/>
                <w:szCs w:val="26"/>
              </w:rPr>
              <w:t xml:space="preserve"> В.В. </w:t>
            </w:r>
          </w:p>
        </w:tc>
        <w:tc>
          <w:tcPr>
            <w:tcW w:w="360" w:type="dxa"/>
            <w:shd w:val="clear" w:color="auto" w:fill="auto"/>
          </w:tcPr>
          <w:p w:rsidR="00FE0EE1" w:rsidRPr="00A67A78" w:rsidRDefault="00FE0EE1" w:rsidP="00EE5F7B">
            <w:pPr>
              <w:ind w:right="74"/>
              <w:rPr>
                <w:sz w:val="26"/>
                <w:szCs w:val="26"/>
              </w:rPr>
            </w:pPr>
            <w:r w:rsidRPr="00A67A78">
              <w:rPr>
                <w:sz w:val="26"/>
                <w:szCs w:val="26"/>
              </w:rPr>
              <w:t>–</w:t>
            </w:r>
          </w:p>
        </w:tc>
        <w:tc>
          <w:tcPr>
            <w:tcW w:w="6408" w:type="dxa"/>
            <w:shd w:val="clear" w:color="auto" w:fill="auto"/>
          </w:tcPr>
          <w:p w:rsidR="00FE0EE1" w:rsidRDefault="00FE0EE1" w:rsidP="00EE5F7B">
            <w:pPr>
              <w:ind w:right="-36"/>
              <w:jc w:val="both"/>
              <w:rPr>
                <w:sz w:val="26"/>
                <w:szCs w:val="26"/>
              </w:rPr>
            </w:pPr>
            <w:r w:rsidRPr="00A67A78">
              <w:rPr>
                <w:sz w:val="26"/>
                <w:szCs w:val="26"/>
              </w:rPr>
              <w:t>Глава Калининского района, председатель комиссии</w:t>
            </w:r>
          </w:p>
          <w:p w:rsidR="00FE0EE1" w:rsidRPr="00A67A78" w:rsidRDefault="00FE0EE1" w:rsidP="00EE5F7B">
            <w:pPr>
              <w:ind w:right="-36"/>
              <w:jc w:val="both"/>
              <w:rPr>
                <w:sz w:val="26"/>
                <w:szCs w:val="26"/>
              </w:rPr>
            </w:pPr>
          </w:p>
        </w:tc>
      </w:tr>
      <w:tr w:rsidR="00FE0EE1" w:rsidRPr="00A67A78" w:rsidTr="00EE5F7B">
        <w:tc>
          <w:tcPr>
            <w:tcW w:w="3060" w:type="dxa"/>
            <w:shd w:val="clear" w:color="auto" w:fill="auto"/>
          </w:tcPr>
          <w:p w:rsidR="00FE0EE1" w:rsidRPr="00A67A78" w:rsidRDefault="00FE0EE1" w:rsidP="00EE5F7B">
            <w:pPr>
              <w:ind w:left="-108"/>
              <w:rPr>
                <w:sz w:val="26"/>
                <w:szCs w:val="26"/>
              </w:rPr>
            </w:pPr>
            <w:r w:rsidRPr="008D0922">
              <w:rPr>
                <w:sz w:val="26"/>
                <w:szCs w:val="26"/>
              </w:rPr>
              <w:t>Матвеева И.Г.</w:t>
            </w:r>
          </w:p>
        </w:tc>
        <w:tc>
          <w:tcPr>
            <w:tcW w:w="360" w:type="dxa"/>
            <w:shd w:val="clear" w:color="auto" w:fill="auto"/>
          </w:tcPr>
          <w:p w:rsidR="00FE0EE1" w:rsidRPr="00A67A78" w:rsidRDefault="00FE0EE1" w:rsidP="00EE5F7B">
            <w:pPr>
              <w:ind w:right="74"/>
              <w:rPr>
                <w:sz w:val="26"/>
                <w:szCs w:val="26"/>
              </w:rPr>
            </w:pPr>
            <w:r w:rsidRPr="00A67A78">
              <w:rPr>
                <w:sz w:val="26"/>
                <w:szCs w:val="26"/>
              </w:rPr>
              <w:t>–</w:t>
            </w:r>
          </w:p>
        </w:tc>
        <w:tc>
          <w:tcPr>
            <w:tcW w:w="6408" w:type="dxa"/>
            <w:shd w:val="clear" w:color="auto" w:fill="auto"/>
          </w:tcPr>
          <w:p w:rsidR="00FE0EE1" w:rsidRDefault="00FE0EE1" w:rsidP="00EE5F7B">
            <w:pPr>
              <w:ind w:right="-36"/>
              <w:jc w:val="both"/>
              <w:rPr>
                <w:sz w:val="26"/>
                <w:szCs w:val="26"/>
              </w:rPr>
            </w:pPr>
            <w:r w:rsidRPr="008D0922">
              <w:rPr>
                <w:sz w:val="26"/>
                <w:szCs w:val="26"/>
              </w:rPr>
              <w:t>заместитель Главы Калининского района</w:t>
            </w:r>
            <w:r>
              <w:rPr>
                <w:sz w:val="26"/>
                <w:szCs w:val="26"/>
              </w:rPr>
              <w:t>, заместитель председателя комиссии</w:t>
            </w:r>
          </w:p>
          <w:p w:rsidR="00FE0EE1" w:rsidRPr="00A67A78" w:rsidRDefault="00FE0EE1" w:rsidP="00EE5F7B">
            <w:pPr>
              <w:ind w:right="-36"/>
              <w:jc w:val="both"/>
              <w:rPr>
                <w:sz w:val="26"/>
                <w:szCs w:val="26"/>
              </w:rPr>
            </w:pPr>
          </w:p>
        </w:tc>
      </w:tr>
      <w:tr w:rsidR="00FE0EE1" w:rsidRPr="00A67A78" w:rsidTr="00EE5F7B">
        <w:tc>
          <w:tcPr>
            <w:tcW w:w="3060" w:type="dxa"/>
            <w:shd w:val="clear" w:color="auto" w:fill="auto"/>
          </w:tcPr>
          <w:p w:rsidR="00FE0EE1" w:rsidRPr="00A67A78" w:rsidRDefault="00FE0EE1" w:rsidP="00EE5F7B">
            <w:pPr>
              <w:ind w:left="-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Бакалина</w:t>
            </w:r>
            <w:proofErr w:type="spellEnd"/>
            <w:r>
              <w:rPr>
                <w:sz w:val="26"/>
                <w:szCs w:val="26"/>
              </w:rPr>
              <w:t xml:space="preserve"> А.С. </w:t>
            </w:r>
          </w:p>
        </w:tc>
        <w:tc>
          <w:tcPr>
            <w:tcW w:w="360" w:type="dxa"/>
            <w:shd w:val="clear" w:color="auto" w:fill="auto"/>
          </w:tcPr>
          <w:p w:rsidR="00FE0EE1" w:rsidRPr="00A67A78" w:rsidRDefault="00FE0EE1" w:rsidP="00EE5F7B">
            <w:pPr>
              <w:ind w:right="74"/>
              <w:rPr>
                <w:sz w:val="26"/>
                <w:szCs w:val="26"/>
              </w:rPr>
            </w:pPr>
            <w:r w:rsidRPr="00A67A78">
              <w:rPr>
                <w:sz w:val="26"/>
                <w:szCs w:val="26"/>
              </w:rPr>
              <w:t>–</w:t>
            </w:r>
          </w:p>
        </w:tc>
        <w:tc>
          <w:tcPr>
            <w:tcW w:w="6408" w:type="dxa"/>
            <w:shd w:val="clear" w:color="auto" w:fill="auto"/>
          </w:tcPr>
          <w:p w:rsidR="00FE0EE1" w:rsidRPr="00A67A78" w:rsidRDefault="00FE0EE1" w:rsidP="00EE5F7B">
            <w:pPr>
              <w:ind w:right="-36"/>
              <w:jc w:val="both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ведущий специалист</w:t>
            </w:r>
            <w:r w:rsidRPr="008D0922">
              <w:rPr>
                <w:rStyle w:val="FontStyle20"/>
                <w:sz w:val="26"/>
                <w:szCs w:val="26"/>
              </w:rPr>
              <w:t xml:space="preserve"> отдела экономики, торговли и обеспечения муниципальных закупок, секретарь комиссии</w:t>
            </w:r>
          </w:p>
        </w:tc>
      </w:tr>
      <w:tr w:rsidR="00FE0EE1" w:rsidRPr="00A67A78" w:rsidTr="00EE5F7B">
        <w:tc>
          <w:tcPr>
            <w:tcW w:w="3420" w:type="dxa"/>
            <w:gridSpan w:val="2"/>
            <w:shd w:val="clear" w:color="auto" w:fill="auto"/>
          </w:tcPr>
          <w:p w:rsidR="00FE0EE1" w:rsidRPr="00A67A78" w:rsidRDefault="00FE0EE1" w:rsidP="00EE5F7B">
            <w:pPr>
              <w:ind w:left="-108"/>
              <w:jc w:val="both"/>
              <w:rPr>
                <w:sz w:val="26"/>
                <w:szCs w:val="26"/>
              </w:rPr>
            </w:pPr>
            <w:r w:rsidRPr="00A67A78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408" w:type="dxa"/>
            <w:shd w:val="clear" w:color="auto" w:fill="auto"/>
          </w:tcPr>
          <w:p w:rsidR="00FE0EE1" w:rsidRPr="00A67A78" w:rsidRDefault="00FE0EE1" w:rsidP="00EE5F7B">
            <w:pPr>
              <w:ind w:left="-108" w:right="-36"/>
              <w:rPr>
                <w:sz w:val="26"/>
                <w:szCs w:val="26"/>
              </w:rPr>
            </w:pPr>
          </w:p>
        </w:tc>
      </w:tr>
      <w:tr w:rsidR="00FE0EE1" w:rsidRPr="00A67A78" w:rsidTr="00EE5F7B">
        <w:tc>
          <w:tcPr>
            <w:tcW w:w="3060" w:type="dxa"/>
            <w:shd w:val="clear" w:color="auto" w:fill="auto"/>
          </w:tcPr>
          <w:p w:rsidR="00FE0EE1" w:rsidRPr="00A67A78" w:rsidRDefault="00FE0EE1" w:rsidP="00EE5F7B">
            <w:pPr>
              <w:ind w:left="-108"/>
              <w:rPr>
                <w:sz w:val="26"/>
                <w:szCs w:val="26"/>
              </w:rPr>
            </w:pPr>
            <w:proofErr w:type="spellStart"/>
            <w:r w:rsidRPr="00A67A78">
              <w:rPr>
                <w:sz w:val="26"/>
                <w:szCs w:val="26"/>
              </w:rPr>
              <w:t>Стырлец</w:t>
            </w:r>
            <w:proofErr w:type="spellEnd"/>
            <w:r w:rsidRPr="00A67A78">
              <w:rPr>
                <w:sz w:val="26"/>
                <w:szCs w:val="26"/>
              </w:rPr>
              <w:t xml:space="preserve"> Н.Б.</w:t>
            </w:r>
          </w:p>
        </w:tc>
        <w:tc>
          <w:tcPr>
            <w:tcW w:w="360" w:type="dxa"/>
            <w:shd w:val="clear" w:color="auto" w:fill="auto"/>
          </w:tcPr>
          <w:p w:rsidR="00FE0EE1" w:rsidRPr="00A67A78" w:rsidRDefault="00FE0EE1" w:rsidP="00EE5F7B">
            <w:pPr>
              <w:ind w:right="74"/>
              <w:rPr>
                <w:sz w:val="26"/>
                <w:szCs w:val="26"/>
              </w:rPr>
            </w:pPr>
            <w:r w:rsidRPr="00A67A78">
              <w:rPr>
                <w:sz w:val="26"/>
                <w:szCs w:val="26"/>
              </w:rPr>
              <w:t>–</w:t>
            </w:r>
          </w:p>
        </w:tc>
        <w:tc>
          <w:tcPr>
            <w:tcW w:w="6408" w:type="dxa"/>
            <w:shd w:val="clear" w:color="auto" w:fill="auto"/>
          </w:tcPr>
          <w:p w:rsidR="00FE0EE1" w:rsidRPr="00A67A78" w:rsidRDefault="00FE0EE1" w:rsidP="00EE5F7B">
            <w:pPr>
              <w:ind w:right="-36"/>
              <w:jc w:val="both"/>
              <w:rPr>
                <w:sz w:val="26"/>
                <w:szCs w:val="26"/>
              </w:rPr>
            </w:pPr>
            <w:r w:rsidRPr="00A67A78">
              <w:rPr>
                <w:sz w:val="26"/>
                <w:szCs w:val="26"/>
              </w:rPr>
              <w:t>начальник отдела экономики, торговли и обеспечения муниципальных закупок</w:t>
            </w:r>
            <w:r>
              <w:rPr>
                <w:sz w:val="26"/>
                <w:szCs w:val="26"/>
              </w:rPr>
              <w:t>.</w:t>
            </w:r>
          </w:p>
        </w:tc>
      </w:tr>
      <w:tr w:rsidR="00FE0EE1" w:rsidRPr="00A67A78" w:rsidTr="00EE5F7B">
        <w:tc>
          <w:tcPr>
            <w:tcW w:w="3060" w:type="dxa"/>
            <w:shd w:val="clear" w:color="auto" w:fill="auto"/>
          </w:tcPr>
          <w:p w:rsidR="00FE0EE1" w:rsidRPr="00A67A78" w:rsidRDefault="00FE0EE1" w:rsidP="00EE5F7B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Козиненко О.С. </w:t>
            </w:r>
          </w:p>
        </w:tc>
        <w:tc>
          <w:tcPr>
            <w:tcW w:w="360" w:type="dxa"/>
            <w:shd w:val="clear" w:color="auto" w:fill="auto"/>
          </w:tcPr>
          <w:p w:rsidR="00FE0EE1" w:rsidRPr="00A67A78" w:rsidRDefault="00FE0EE1" w:rsidP="00EE5F7B">
            <w:pPr>
              <w:ind w:right="74"/>
              <w:rPr>
                <w:sz w:val="26"/>
                <w:szCs w:val="26"/>
              </w:rPr>
            </w:pPr>
            <w:r w:rsidRPr="00A67A78">
              <w:rPr>
                <w:sz w:val="26"/>
                <w:szCs w:val="26"/>
              </w:rPr>
              <w:t>–</w:t>
            </w:r>
          </w:p>
        </w:tc>
        <w:tc>
          <w:tcPr>
            <w:tcW w:w="6408" w:type="dxa"/>
            <w:shd w:val="clear" w:color="auto" w:fill="auto"/>
          </w:tcPr>
          <w:p w:rsidR="00FE0EE1" w:rsidRPr="00A67A78" w:rsidRDefault="00FE0EE1" w:rsidP="00EE5F7B">
            <w:pPr>
              <w:ind w:right="-3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</w:t>
            </w:r>
            <w:r w:rsidRPr="008D0922">
              <w:rPr>
                <w:sz w:val="26"/>
                <w:szCs w:val="26"/>
              </w:rPr>
              <w:t>экономист отдела экономики, торговли и обеспечения муниципальных закупок</w:t>
            </w:r>
          </w:p>
        </w:tc>
      </w:tr>
      <w:tr w:rsidR="00FE0EE1" w:rsidRPr="00A67A78" w:rsidTr="00EE5F7B">
        <w:tc>
          <w:tcPr>
            <w:tcW w:w="9828" w:type="dxa"/>
            <w:gridSpan w:val="3"/>
            <w:shd w:val="clear" w:color="auto" w:fill="auto"/>
          </w:tcPr>
          <w:p w:rsidR="00FE0EE1" w:rsidRPr="00A67A78" w:rsidRDefault="00FE0EE1" w:rsidP="00EE5F7B">
            <w:pPr>
              <w:ind w:left="-108"/>
              <w:rPr>
                <w:sz w:val="26"/>
                <w:szCs w:val="26"/>
              </w:rPr>
            </w:pPr>
          </w:p>
          <w:p w:rsidR="00FE0EE1" w:rsidRPr="00A67A78" w:rsidRDefault="00FE0EE1" w:rsidP="00EE5F7B">
            <w:pPr>
              <w:ind w:left="-108"/>
              <w:rPr>
                <w:sz w:val="26"/>
                <w:szCs w:val="26"/>
              </w:rPr>
            </w:pPr>
          </w:p>
          <w:p w:rsidR="00FE0EE1" w:rsidRPr="00A67A78" w:rsidRDefault="00FE0EE1" w:rsidP="00EE5F7B">
            <w:pPr>
              <w:ind w:left="-108"/>
              <w:rPr>
                <w:sz w:val="26"/>
                <w:szCs w:val="26"/>
              </w:rPr>
            </w:pPr>
          </w:p>
          <w:p w:rsidR="00FE0EE1" w:rsidRPr="00A67A78" w:rsidRDefault="00FE0EE1" w:rsidP="00EE5F7B">
            <w:pPr>
              <w:ind w:left="-108"/>
              <w:rPr>
                <w:sz w:val="26"/>
                <w:szCs w:val="26"/>
              </w:rPr>
            </w:pPr>
            <w:r w:rsidRPr="00A67A78">
              <w:rPr>
                <w:sz w:val="26"/>
                <w:szCs w:val="26"/>
              </w:rPr>
              <w:t xml:space="preserve">Заместитель Главы Калининского района                                                </w:t>
            </w:r>
            <w:r>
              <w:rPr>
                <w:sz w:val="26"/>
                <w:szCs w:val="26"/>
              </w:rPr>
              <w:t xml:space="preserve">     </w:t>
            </w:r>
            <w:r w:rsidRPr="00A67A7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 w:rsidRPr="00A67A7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Г</w:t>
            </w:r>
            <w:r w:rsidRPr="00A67A78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Матвеева</w:t>
            </w:r>
          </w:p>
          <w:p w:rsidR="00FE0EE1" w:rsidRPr="00A67A78" w:rsidRDefault="00FE0EE1" w:rsidP="00EE5F7B">
            <w:pPr>
              <w:ind w:right="-36"/>
              <w:jc w:val="both"/>
              <w:rPr>
                <w:sz w:val="26"/>
                <w:szCs w:val="26"/>
              </w:rPr>
            </w:pPr>
          </w:p>
        </w:tc>
      </w:tr>
    </w:tbl>
    <w:p w:rsidR="00FE0EE1" w:rsidRPr="00936F1A" w:rsidRDefault="00FE0EE1" w:rsidP="00FE0EE1"/>
    <w:p w:rsidR="00021AE9" w:rsidRDefault="00021AE9" w:rsidP="00021AE9">
      <w:bookmarkStart w:id="3" w:name="_GoBack"/>
      <w:bookmarkEnd w:id="3"/>
    </w:p>
    <w:sectPr w:rsidR="0002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Courier New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7A"/>
    <w:rsid w:val="00021AE9"/>
    <w:rsid w:val="009F707A"/>
    <w:rsid w:val="00F15DFF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30588-5B29-4E77-8D5D-11571EE5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21AE9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21AE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21A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21A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21AE9"/>
    <w:pPr>
      <w:tabs>
        <w:tab w:val="left" w:pos="5580"/>
      </w:tabs>
      <w:autoSpaceDE/>
      <w:autoSpaceDN/>
      <w:adjustRightInd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21A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 Знак Знак"/>
    <w:basedOn w:val="a"/>
    <w:uiPriority w:val="99"/>
    <w:rsid w:val="00021AE9"/>
    <w:pPr>
      <w:autoSpaceDE/>
      <w:autoSpaceDN/>
      <w:adjustRightInd/>
    </w:pPr>
    <w:rPr>
      <w:sz w:val="20"/>
      <w:szCs w:val="20"/>
      <w:lang w:val="pl-PL" w:eastAsia="pl-PL"/>
    </w:rPr>
  </w:style>
  <w:style w:type="character" w:customStyle="1" w:styleId="FontStyle20">
    <w:name w:val="Font Style20"/>
    <w:rsid w:val="00FE0EE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931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ШМИДТ Ангелина Анатольевна</dc:creator>
  <cp:keywords/>
  <dc:description/>
  <cp:lastModifiedBy>ШМИДТ Ангелина Анатольевна</cp:lastModifiedBy>
  <cp:revision>3</cp:revision>
  <dcterms:created xsi:type="dcterms:W3CDTF">2023-12-08T05:48:00Z</dcterms:created>
  <dcterms:modified xsi:type="dcterms:W3CDTF">2023-12-08T05:53:00Z</dcterms:modified>
</cp:coreProperties>
</file>